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04" w:rsidRDefault="00BC2104" w:rsidP="00BC2104">
      <w:pPr>
        <w:ind w:left="-1418" w:right="-426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План</w:t>
      </w:r>
    </w:p>
    <w:p w:rsidR="00BC2104" w:rsidRDefault="00BC2104" w:rsidP="00BC2104">
      <w:pPr>
        <w:ind w:left="-1418" w:right="-426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дистанційного навчання учнів 3 класу</w:t>
      </w:r>
    </w:p>
    <w:p w:rsidR="00BC2104" w:rsidRDefault="00BC2104" w:rsidP="00BC2104">
      <w:pPr>
        <w:ind w:left="-1418" w:right="-426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 трудового навчання на період карантину</w:t>
      </w:r>
    </w:p>
    <w:p w:rsidR="00BC2104" w:rsidRDefault="00BC2104" w:rsidP="00BC2104">
      <w:pPr>
        <w:ind w:left="-1418" w:right="-426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Фалтус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О.М.</w:t>
      </w:r>
    </w:p>
    <w:tbl>
      <w:tblPr>
        <w:tblStyle w:val="a3"/>
        <w:tblW w:w="11591" w:type="dxa"/>
        <w:tblInd w:w="-1418" w:type="dxa"/>
        <w:tblLook w:val="04A0" w:firstRow="1" w:lastRow="0" w:firstColumn="1" w:lastColumn="0" w:noHBand="0" w:noVBand="1"/>
      </w:tblPr>
      <w:tblGrid>
        <w:gridCol w:w="1384"/>
        <w:gridCol w:w="6524"/>
        <w:gridCol w:w="3683"/>
      </w:tblGrid>
      <w:tr w:rsidR="00BC2104" w:rsidTr="00BC2104">
        <w:trPr>
          <w:trHeight w:val="360"/>
        </w:trPr>
        <w:tc>
          <w:tcPr>
            <w:tcW w:w="1384" w:type="dxa"/>
          </w:tcPr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Дата</w:t>
            </w:r>
          </w:p>
        </w:tc>
        <w:tc>
          <w:tcPr>
            <w:tcW w:w="6524" w:type="dxa"/>
          </w:tcPr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Тема</w:t>
            </w:r>
          </w:p>
        </w:tc>
        <w:tc>
          <w:tcPr>
            <w:tcW w:w="3683" w:type="dxa"/>
          </w:tcPr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uk-UA"/>
              </w:rPr>
              <w:t>Зв'язок з учителем</w:t>
            </w:r>
          </w:p>
        </w:tc>
      </w:tr>
      <w:tr w:rsidR="00BC2104" w:rsidTr="00BC2104">
        <w:trPr>
          <w:trHeight w:val="360"/>
        </w:trPr>
        <w:tc>
          <w:tcPr>
            <w:tcW w:w="1384" w:type="dxa"/>
          </w:tcPr>
          <w:p w:rsidR="00BC2104" w:rsidRPr="00BC2104" w:rsidRDefault="00BC2104" w:rsidP="00BC2104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BC2104">
              <w:rPr>
                <w:rFonts w:ascii="Times New Roman" w:hAnsi="Times New Roman" w:cs="Times New Roman"/>
                <w:sz w:val="28"/>
                <w:lang w:val="uk-UA"/>
              </w:rPr>
              <w:t>30.03.20</w:t>
            </w:r>
          </w:p>
        </w:tc>
        <w:tc>
          <w:tcPr>
            <w:tcW w:w="6524" w:type="dxa"/>
          </w:tcPr>
          <w:p w:rsidR="00BC2104" w:rsidRDefault="00BC2104" w:rsidP="00BC21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Виготовлення мозаїки з природних і штучних матеріалів.</w:t>
            </w:r>
          </w:p>
          <w:p w:rsidR="00BC2104" w:rsidRDefault="00BC2104" w:rsidP="00BC21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C447F">
              <w:rPr>
                <w:rFonts w:ascii="Times New Roman" w:hAnsi="Times New Roman" w:cs="Times New Roman"/>
                <w:b/>
                <w:sz w:val="28"/>
                <w:lang w:val="uk-UA"/>
              </w:rPr>
              <w:t>Практична робота.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4C447F">
              <w:rPr>
                <w:rFonts w:ascii="Times New Roman" w:hAnsi="Times New Roman" w:cs="Times New Roman"/>
                <w:i/>
                <w:sz w:val="28"/>
                <w:lang w:val="uk-UA"/>
              </w:rPr>
              <w:t>Орнаментальна композиція «Подарунок мамі»</w:t>
            </w:r>
          </w:p>
        </w:tc>
        <w:tc>
          <w:tcPr>
            <w:tcW w:w="3683" w:type="dxa"/>
          </w:tcPr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BC2104" w:rsidTr="00BC2104">
        <w:trPr>
          <w:trHeight w:val="360"/>
        </w:trPr>
        <w:tc>
          <w:tcPr>
            <w:tcW w:w="1384" w:type="dxa"/>
          </w:tcPr>
          <w:p w:rsidR="00BC2104" w:rsidRPr="00BC2104" w:rsidRDefault="00BC2104" w:rsidP="00BC2104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BC2104">
              <w:rPr>
                <w:rFonts w:ascii="Times New Roman" w:hAnsi="Times New Roman" w:cs="Times New Roman"/>
                <w:sz w:val="28"/>
                <w:lang w:val="uk-UA"/>
              </w:rPr>
              <w:t>06.04.20</w:t>
            </w:r>
          </w:p>
        </w:tc>
        <w:tc>
          <w:tcPr>
            <w:tcW w:w="6524" w:type="dxa"/>
          </w:tcPr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Узагальнення вивченого</w:t>
            </w:r>
          </w:p>
        </w:tc>
        <w:tc>
          <w:tcPr>
            <w:tcW w:w="3683" w:type="dxa"/>
          </w:tcPr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BC2104" w:rsidTr="00BC2104">
        <w:trPr>
          <w:trHeight w:val="360"/>
        </w:trPr>
        <w:tc>
          <w:tcPr>
            <w:tcW w:w="1384" w:type="dxa"/>
          </w:tcPr>
          <w:p w:rsidR="00BC2104" w:rsidRPr="00BC2104" w:rsidRDefault="00BC2104" w:rsidP="00BC2104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BC2104">
              <w:rPr>
                <w:rFonts w:ascii="Times New Roman" w:hAnsi="Times New Roman" w:cs="Times New Roman"/>
                <w:sz w:val="28"/>
                <w:lang w:val="uk-UA"/>
              </w:rPr>
              <w:t>13.04.20</w:t>
            </w:r>
          </w:p>
        </w:tc>
        <w:tc>
          <w:tcPr>
            <w:tcW w:w="6524" w:type="dxa"/>
          </w:tcPr>
          <w:p w:rsidR="00BC2104" w:rsidRPr="004C447F" w:rsidRDefault="00BC2104" w:rsidP="00BC210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C447F">
              <w:rPr>
                <w:rFonts w:ascii="Times New Roman" w:hAnsi="Times New Roman" w:cs="Times New Roman"/>
                <w:b/>
                <w:sz w:val="28"/>
                <w:lang w:val="uk-UA"/>
              </w:rPr>
              <w:t>Декорування виробів.</w:t>
            </w:r>
          </w:p>
          <w:p w:rsidR="00BC2104" w:rsidRDefault="00BC2104" w:rsidP="00BC21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Способи декорування виробів. Орнамент.</w:t>
            </w:r>
          </w:p>
          <w:p w:rsidR="00BC2104" w:rsidRDefault="00BC2104" w:rsidP="00BC21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C447F">
              <w:rPr>
                <w:rFonts w:ascii="Times New Roman" w:hAnsi="Times New Roman" w:cs="Times New Roman"/>
                <w:b/>
                <w:sz w:val="28"/>
                <w:lang w:val="uk-UA"/>
              </w:rPr>
              <w:t>Практична робота.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4C447F">
              <w:rPr>
                <w:rFonts w:ascii="Times New Roman" w:hAnsi="Times New Roman" w:cs="Times New Roman"/>
                <w:i/>
                <w:sz w:val="28"/>
                <w:lang w:val="uk-UA"/>
              </w:rPr>
              <w:t>Виготовлення аплікацій писанки відомими техніками.</w:t>
            </w:r>
          </w:p>
        </w:tc>
        <w:tc>
          <w:tcPr>
            <w:tcW w:w="3683" w:type="dxa"/>
          </w:tcPr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BC2104" w:rsidTr="00BC2104">
        <w:trPr>
          <w:trHeight w:val="375"/>
        </w:trPr>
        <w:tc>
          <w:tcPr>
            <w:tcW w:w="1384" w:type="dxa"/>
          </w:tcPr>
          <w:p w:rsidR="00BC2104" w:rsidRPr="00BC2104" w:rsidRDefault="00BC2104" w:rsidP="00BC2104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BC2104">
              <w:rPr>
                <w:rFonts w:ascii="Times New Roman" w:hAnsi="Times New Roman" w:cs="Times New Roman"/>
                <w:sz w:val="28"/>
                <w:lang w:val="uk-UA"/>
              </w:rPr>
              <w:t>27.04.20</w:t>
            </w:r>
          </w:p>
        </w:tc>
        <w:tc>
          <w:tcPr>
            <w:tcW w:w="6524" w:type="dxa"/>
          </w:tcPr>
          <w:p w:rsidR="00BC2104" w:rsidRDefault="00BC2104" w:rsidP="00BC21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Писанка як один із символів України. Декорування писанок.</w:t>
            </w:r>
          </w:p>
          <w:p w:rsidR="00BC2104" w:rsidRPr="004C447F" w:rsidRDefault="00BC2104" w:rsidP="00BC210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C447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Практична робота. </w:t>
            </w:r>
          </w:p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4C447F">
              <w:rPr>
                <w:rFonts w:ascii="Times New Roman" w:hAnsi="Times New Roman" w:cs="Times New Roman"/>
                <w:i/>
                <w:sz w:val="28"/>
                <w:lang w:val="uk-UA"/>
              </w:rPr>
              <w:t>Декорування писанки.</w:t>
            </w:r>
          </w:p>
        </w:tc>
        <w:tc>
          <w:tcPr>
            <w:tcW w:w="3683" w:type="dxa"/>
          </w:tcPr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BC2104" w:rsidTr="00BC2104">
        <w:trPr>
          <w:trHeight w:val="360"/>
        </w:trPr>
        <w:tc>
          <w:tcPr>
            <w:tcW w:w="1384" w:type="dxa"/>
          </w:tcPr>
          <w:p w:rsidR="00BC2104" w:rsidRPr="00BC2104" w:rsidRDefault="00BC2104" w:rsidP="00BC2104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BC2104">
              <w:rPr>
                <w:rFonts w:ascii="Times New Roman" w:hAnsi="Times New Roman" w:cs="Times New Roman"/>
                <w:sz w:val="28"/>
                <w:lang w:val="uk-UA"/>
              </w:rPr>
              <w:t>04.05.20</w:t>
            </w:r>
          </w:p>
        </w:tc>
        <w:tc>
          <w:tcPr>
            <w:tcW w:w="6524" w:type="dxa"/>
          </w:tcPr>
          <w:p w:rsidR="00BC2104" w:rsidRPr="004C447F" w:rsidRDefault="00BC2104" w:rsidP="00BC210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C447F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Самообслуговування. </w:t>
            </w:r>
          </w:p>
          <w:p w:rsidR="00BC2104" w:rsidRDefault="00BC2104" w:rsidP="00BC21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Культура харчування. Правила поведінки за столом. </w:t>
            </w:r>
          </w:p>
          <w:p w:rsidR="00BC2104" w:rsidRDefault="00BC2104" w:rsidP="00BC21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Сервірування столу до обіду.</w:t>
            </w:r>
          </w:p>
          <w:p w:rsidR="00BC2104" w:rsidRDefault="00BC2104" w:rsidP="00BC21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4C447F">
              <w:rPr>
                <w:rFonts w:ascii="Times New Roman" w:hAnsi="Times New Roman" w:cs="Times New Roman"/>
                <w:b/>
                <w:sz w:val="28"/>
                <w:lang w:val="uk-UA"/>
              </w:rPr>
              <w:t>Практична робота.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4C447F">
              <w:rPr>
                <w:rFonts w:ascii="Times New Roman" w:hAnsi="Times New Roman" w:cs="Times New Roman"/>
                <w:i/>
                <w:sz w:val="28"/>
                <w:lang w:val="uk-UA"/>
              </w:rPr>
              <w:t>Сервірування столу до обіду</w:t>
            </w:r>
          </w:p>
        </w:tc>
        <w:tc>
          <w:tcPr>
            <w:tcW w:w="3683" w:type="dxa"/>
          </w:tcPr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BC2104" w:rsidTr="00BC2104">
        <w:trPr>
          <w:trHeight w:val="360"/>
        </w:trPr>
        <w:tc>
          <w:tcPr>
            <w:tcW w:w="1384" w:type="dxa"/>
          </w:tcPr>
          <w:p w:rsidR="00BC2104" w:rsidRPr="00BC2104" w:rsidRDefault="00BC2104" w:rsidP="00BC2104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BC2104">
              <w:rPr>
                <w:rFonts w:ascii="Times New Roman" w:hAnsi="Times New Roman" w:cs="Times New Roman"/>
                <w:sz w:val="28"/>
                <w:lang w:val="uk-UA"/>
              </w:rPr>
              <w:t>18.05.20</w:t>
            </w:r>
          </w:p>
        </w:tc>
        <w:tc>
          <w:tcPr>
            <w:tcW w:w="6524" w:type="dxa"/>
          </w:tcPr>
          <w:p w:rsidR="00BC2104" w:rsidRPr="0064325D" w:rsidRDefault="00BC2104" w:rsidP="00BC2104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64325D">
              <w:rPr>
                <w:rFonts w:ascii="Times New Roman" w:hAnsi="Times New Roman" w:cs="Times New Roman"/>
                <w:b/>
                <w:sz w:val="28"/>
                <w:lang w:val="uk-UA"/>
              </w:rPr>
              <w:t>Виготовлення і оздоблення виробів об'ємної форми.</w:t>
            </w:r>
          </w:p>
          <w:p w:rsidR="00BC2104" w:rsidRDefault="00BC2104" w:rsidP="00BC21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Виготовлення об'ємних виробів з коробок, упаковок та </w:t>
            </w:r>
          </w:p>
          <w:p w:rsidR="00BC2104" w:rsidRDefault="00BC2104" w:rsidP="00BC21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самостійно виготовлених об'ємних деталей. </w:t>
            </w:r>
          </w:p>
          <w:p w:rsidR="00BC2104" w:rsidRDefault="00BC2104" w:rsidP="00BC21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Оздоблення виготовлених виробів відомими техніками та матеріалами.</w:t>
            </w:r>
          </w:p>
          <w:p w:rsidR="00BC2104" w:rsidRDefault="00BC2104" w:rsidP="00BC210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64325D">
              <w:rPr>
                <w:rFonts w:ascii="Times New Roman" w:hAnsi="Times New Roman" w:cs="Times New Roman"/>
                <w:b/>
                <w:sz w:val="28"/>
                <w:lang w:val="uk-UA"/>
              </w:rPr>
              <w:t>Практична робота.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BC2104" w:rsidRDefault="00BC2104" w:rsidP="00BC2104">
            <w:pPr>
              <w:rPr>
                <w:rFonts w:ascii="Times New Roman" w:hAnsi="Times New Roman" w:cs="Times New Roman"/>
                <w:i/>
                <w:sz w:val="28"/>
                <w:lang w:val="uk-UA"/>
              </w:rPr>
            </w:pPr>
            <w:r w:rsidRPr="0064325D">
              <w:rPr>
                <w:rFonts w:ascii="Times New Roman" w:hAnsi="Times New Roman" w:cs="Times New Roman"/>
                <w:i/>
                <w:sz w:val="28"/>
                <w:lang w:val="uk-UA"/>
              </w:rPr>
              <w:t>Виготовлення та оздоблення виробів об'ємної форми. «Паперовий будинок», «Машина» (на вибір)</w:t>
            </w:r>
          </w:p>
          <w:p w:rsidR="00BC2104" w:rsidRPr="00BC2104" w:rsidRDefault="00BC2104" w:rsidP="00BC2104">
            <w:pPr>
              <w:ind w:right="-426"/>
              <w:rPr>
                <w:rFonts w:ascii="Times New Roman" w:hAnsi="Times New Roman" w:cs="Times New Roman"/>
                <w:sz w:val="32"/>
                <w:lang w:val="uk-UA"/>
              </w:rPr>
            </w:pPr>
            <w:r w:rsidRPr="00BC2104">
              <w:rPr>
                <w:rFonts w:ascii="Times New Roman" w:hAnsi="Times New Roman" w:cs="Times New Roman"/>
                <w:sz w:val="28"/>
                <w:lang w:val="uk-UA"/>
              </w:rPr>
              <w:t>Узагальнення вивченого</w:t>
            </w:r>
          </w:p>
        </w:tc>
        <w:tc>
          <w:tcPr>
            <w:tcW w:w="3683" w:type="dxa"/>
          </w:tcPr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</w:p>
        </w:tc>
      </w:tr>
      <w:tr w:rsidR="00BC2104" w:rsidTr="00BC2104">
        <w:trPr>
          <w:trHeight w:val="375"/>
        </w:trPr>
        <w:tc>
          <w:tcPr>
            <w:tcW w:w="1384" w:type="dxa"/>
          </w:tcPr>
          <w:p w:rsidR="00BC2104" w:rsidRPr="00BC2104" w:rsidRDefault="00BC2104" w:rsidP="00BC2104">
            <w:pPr>
              <w:ind w:right="-426"/>
              <w:rPr>
                <w:rFonts w:ascii="Times New Roman" w:hAnsi="Times New Roman" w:cs="Times New Roman"/>
                <w:sz w:val="28"/>
                <w:lang w:val="uk-UA"/>
              </w:rPr>
            </w:pPr>
            <w:r w:rsidRPr="00BC2104">
              <w:rPr>
                <w:rFonts w:ascii="Times New Roman" w:hAnsi="Times New Roman" w:cs="Times New Roman"/>
                <w:sz w:val="28"/>
                <w:lang w:val="uk-UA"/>
              </w:rPr>
              <w:t>25.05.20</w:t>
            </w:r>
          </w:p>
        </w:tc>
        <w:tc>
          <w:tcPr>
            <w:tcW w:w="6524" w:type="dxa"/>
          </w:tcPr>
          <w:p w:rsidR="00BC2104" w:rsidRPr="00BC2104" w:rsidRDefault="00BC2104" w:rsidP="00BC2104">
            <w:pPr>
              <w:ind w:right="-426"/>
              <w:rPr>
                <w:rFonts w:ascii="Times New Roman" w:hAnsi="Times New Roman" w:cs="Times New Roman"/>
                <w:sz w:val="32"/>
                <w:lang w:val="uk-UA"/>
              </w:rPr>
            </w:pPr>
            <w:r w:rsidRPr="00BC2104">
              <w:rPr>
                <w:rFonts w:ascii="Times New Roman" w:hAnsi="Times New Roman" w:cs="Times New Roman"/>
                <w:sz w:val="32"/>
                <w:lang w:val="uk-UA"/>
              </w:rPr>
              <w:t>Підсумковий урок</w:t>
            </w:r>
          </w:p>
        </w:tc>
        <w:tc>
          <w:tcPr>
            <w:tcW w:w="3683" w:type="dxa"/>
          </w:tcPr>
          <w:p w:rsidR="00BC2104" w:rsidRDefault="00BC2104" w:rsidP="00BC2104">
            <w:pPr>
              <w:ind w:right="-426"/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Роботи надсилаємо 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0966922913</w:t>
            </w:r>
            <w:bookmarkStart w:id="0" w:name="_GoBack"/>
            <w:bookmarkEnd w:id="0"/>
          </w:p>
        </w:tc>
      </w:tr>
    </w:tbl>
    <w:p w:rsidR="00BC2104" w:rsidRPr="00BC2104" w:rsidRDefault="00BC2104" w:rsidP="00BC2104">
      <w:pPr>
        <w:ind w:left="-1418" w:right="-426"/>
        <w:rPr>
          <w:rFonts w:ascii="Times New Roman" w:hAnsi="Times New Roman" w:cs="Times New Roman"/>
          <w:b/>
          <w:sz w:val="32"/>
          <w:lang w:val="uk-UA"/>
        </w:rPr>
      </w:pPr>
    </w:p>
    <w:sectPr w:rsidR="00BC2104" w:rsidRPr="00BC2104" w:rsidSect="00BC21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04"/>
    <w:rsid w:val="00BC2104"/>
    <w:rsid w:val="00F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2020-05-20T15:29:00Z</dcterms:created>
  <dcterms:modified xsi:type="dcterms:W3CDTF">2020-05-20T15:37:00Z</dcterms:modified>
</cp:coreProperties>
</file>