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6D730" w14:textId="3A41FB86" w:rsidR="00305110" w:rsidRDefault="00305110"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r>
        <w:rPr>
          <w:noProof/>
          <w:lang w:val="en-US"/>
        </w:rPr>
        <w:drawing>
          <wp:anchor distT="0" distB="0" distL="114300" distR="114300" simplePos="0" relativeHeight="251659264" behindDoc="0" locked="0" layoutInCell="1" allowOverlap="1" wp14:anchorId="578CBA74" wp14:editId="776DE595">
            <wp:simplePos x="0" y="0"/>
            <wp:positionH relativeFrom="column">
              <wp:posOffset>-311150</wp:posOffset>
            </wp:positionH>
            <wp:positionV relativeFrom="paragraph">
              <wp:posOffset>-243840</wp:posOffset>
            </wp:positionV>
            <wp:extent cx="6642735" cy="9019540"/>
            <wp:effectExtent l="0" t="0" r="5715" b="0"/>
            <wp:wrapThrough wrapText="bothSides">
              <wp:wrapPolygon edited="0">
                <wp:start x="0" y="0"/>
                <wp:lineTo x="0" y="21533"/>
                <wp:lineTo x="21557" y="21533"/>
                <wp:lineTo x="2155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5227" t="18904" r="46220" b="12166"/>
                    <a:stretch/>
                  </pic:blipFill>
                  <pic:spPr bwMode="auto">
                    <a:xfrm>
                      <a:off x="0" y="0"/>
                      <a:ext cx="6642735" cy="9019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3CA3CC" w14:textId="65745085" w:rsidR="00305110" w:rsidRDefault="00305110"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6FE6204B" w14:textId="77777777" w:rsidR="00305110" w:rsidRDefault="00305110"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2AE23234" w14:textId="77777777" w:rsidR="00305110" w:rsidRDefault="00305110"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p>
    <w:p w14:paraId="5A9E0023" w14:textId="6D84482C" w:rsidR="00305110" w:rsidRDefault="00305110"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bookmarkStart w:id="0" w:name="_GoBack"/>
      <w:bookmarkEnd w:id="0"/>
    </w:p>
    <w:p w14:paraId="744733F7" w14:textId="3F23C735" w:rsidR="00A90A74" w:rsidRPr="00A90A74" w:rsidRDefault="00A90A74" w:rsidP="00A90A74">
      <w:pPr>
        <w:widowControl w:val="0"/>
        <w:tabs>
          <w:tab w:val="left" w:pos="10206"/>
        </w:tabs>
        <w:spacing w:after="0" w:line="240" w:lineRule="auto"/>
        <w:ind w:right="280"/>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lang w:val="uk-UA"/>
        </w:rPr>
        <w:lastRenderedPageBreak/>
        <w:t>Зміст</w:t>
      </w:r>
    </w:p>
    <w:p w14:paraId="6AA183D0" w14:textId="77777777" w:rsidR="00A90A74" w:rsidRPr="00A90A74" w:rsidRDefault="00A90A74" w:rsidP="00A90A74">
      <w:pPr>
        <w:widowControl w:val="0"/>
        <w:tabs>
          <w:tab w:val="left" w:pos="339"/>
          <w:tab w:val="left" w:pos="426"/>
        </w:tabs>
        <w:spacing w:after="0" w:line="240" w:lineRule="auto"/>
        <w:ind w:right="-142"/>
        <w:jc w:val="both"/>
        <w:rPr>
          <w:rFonts w:ascii="Times New Roman" w:eastAsia="Times New Roman" w:hAnsi="Times New Roman" w:cs="Times New Roman"/>
          <w:b/>
          <w:bCs/>
          <w:sz w:val="28"/>
          <w:szCs w:val="28"/>
          <w:lang w:val="uk-UA"/>
        </w:rPr>
      </w:pPr>
      <w:proofErr w:type="spellStart"/>
      <w:r w:rsidRPr="00A90A74">
        <w:rPr>
          <w:rFonts w:ascii="Times New Roman" w:eastAsia="Times New Roman" w:hAnsi="Times New Roman" w:cs="Times New Roman"/>
          <w:b/>
          <w:bCs/>
          <w:sz w:val="28"/>
          <w:szCs w:val="28"/>
          <w:lang w:val="uk-UA"/>
        </w:rPr>
        <w:t>І.Загальні</w:t>
      </w:r>
      <w:proofErr w:type="spellEnd"/>
      <w:r w:rsidRPr="00A90A74">
        <w:rPr>
          <w:rFonts w:ascii="Times New Roman" w:eastAsia="Times New Roman" w:hAnsi="Times New Roman" w:cs="Times New Roman"/>
          <w:b/>
          <w:bCs/>
          <w:sz w:val="28"/>
          <w:szCs w:val="28"/>
          <w:lang w:val="uk-UA"/>
        </w:rPr>
        <w:t xml:space="preserve"> положення</w:t>
      </w:r>
    </w:p>
    <w:p w14:paraId="514AB0C8" w14:textId="77777777" w:rsidR="00A90A74" w:rsidRPr="00A90A74" w:rsidRDefault="00A90A74" w:rsidP="00596C59">
      <w:pPr>
        <w:widowControl w:val="0"/>
        <w:numPr>
          <w:ilvl w:val="0"/>
          <w:numId w:val="10"/>
        </w:numPr>
        <w:tabs>
          <w:tab w:val="left" w:pos="33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Призначення закладу освіти та засоби його реалізації</w:t>
      </w:r>
    </w:p>
    <w:p w14:paraId="396CC9EA"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Опис моделі випускника закладу освіти</w:t>
      </w:r>
    </w:p>
    <w:p w14:paraId="1D8AE702"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shd w:val="clear" w:color="auto" w:fill="FFFFFF"/>
          <w:lang w:val="uk-UA" w:eastAsia="uk-UA" w:bidi="uk-UA"/>
        </w:rPr>
        <w:t xml:space="preserve">Цілі та задачі </w:t>
      </w:r>
      <w:proofErr w:type="spellStart"/>
      <w:r w:rsidRPr="00A90A74">
        <w:rPr>
          <w:rFonts w:ascii="Times New Roman" w:eastAsia="Times New Roman" w:hAnsi="Times New Roman" w:cs="Times New Roman"/>
          <w:sz w:val="28"/>
          <w:szCs w:val="28"/>
          <w:lang w:val="uk-UA"/>
        </w:rPr>
        <w:t>освтнього</w:t>
      </w:r>
      <w:proofErr w:type="spellEnd"/>
      <w:r w:rsidRPr="00A90A74">
        <w:rPr>
          <w:rFonts w:ascii="Times New Roman" w:eastAsia="Times New Roman" w:hAnsi="Times New Roman" w:cs="Times New Roman"/>
          <w:sz w:val="28"/>
          <w:szCs w:val="28"/>
          <w:lang w:val="uk-UA"/>
        </w:rPr>
        <w:t xml:space="preserve"> процесу закладу освіти</w:t>
      </w:r>
    </w:p>
    <w:p w14:paraId="74CCF8C3"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Навчальний план та його </w:t>
      </w:r>
      <w:proofErr w:type="spellStart"/>
      <w:r w:rsidRPr="00A90A74">
        <w:rPr>
          <w:rFonts w:ascii="Times New Roman" w:eastAsia="Times New Roman" w:hAnsi="Times New Roman" w:cs="Times New Roman"/>
          <w:sz w:val="28"/>
          <w:szCs w:val="28"/>
          <w:lang w:val="uk-UA"/>
        </w:rPr>
        <w:t>обгрунтування</w:t>
      </w:r>
      <w:proofErr w:type="spellEnd"/>
    </w:p>
    <w:p w14:paraId="76704427"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Особливості організації освітнього процесу</w:t>
      </w:r>
    </w:p>
    <w:p w14:paraId="4BF37AFD"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Показники (вимірники) реалізації освітнього процесу</w:t>
      </w:r>
    </w:p>
    <w:p w14:paraId="56C20843"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Процеси розвитку, виховання і соціалізації в закладі освіти</w:t>
      </w:r>
    </w:p>
    <w:p w14:paraId="6CC3CFB3"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Програмно-методичне забезпечення освітньої програми</w:t>
      </w:r>
    </w:p>
    <w:p w14:paraId="2F03EC4E" w14:textId="77777777" w:rsidR="00A90A74" w:rsidRPr="00A90A74" w:rsidRDefault="00A90A74" w:rsidP="00596C59">
      <w:pPr>
        <w:widowControl w:val="0"/>
        <w:numPr>
          <w:ilvl w:val="0"/>
          <w:numId w:val="11"/>
        </w:numPr>
        <w:tabs>
          <w:tab w:val="left" w:pos="426"/>
        </w:tabs>
        <w:spacing w:after="0" w:line="240" w:lineRule="auto"/>
        <w:ind w:right="-142"/>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Освітня програма початкового підрозділу</w:t>
      </w:r>
    </w:p>
    <w:p w14:paraId="448D43ED" w14:textId="77777777" w:rsidR="00A90A74" w:rsidRPr="00A90A74" w:rsidRDefault="00A90A74"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Вступ</w:t>
      </w:r>
    </w:p>
    <w:p w14:paraId="7A73C1E5" w14:textId="77777777" w:rsidR="00A90A74" w:rsidRPr="00A90A74" w:rsidRDefault="00A90A74"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Загальний обсяг навчального навантаження</w:t>
      </w:r>
    </w:p>
    <w:p w14:paraId="45E2767C" w14:textId="77777777" w:rsidR="00A90A74" w:rsidRPr="00A90A74" w:rsidRDefault="00A90A74"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Навчальний план</w:t>
      </w:r>
    </w:p>
    <w:p w14:paraId="1BE85C79" w14:textId="77777777" w:rsidR="00A90A74" w:rsidRPr="00A90A74" w:rsidRDefault="00A90A74"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Перелік навчальних програм</w:t>
      </w:r>
    </w:p>
    <w:p w14:paraId="3C30573D" w14:textId="77777777" w:rsidR="00A90A74" w:rsidRPr="00A90A74" w:rsidRDefault="00A90A74" w:rsidP="00596C59">
      <w:pPr>
        <w:widowControl w:val="0"/>
        <w:numPr>
          <w:ilvl w:val="0"/>
          <w:numId w:val="12"/>
        </w:numPr>
        <w:tabs>
          <w:tab w:val="left" w:pos="0"/>
          <w:tab w:val="left" w:pos="28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Перелік, зміст, тривалість і взаємозв’язок освітніх галузей, дисциплін. Логічна послідовність їх вивчення</w:t>
      </w:r>
    </w:p>
    <w:p w14:paraId="258F8B5D" w14:textId="77777777" w:rsidR="00A90A74" w:rsidRPr="00A90A74" w:rsidRDefault="00A90A74"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Очікувані результати навчання здобувачів освіти (реалізація наскрізних ліній ключових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w:t>
      </w:r>
    </w:p>
    <w:p w14:paraId="0EE23E36" w14:textId="77777777" w:rsidR="00A90A74" w:rsidRPr="00A90A74" w:rsidRDefault="00A90A74"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Вимоги до осіб, які можуть розпочинати навчання за програмою</w:t>
      </w:r>
    </w:p>
    <w:p w14:paraId="187965C7" w14:textId="77777777" w:rsidR="00A90A74" w:rsidRPr="00A90A74" w:rsidRDefault="00A90A74"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Форми організації освітнього процесу</w:t>
      </w:r>
    </w:p>
    <w:p w14:paraId="044233B3" w14:textId="77777777" w:rsidR="00A90A74" w:rsidRPr="00A90A74" w:rsidRDefault="00A90A74" w:rsidP="00596C59">
      <w:pPr>
        <w:widowControl w:val="0"/>
        <w:numPr>
          <w:ilvl w:val="0"/>
          <w:numId w:val="12"/>
        </w:numPr>
        <w:tabs>
          <w:tab w:val="left" w:pos="0"/>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Опис та інструменти системи внутрішнього забезпечення якості освіти</w:t>
      </w:r>
    </w:p>
    <w:p w14:paraId="7AC61A8A" w14:textId="6D31911D" w:rsidR="00A90A74" w:rsidRPr="00A90A74" w:rsidRDefault="00A90A74" w:rsidP="00596C59">
      <w:pPr>
        <w:widowControl w:val="0"/>
        <w:numPr>
          <w:ilvl w:val="0"/>
          <w:numId w:val="11"/>
        </w:numPr>
        <w:tabs>
          <w:tab w:val="left" w:pos="426"/>
          <w:tab w:val="left" w:pos="541"/>
        </w:tabs>
        <w:spacing w:after="0" w:line="240" w:lineRule="auto"/>
        <w:ind w:right="-142"/>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Освітня програма закладу освіти II ступеня</w:t>
      </w:r>
      <w:r w:rsidR="00134064">
        <w:rPr>
          <w:rFonts w:ascii="Times New Roman" w:eastAsia="Times New Roman" w:hAnsi="Times New Roman" w:cs="Times New Roman"/>
          <w:b/>
          <w:bCs/>
          <w:sz w:val="28"/>
          <w:szCs w:val="28"/>
          <w:lang w:val="uk-UA"/>
        </w:rPr>
        <w:t xml:space="preserve"> ( 5 клас НУШ)</w:t>
      </w:r>
    </w:p>
    <w:p w14:paraId="1CF50909"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Вступ</w:t>
      </w:r>
    </w:p>
    <w:p w14:paraId="7F685D21"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Загальний обсяг навчального навантаження</w:t>
      </w:r>
    </w:p>
    <w:p w14:paraId="61C9CA66"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Навчальний план</w:t>
      </w:r>
    </w:p>
    <w:p w14:paraId="15669E5F"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Перелік навчальних програм</w:t>
      </w:r>
    </w:p>
    <w:p w14:paraId="1CD66AE5"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Перелік, зміст, тривалість і взаємозв’язок освітніх галузей, дисциплін. Логічна послідовність їх вивчення</w:t>
      </w:r>
    </w:p>
    <w:p w14:paraId="68CF987F"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Очікувані результати навчання здобувачів освіти (реалізація наскрізних ліній ключових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w:t>
      </w:r>
    </w:p>
    <w:p w14:paraId="7F1A4103"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Вимоги до осіб, які можуть розпочинати навчання за програмою</w:t>
      </w:r>
    </w:p>
    <w:p w14:paraId="2D3CFA1D"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Форми організації освітнього процесу</w:t>
      </w:r>
    </w:p>
    <w:p w14:paraId="17540547" w14:textId="77777777" w:rsidR="00A90A74" w:rsidRPr="00A90A74" w:rsidRDefault="00A90A74" w:rsidP="00596C59">
      <w:pPr>
        <w:widowControl w:val="0"/>
        <w:numPr>
          <w:ilvl w:val="0"/>
          <w:numId w:val="13"/>
        </w:numPr>
        <w:tabs>
          <w:tab w:val="left" w:pos="426"/>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Опис та інструменти системи внутрішнього забезпечення якості освіти</w:t>
      </w:r>
    </w:p>
    <w:p w14:paraId="0D5B2700" w14:textId="77777777" w:rsidR="00A90A74" w:rsidRPr="00A90A74" w:rsidRDefault="00A90A74" w:rsidP="00596C59">
      <w:pPr>
        <w:widowControl w:val="0"/>
        <w:numPr>
          <w:ilvl w:val="0"/>
          <w:numId w:val="13"/>
        </w:numPr>
        <w:tabs>
          <w:tab w:val="left" w:pos="426"/>
          <w:tab w:val="left" w:pos="1069"/>
        </w:tabs>
        <w:spacing w:after="0" w:line="240" w:lineRule="auto"/>
        <w:ind w:right="-142"/>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Очікувані результати навчання за освітніми галузями</w:t>
      </w:r>
    </w:p>
    <w:p w14:paraId="06DD5F03" w14:textId="444B6DBC" w:rsidR="00134064" w:rsidRPr="00A90A74" w:rsidRDefault="00134064" w:rsidP="00134064">
      <w:pPr>
        <w:widowControl w:val="0"/>
        <w:numPr>
          <w:ilvl w:val="0"/>
          <w:numId w:val="11"/>
        </w:numPr>
        <w:tabs>
          <w:tab w:val="left" w:pos="426"/>
          <w:tab w:val="left" w:pos="541"/>
        </w:tabs>
        <w:spacing w:after="0" w:line="240" w:lineRule="auto"/>
        <w:ind w:right="-142"/>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Освітня програма закладу освіти II ступеня</w:t>
      </w:r>
      <w:r>
        <w:rPr>
          <w:rFonts w:ascii="Times New Roman" w:eastAsia="Times New Roman" w:hAnsi="Times New Roman" w:cs="Times New Roman"/>
          <w:b/>
          <w:bCs/>
          <w:sz w:val="28"/>
          <w:szCs w:val="28"/>
          <w:lang w:val="uk-UA"/>
        </w:rPr>
        <w:t xml:space="preserve"> (6-9 класи)</w:t>
      </w:r>
    </w:p>
    <w:p w14:paraId="7592A30B" w14:textId="0FB36A2F" w:rsidR="00134064" w:rsidRPr="00134064" w:rsidRDefault="00134064" w:rsidP="00134064">
      <w:pPr>
        <w:pStyle w:val="ad"/>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134064">
        <w:rPr>
          <w:rFonts w:ascii="Times New Roman" w:eastAsia="Times New Roman" w:hAnsi="Times New Roman" w:cs="Times New Roman"/>
          <w:sz w:val="28"/>
          <w:szCs w:val="28"/>
          <w:lang w:val="uk-UA"/>
        </w:rPr>
        <w:t>Вступ</w:t>
      </w:r>
    </w:p>
    <w:p w14:paraId="1585DC9A" w14:textId="77777777" w:rsidR="00134064" w:rsidRPr="00A90A74" w:rsidRDefault="00134064" w:rsidP="00134064">
      <w:pPr>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Загальний обсяг навчального навантаження</w:t>
      </w:r>
    </w:p>
    <w:p w14:paraId="4B6CC04F" w14:textId="77777777" w:rsidR="00134064" w:rsidRPr="00A90A74" w:rsidRDefault="00134064" w:rsidP="00134064">
      <w:pPr>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Навчальний план</w:t>
      </w:r>
    </w:p>
    <w:p w14:paraId="261A71AA" w14:textId="77777777" w:rsidR="00134064" w:rsidRPr="00A90A74" w:rsidRDefault="00134064" w:rsidP="00134064">
      <w:pPr>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Перелік навчальних програм</w:t>
      </w:r>
    </w:p>
    <w:p w14:paraId="5F874DDD" w14:textId="77777777" w:rsidR="00134064" w:rsidRPr="00A90A74" w:rsidRDefault="00134064" w:rsidP="00134064">
      <w:pPr>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Перелік, зміст, тривалість і взаємозв’язок освітніх галузей, дисциплін. Логічна послідовність їх вивчення</w:t>
      </w:r>
    </w:p>
    <w:p w14:paraId="64C2FF95" w14:textId="77777777" w:rsidR="00134064" w:rsidRPr="00A90A74" w:rsidRDefault="00134064" w:rsidP="00134064">
      <w:pPr>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Очікувані результати навчання здобувачів освіти (реалізація наскрізних ліній ключових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w:t>
      </w:r>
    </w:p>
    <w:p w14:paraId="27D3F157" w14:textId="77777777" w:rsidR="00134064" w:rsidRPr="00A90A74" w:rsidRDefault="00134064" w:rsidP="00134064">
      <w:pPr>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Вимоги до осіб, які можуть розпочинати навчання за програмою</w:t>
      </w:r>
    </w:p>
    <w:p w14:paraId="08DE53E7" w14:textId="77777777" w:rsidR="00134064" w:rsidRPr="00A90A74" w:rsidRDefault="00134064" w:rsidP="00134064">
      <w:pPr>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Форми організації освітнього процесу</w:t>
      </w:r>
    </w:p>
    <w:p w14:paraId="5445685C" w14:textId="77777777" w:rsidR="00134064" w:rsidRPr="00A90A74" w:rsidRDefault="00134064" w:rsidP="00134064">
      <w:pPr>
        <w:widowControl w:val="0"/>
        <w:numPr>
          <w:ilvl w:val="0"/>
          <w:numId w:val="36"/>
        </w:numPr>
        <w:tabs>
          <w:tab w:val="left" w:pos="426"/>
        </w:tabs>
        <w:spacing w:after="0" w:line="240" w:lineRule="auto"/>
        <w:ind w:left="0" w:right="-14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Опис та інструменти системи внутрішнього забезпечення якості освіти</w:t>
      </w:r>
    </w:p>
    <w:p w14:paraId="2E888E2F" w14:textId="03DA039D" w:rsidR="00A90A74" w:rsidRPr="00134064" w:rsidRDefault="00134064" w:rsidP="00134064">
      <w:pPr>
        <w:widowControl w:val="0"/>
        <w:numPr>
          <w:ilvl w:val="0"/>
          <w:numId w:val="36"/>
        </w:numPr>
        <w:tabs>
          <w:tab w:val="left" w:pos="426"/>
          <w:tab w:val="left" w:pos="1069"/>
        </w:tabs>
        <w:spacing w:after="0" w:line="240" w:lineRule="auto"/>
        <w:ind w:left="0" w:right="82"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Очікувані результати навчання за освітніми галузя</w:t>
      </w:r>
      <w:r>
        <w:rPr>
          <w:rFonts w:ascii="Times New Roman" w:eastAsia="Times New Roman" w:hAnsi="Times New Roman" w:cs="Times New Roman"/>
          <w:sz w:val="28"/>
          <w:szCs w:val="28"/>
          <w:lang w:val="uk-UA"/>
        </w:rPr>
        <w:t>ми.</w:t>
      </w:r>
    </w:p>
    <w:p w14:paraId="47C37C69"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lastRenderedPageBreak/>
        <w:t>І. Загальні положення</w:t>
      </w:r>
    </w:p>
    <w:p w14:paraId="3188B218" w14:textId="77777777" w:rsidR="00A90A74" w:rsidRPr="00A90A74" w:rsidRDefault="00A90A74" w:rsidP="00596C59">
      <w:pPr>
        <w:widowControl w:val="0"/>
        <w:numPr>
          <w:ilvl w:val="0"/>
          <w:numId w:val="7"/>
        </w:numPr>
        <w:tabs>
          <w:tab w:val="left" w:pos="347"/>
        </w:tabs>
        <w:spacing w:after="0" w:line="240" w:lineRule="auto"/>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Призначення закладу освіти та засоби його реалізації</w:t>
      </w:r>
    </w:p>
    <w:p w14:paraId="64251669" w14:textId="77777777" w:rsidR="00A90A74" w:rsidRPr="00A90A74" w:rsidRDefault="00A90A74" w:rsidP="00A90A74">
      <w:pPr>
        <w:widowControl w:val="0"/>
        <w:spacing w:after="0" w:line="240" w:lineRule="auto"/>
        <w:ind w:firstLine="4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Комунальний заклад «Миколаївська гімназія ім. Василя Земляка Самгородоцької сільської ради Хмільницького району вінницької області»  знаходиться у комунальній власності Самгородоцької сільської ради.</w:t>
      </w:r>
    </w:p>
    <w:p w14:paraId="7DD9B639" w14:textId="77777777" w:rsidR="00A90A74" w:rsidRPr="00A90A74" w:rsidRDefault="00A90A74" w:rsidP="00A90A74">
      <w:pPr>
        <w:widowControl w:val="0"/>
        <w:spacing w:after="0" w:line="240" w:lineRule="auto"/>
        <w:ind w:firstLine="4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Заклад освіти у своїй діяльності керується Конституцією України, законами України "Про освіту", "Про загальну середню освіту "(зі змінами),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та іншими нормативно-правовими актами, Статутом закладу освіти.</w:t>
      </w:r>
    </w:p>
    <w:p w14:paraId="2430A11E" w14:textId="77777777" w:rsidR="00A90A74" w:rsidRPr="00A90A74" w:rsidRDefault="00A90A74" w:rsidP="00A90A74">
      <w:pPr>
        <w:widowControl w:val="0"/>
        <w:spacing w:after="0" w:line="240" w:lineRule="auto"/>
        <w:ind w:firstLine="4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Головною метою діяльності закладу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14:paraId="78A1D1D7" w14:textId="77777777" w:rsidR="00A90A74" w:rsidRPr="00A90A74" w:rsidRDefault="00A90A74" w:rsidP="00A90A74">
      <w:pPr>
        <w:widowControl w:val="0"/>
        <w:spacing w:after="0" w:line="240" w:lineRule="auto"/>
        <w:ind w:left="6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Головними завданнями закладу освіти є:</w:t>
      </w:r>
    </w:p>
    <w:p w14:paraId="72FC0C0E" w14:textId="77777777" w:rsidR="00A90A74" w:rsidRPr="00A90A74" w:rsidRDefault="00A90A74" w:rsidP="00596C59">
      <w:pPr>
        <w:widowControl w:val="0"/>
        <w:numPr>
          <w:ilvl w:val="0"/>
          <w:numId w:val="20"/>
        </w:numPr>
        <w:tabs>
          <w:tab w:val="left" w:pos="289"/>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забезпечення реалізації права громадян на базову  загальну середню освіту;</w:t>
      </w:r>
    </w:p>
    <w:p w14:paraId="4A67651A" w14:textId="77777777" w:rsidR="00A90A74" w:rsidRPr="00A90A74" w:rsidRDefault="00A90A74" w:rsidP="00596C59">
      <w:pPr>
        <w:widowControl w:val="0"/>
        <w:numPr>
          <w:ilvl w:val="0"/>
          <w:numId w:val="20"/>
        </w:numPr>
        <w:tabs>
          <w:tab w:val="left" w:pos="289"/>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виховання громадянина України;</w:t>
      </w:r>
    </w:p>
    <w:p w14:paraId="7B9E8590" w14:textId="77777777" w:rsidR="00A90A74" w:rsidRPr="00A90A74" w:rsidRDefault="00A90A74" w:rsidP="00596C59">
      <w:pPr>
        <w:widowControl w:val="0"/>
        <w:numPr>
          <w:ilvl w:val="0"/>
          <w:numId w:val="20"/>
        </w:numPr>
        <w:tabs>
          <w:tab w:val="left" w:pos="289"/>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14:paraId="0B76CD77" w14:textId="77777777" w:rsidR="00A90A74" w:rsidRPr="00A90A74" w:rsidRDefault="00A90A74" w:rsidP="00A90A74">
      <w:pPr>
        <w:widowControl w:val="0"/>
        <w:spacing w:after="0" w:line="240" w:lineRule="auto"/>
        <w:ind w:left="709"/>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формування і розвиток соціально зрілої, творчої особистості з усвідомленою громадянською</w:t>
      </w:r>
      <w:r w:rsidRPr="00A90A74">
        <w:rPr>
          <w:rFonts w:ascii="Times New Roman" w:eastAsia="Times New Roman" w:hAnsi="Times New Roman" w:cs="Times New Roman"/>
          <w:sz w:val="28"/>
          <w:szCs w:val="28"/>
          <w:lang w:val="uk-UA"/>
        </w:rPr>
        <w:tab/>
        <w:t>позицією, почуттям</w:t>
      </w:r>
      <w:r w:rsidRPr="00A90A74">
        <w:rPr>
          <w:rFonts w:ascii="Times New Roman" w:eastAsia="Times New Roman" w:hAnsi="Times New Roman" w:cs="Times New Roman"/>
          <w:sz w:val="28"/>
          <w:szCs w:val="28"/>
          <w:lang w:val="uk-UA"/>
        </w:rPr>
        <w:tab/>
        <w:t>національної самосвідомості, особистості, підготовленої до</w:t>
      </w:r>
      <w:r w:rsidRPr="00A90A74">
        <w:rPr>
          <w:rFonts w:ascii="Times New Roman" w:eastAsia="Times New Roman" w:hAnsi="Times New Roman" w:cs="Times New Roman"/>
          <w:sz w:val="28"/>
          <w:szCs w:val="28"/>
          <w:lang w:val="uk-UA"/>
        </w:rPr>
        <w:tab/>
        <w:t>професійного самовизначення;</w:t>
      </w:r>
    </w:p>
    <w:p w14:paraId="67B51449" w14:textId="77777777" w:rsidR="00A90A74" w:rsidRPr="00A90A74" w:rsidRDefault="00A90A74" w:rsidP="00596C59">
      <w:pPr>
        <w:widowControl w:val="0"/>
        <w:numPr>
          <w:ilvl w:val="0"/>
          <w:numId w:val="20"/>
        </w:numPr>
        <w:tabs>
          <w:tab w:val="left" w:pos="342"/>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28D82E5B" w14:textId="77777777" w:rsidR="00A90A74" w:rsidRPr="00A90A74" w:rsidRDefault="00A90A74" w:rsidP="00596C59">
      <w:pPr>
        <w:widowControl w:val="0"/>
        <w:numPr>
          <w:ilvl w:val="0"/>
          <w:numId w:val="20"/>
        </w:numPr>
        <w:tabs>
          <w:tab w:val="left" w:pos="38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розвиток особистості учня, його здібностей і обдарувань, наукового світогляду;</w:t>
      </w:r>
    </w:p>
    <w:p w14:paraId="087719E0" w14:textId="77777777" w:rsidR="00A90A74" w:rsidRPr="00A90A74" w:rsidRDefault="00A90A74" w:rsidP="00596C59">
      <w:pPr>
        <w:widowControl w:val="0"/>
        <w:numPr>
          <w:ilvl w:val="0"/>
          <w:numId w:val="20"/>
        </w:numPr>
        <w:tabs>
          <w:tab w:val="left" w:pos="39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здобувачів освіти;</w:t>
      </w:r>
    </w:p>
    <w:p w14:paraId="5C285E6C" w14:textId="77777777" w:rsidR="00A90A74" w:rsidRPr="00A90A74" w:rsidRDefault="00A90A74" w:rsidP="00596C59">
      <w:pPr>
        <w:widowControl w:val="0"/>
        <w:numPr>
          <w:ilvl w:val="0"/>
          <w:numId w:val="20"/>
        </w:numPr>
        <w:tabs>
          <w:tab w:val="left" w:pos="39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створення умов для оволодіння системою наукових знань про природу, людину і суспільство.</w:t>
      </w:r>
    </w:p>
    <w:p w14:paraId="13BB29FB" w14:textId="77777777" w:rsidR="00A90A74" w:rsidRPr="00A90A74" w:rsidRDefault="00A90A74" w:rsidP="00A90A74">
      <w:pPr>
        <w:widowControl w:val="0"/>
        <w:spacing w:after="0" w:line="240" w:lineRule="auto"/>
        <w:ind w:firstLine="6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Саме виховання компетентної, відповідальної за своє життя людини і є головним завданням закладу освіти.</w:t>
      </w:r>
    </w:p>
    <w:p w14:paraId="0E46465F" w14:textId="77777777" w:rsidR="00A90A74" w:rsidRPr="00A90A74" w:rsidRDefault="00A90A74" w:rsidP="00A90A74">
      <w:pPr>
        <w:widowControl w:val="0"/>
        <w:spacing w:after="0" w:line="240" w:lineRule="auto"/>
        <w:ind w:firstLine="6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 відповідності до чинного законодавства заклад освіти здійснює освітній процес відповідно до рівнів загальноосвітніх програм двох  ступенів освіти:</w:t>
      </w:r>
    </w:p>
    <w:p w14:paraId="3906693A" w14:textId="77777777" w:rsidR="00A90A74" w:rsidRPr="00A90A74" w:rsidRDefault="00A90A74" w:rsidP="00596C59">
      <w:pPr>
        <w:widowControl w:val="0"/>
        <w:numPr>
          <w:ilvl w:val="0"/>
          <w:numId w:val="9"/>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ступінь - початкова загальна освіта;</w:t>
      </w:r>
    </w:p>
    <w:p w14:paraId="45FFB12F" w14:textId="77777777" w:rsidR="00A90A74" w:rsidRPr="00A90A74" w:rsidRDefault="00A90A74" w:rsidP="00596C59">
      <w:pPr>
        <w:widowControl w:val="0"/>
        <w:numPr>
          <w:ilvl w:val="0"/>
          <w:numId w:val="9"/>
        </w:numPr>
        <w:tabs>
          <w:tab w:val="left" w:pos="373"/>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ступінь – базова середня освіта;</w:t>
      </w:r>
    </w:p>
    <w:p w14:paraId="7D3D2D1D"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Призначення кожного ступеня навчання окреслено у відповідних освітніх програмах.</w:t>
      </w:r>
    </w:p>
    <w:p w14:paraId="2EF8B7F5" w14:textId="77777777" w:rsidR="00A90A74" w:rsidRPr="00A90A74" w:rsidRDefault="00A90A74" w:rsidP="00A90A74">
      <w:pPr>
        <w:widowControl w:val="0"/>
        <w:spacing w:after="0" w:line="240" w:lineRule="auto"/>
        <w:ind w:firstLine="6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Основними засобами досягнення мети, виконання завдань та реалізації призначення закладу освіти є засвоєння учнями обов'язкового мінімуму змісту </w:t>
      </w:r>
      <w:r w:rsidRPr="00A90A74">
        <w:rPr>
          <w:rFonts w:ascii="Times New Roman" w:eastAsia="Times New Roman" w:hAnsi="Times New Roman" w:cs="Times New Roman"/>
          <w:sz w:val="28"/>
          <w:szCs w:val="28"/>
          <w:lang w:val="uk-UA"/>
        </w:rPr>
        <w:lastRenderedPageBreak/>
        <w:t>загальноосвітніх програм, а також</w:t>
      </w:r>
    </w:p>
    <w:p w14:paraId="16B606C0"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надання здобувачам освіти можливості спробувати себе в різних видах діяльності (інтелектуальної - участь у всіх предметних та міжпредметних конкурсах різних рівнів; трудової - участь у всіх акціях по благоустрою та очистці території закладу освіти, участь у гуртках декоративно-прикладного мистецтва;  спортивної - участь у районних  конкурсах, спортивний гурток).</w:t>
      </w:r>
    </w:p>
    <w:p w14:paraId="602DB7EF" w14:textId="77777777" w:rsidR="00A90A74" w:rsidRPr="00A90A74" w:rsidRDefault="00A90A74" w:rsidP="00A90A74">
      <w:pPr>
        <w:widowControl w:val="0"/>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Освітні програми, реалізовані в закладі освіти, спрямовані на:</w:t>
      </w:r>
    </w:p>
    <w:p w14:paraId="54F630E7"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формування в здобувачів освіти сучасної наукової картини світу;</w:t>
      </w:r>
    </w:p>
    <w:p w14:paraId="03BEE909"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виховання працьовитості, любові до природи;</w:t>
      </w:r>
    </w:p>
    <w:p w14:paraId="4DFEACF3"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розвиток в здобувачів освіти національної самосвідомості;</w:t>
      </w:r>
    </w:p>
    <w:p w14:paraId="3E3DC656"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формування людини та громадянина, яка прагне вдосконалювання та перетворення суспільства;</w:t>
      </w:r>
    </w:p>
    <w:p w14:paraId="62EEA5D6"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інтеграцію особистості в систему світової та національної культури;</w:t>
      </w:r>
    </w:p>
    <w:p w14:paraId="785CDF5A"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вирішення завдань формування загальної культури особистості, адаптації її до життя в суспільстві;</w:t>
      </w:r>
    </w:p>
    <w:p w14:paraId="1DF16D05"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14:paraId="51F00CE4" w14:textId="77777777" w:rsidR="00A90A74" w:rsidRPr="00A90A74" w:rsidRDefault="00A90A74"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формування потреби здобувачів освіти  до самоосвіти, саморозвитку, самовдосконалення.</w:t>
      </w:r>
    </w:p>
    <w:p w14:paraId="012B69E3" w14:textId="77777777" w:rsidR="00A90A74" w:rsidRPr="00A90A74" w:rsidRDefault="00A90A74" w:rsidP="00A90A74">
      <w:pPr>
        <w:widowControl w:val="0"/>
        <w:spacing w:after="0" w:line="240" w:lineRule="auto"/>
        <w:ind w:firstLine="640"/>
        <w:jc w:val="both"/>
        <w:rPr>
          <w:rFonts w:ascii="Times New Roman" w:eastAsia="Times New Roman" w:hAnsi="Times New Roman" w:cs="Times New Roman"/>
          <w:color w:val="FF0000"/>
          <w:sz w:val="28"/>
          <w:szCs w:val="28"/>
          <w:lang w:val="uk-UA"/>
        </w:rPr>
      </w:pPr>
      <w:r w:rsidRPr="00A90A74">
        <w:rPr>
          <w:rFonts w:ascii="Times New Roman" w:eastAsia="Times New Roman" w:hAnsi="Times New Roman" w:cs="Times New Roman"/>
          <w:sz w:val="28"/>
          <w:szCs w:val="28"/>
          <w:lang w:val="uk-UA"/>
        </w:rPr>
        <w:t>У  закладі освіти створені:  методичні об’єднання. Методичне об’єднання  класних керівників.</w:t>
      </w:r>
    </w:p>
    <w:p w14:paraId="7989E1E2" w14:textId="77777777" w:rsidR="00A90A74" w:rsidRPr="00A90A74" w:rsidRDefault="00A90A74" w:rsidP="00A90A74">
      <w:pPr>
        <w:widowControl w:val="0"/>
        <w:spacing w:after="0" w:line="240" w:lineRule="auto"/>
        <w:ind w:firstLine="6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Ефективному управлінню якості освітньої діяльності в закладі освіти  сприяють система ІСУО та програма КУРС «Школа».</w:t>
      </w:r>
    </w:p>
    <w:p w14:paraId="39AB92B0" w14:textId="77777777" w:rsidR="00A90A74" w:rsidRPr="00A90A74" w:rsidRDefault="00A90A74" w:rsidP="00A90A74">
      <w:pPr>
        <w:widowControl w:val="0"/>
        <w:spacing w:after="0" w:line="240" w:lineRule="auto"/>
        <w:ind w:right="280" w:firstLine="6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КЗ «Миколаївська гімназія ім. Василя Земляка»  - заклад рівних можливостей для всіх; школа, яка намагається дати можливості для розвитку кожній дитині та розвинути її так, щоб вона була успішною в житті, школа </w:t>
      </w:r>
      <w:proofErr w:type="spellStart"/>
      <w:r w:rsidRPr="00A90A74">
        <w:rPr>
          <w:rFonts w:ascii="Times New Roman" w:eastAsia="Times New Roman" w:hAnsi="Times New Roman" w:cs="Times New Roman"/>
          <w:sz w:val="28"/>
          <w:szCs w:val="28"/>
          <w:lang w:val="uk-UA"/>
        </w:rPr>
        <w:t>компетентнісного</w:t>
      </w:r>
      <w:proofErr w:type="spellEnd"/>
      <w:r w:rsidRPr="00A90A74">
        <w:rPr>
          <w:rFonts w:ascii="Times New Roman" w:eastAsia="Times New Roman" w:hAnsi="Times New Roman" w:cs="Times New Roman"/>
          <w:sz w:val="28"/>
          <w:szCs w:val="28"/>
          <w:lang w:val="uk-UA"/>
        </w:rPr>
        <w:t xml:space="preserve"> розвитку і самовдосконалення з ідеалом вільної, життєлюбної, талановитої особистості. Тобто, щоб дитина, навчаючись в закладі освіти,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закладу освіти  зосереджене на управлінні якістю освіти. А це означає співвіднесення результатів роботи закладу освіти  з метою, яку педагогічний колектив поставив перед собою. Заклад освіти  працює на засадах “педагогіки партнерства”.</w:t>
      </w:r>
    </w:p>
    <w:p w14:paraId="06274B6C" w14:textId="77777777" w:rsidR="00A90A74" w:rsidRPr="00A90A74" w:rsidRDefault="00A90A74" w:rsidP="00A90A74">
      <w:pPr>
        <w:widowControl w:val="0"/>
        <w:spacing w:after="0" w:line="240" w:lineRule="auto"/>
        <w:ind w:firstLine="8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Основні принципи цього підходу:</w:t>
      </w:r>
    </w:p>
    <w:p w14:paraId="2C852DC6" w14:textId="77777777" w:rsidR="00A90A74" w:rsidRPr="00A90A74" w:rsidRDefault="00A90A74" w:rsidP="00596C59">
      <w:pPr>
        <w:widowControl w:val="0"/>
        <w:numPr>
          <w:ilvl w:val="0"/>
          <w:numId w:val="21"/>
        </w:numPr>
        <w:tabs>
          <w:tab w:val="left" w:pos="355"/>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повага до особистості;</w:t>
      </w:r>
    </w:p>
    <w:p w14:paraId="0C39DFF9" w14:textId="77777777" w:rsidR="00A90A74" w:rsidRPr="00A90A74" w:rsidRDefault="00A90A74" w:rsidP="00596C59">
      <w:pPr>
        <w:widowControl w:val="0"/>
        <w:numPr>
          <w:ilvl w:val="0"/>
          <w:numId w:val="21"/>
        </w:numPr>
        <w:tabs>
          <w:tab w:val="left" w:pos="21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доброзичливість і позитивне ставлення;</w:t>
      </w:r>
    </w:p>
    <w:p w14:paraId="2351FB2C" w14:textId="77777777" w:rsidR="00A90A74" w:rsidRPr="00A90A74" w:rsidRDefault="00A90A74" w:rsidP="00596C59">
      <w:pPr>
        <w:widowControl w:val="0"/>
        <w:numPr>
          <w:ilvl w:val="0"/>
          <w:numId w:val="21"/>
        </w:numPr>
        <w:tabs>
          <w:tab w:val="left" w:pos="212"/>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довіра у відносинах;</w:t>
      </w:r>
    </w:p>
    <w:p w14:paraId="1B1D84CE" w14:textId="77777777" w:rsidR="00A90A74" w:rsidRPr="00A90A74" w:rsidRDefault="00A90A74" w:rsidP="00596C59">
      <w:pPr>
        <w:widowControl w:val="0"/>
        <w:numPr>
          <w:ilvl w:val="0"/>
          <w:numId w:val="21"/>
        </w:numPr>
        <w:tabs>
          <w:tab w:val="left" w:pos="212"/>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діалог - взаємодія - взаємоповага;</w:t>
      </w:r>
    </w:p>
    <w:p w14:paraId="567C80B1" w14:textId="77777777" w:rsidR="00A90A74" w:rsidRPr="00A90A74" w:rsidRDefault="00A90A74" w:rsidP="00596C59">
      <w:pPr>
        <w:widowControl w:val="0"/>
        <w:numPr>
          <w:ilvl w:val="0"/>
          <w:numId w:val="21"/>
        </w:numPr>
        <w:tabs>
          <w:tab w:val="left" w:pos="21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розподілене лідерство (право вибору та відповідальність за нього, горизонтальність </w:t>
      </w:r>
      <w:proofErr w:type="spellStart"/>
      <w:r w:rsidRPr="00A90A74">
        <w:rPr>
          <w:rFonts w:ascii="Times New Roman" w:eastAsia="Times New Roman" w:hAnsi="Times New Roman" w:cs="Times New Roman"/>
          <w:sz w:val="28"/>
          <w:szCs w:val="28"/>
          <w:lang w:val="uk-UA"/>
        </w:rPr>
        <w:t>зв’язків</w:t>
      </w:r>
      <w:proofErr w:type="spellEnd"/>
      <w:r w:rsidRPr="00A90A74">
        <w:rPr>
          <w:rFonts w:ascii="Times New Roman" w:eastAsia="Times New Roman" w:hAnsi="Times New Roman" w:cs="Times New Roman"/>
          <w:sz w:val="28"/>
          <w:szCs w:val="28"/>
          <w:lang w:val="uk-UA"/>
        </w:rPr>
        <w:t>);</w:t>
      </w:r>
    </w:p>
    <w:p w14:paraId="0161E670" w14:textId="77777777" w:rsidR="00A90A74" w:rsidRPr="00A90A74" w:rsidRDefault="00A90A74" w:rsidP="00596C59">
      <w:pPr>
        <w:widowControl w:val="0"/>
        <w:numPr>
          <w:ilvl w:val="0"/>
          <w:numId w:val="3"/>
        </w:numPr>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принципи соціального партнерства (рівність сторін, добровільність прийняття зобов’язань, обов’язковість виконання домовленостей).</w:t>
      </w:r>
    </w:p>
    <w:p w14:paraId="23D20BE3" w14:textId="77777777" w:rsidR="00A90A74" w:rsidRPr="00A90A74" w:rsidRDefault="00A90A74" w:rsidP="00A90A74">
      <w:pPr>
        <w:widowControl w:val="0"/>
        <w:spacing w:after="0" w:line="240" w:lineRule="auto"/>
        <w:ind w:firstLine="6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Заклад освіти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w:t>
      </w:r>
    </w:p>
    <w:p w14:paraId="4C1EDBF5" w14:textId="77777777" w:rsidR="00A90A74" w:rsidRPr="00A90A74" w:rsidRDefault="00A90A74" w:rsidP="00596C59">
      <w:pPr>
        <w:widowControl w:val="0"/>
        <w:numPr>
          <w:ilvl w:val="0"/>
          <w:numId w:val="8"/>
        </w:numPr>
        <w:tabs>
          <w:tab w:val="left" w:pos="332"/>
        </w:tabs>
        <w:spacing w:after="0" w:line="240" w:lineRule="auto"/>
        <w:jc w:val="both"/>
        <w:outlineLvl w:val="1"/>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Опис "моделі" випускника закладу освіти</w:t>
      </w:r>
    </w:p>
    <w:p w14:paraId="56E918D6" w14:textId="77777777" w:rsidR="00A90A74" w:rsidRPr="00A90A74" w:rsidRDefault="00A90A74" w:rsidP="00A90A74">
      <w:pPr>
        <w:widowControl w:val="0"/>
        <w:spacing w:after="0" w:line="240" w:lineRule="auto"/>
        <w:ind w:firstLine="6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Випускник КЗ «Миколаївська гімназія ім. Василя Земляка» - особистість цілісна, усебічно розвинена, здатна до критичного мислення; патріот з активною позицією, який діє згідно з морально-етичними принципами і здатний приймати відповідальні рішення, поважає гідність і права людини; </w:t>
      </w:r>
      <w:proofErr w:type="spellStart"/>
      <w:r w:rsidRPr="00A90A74">
        <w:rPr>
          <w:rFonts w:ascii="Times New Roman" w:eastAsia="Times New Roman" w:hAnsi="Times New Roman" w:cs="Times New Roman"/>
          <w:sz w:val="28"/>
          <w:szCs w:val="28"/>
          <w:lang w:val="uk-UA"/>
        </w:rPr>
        <w:t>інноватор</w:t>
      </w:r>
      <w:proofErr w:type="spellEnd"/>
      <w:r w:rsidRPr="00A90A74">
        <w:rPr>
          <w:rFonts w:ascii="Times New Roman" w:eastAsia="Times New Roman" w:hAnsi="Times New Roman" w:cs="Times New Roman"/>
          <w:sz w:val="28"/>
          <w:szCs w:val="28"/>
          <w:lang w:val="uk-UA"/>
        </w:rPr>
        <w:t xml:space="preserve"> здатний змінювати навколишній світ, розвивати економіку за принципами сталого розвитку, конкурувати на ринку праці, </w:t>
      </w:r>
      <w:r w:rsidRPr="00A90A74">
        <w:rPr>
          <w:rFonts w:ascii="Times New Roman" w:eastAsia="Times New Roman" w:hAnsi="Times New Roman" w:cs="Times New Roman"/>
          <w:color w:val="000000"/>
          <w:sz w:val="28"/>
          <w:szCs w:val="28"/>
          <w:shd w:val="clear" w:color="auto" w:fill="FFFFFF"/>
          <w:lang w:val="uk-UA" w:eastAsia="uk-UA" w:bidi="uk-UA"/>
        </w:rPr>
        <w:t xml:space="preserve">учитися </w:t>
      </w:r>
      <w:r w:rsidRPr="00A90A74">
        <w:rPr>
          <w:rFonts w:ascii="Times New Roman" w:eastAsia="Times New Roman" w:hAnsi="Times New Roman" w:cs="Times New Roman"/>
          <w:sz w:val="28"/>
          <w:szCs w:val="28"/>
          <w:lang w:val="uk-UA"/>
        </w:rPr>
        <w:t>впродовж життя.</w:t>
      </w:r>
    </w:p>
    <w:p w14:paraId="476AAF32" w14:textId="77777777" w:rsidR="00A90A74" w:rsidRPr="00A90A74" w:rsidRDefault="00A90A74" w:rsidP="00A90A74">
      <w:pPr>
        <w:widowControl w:val="0"/>
        <w:spacing w:after="0" w:line="240" w:lineRule="auto"/>
        <w:ind w:firstLine="4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Освітній процес у закладі освіти  спрямований на формування у випускника   ключових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 xml:space="preserve"> необхідних для успішної життєдіяльності:</w:t>
      </w:r>
    </w:p>
    <w:p w14:paraId="62CFE8C1" w14:textId="77777777" w:rsidR="00A90A74" w:rsidRPr="00A90A74" w:rsidRDefault="00A90A74" w:rsidP="00596C59">
      <w:pPr>
        <w:widowControl w:val="0"/>
        <w:numPr>
          <w:ilvl w:val="0"/>
          <w:numId w:val="22"/>
        </w:numPr>
        <w:tabs>
          <w:tab w:val="left" w:pos="30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вільне володіння державною мовою;</w:t>
      </w:r>
    </w:p>
    <w:p w14:paraId="5D211AEA" w14:textId="77777777" w:rsidR="00A90A74" w:rsidRPr="00A90A74" w:rsidRDefault="00A90A74" w:rsidP="00596C59">
      <w:pPr>
        <w:widowControl w:val="0"/>
        <w:numPr>
          <w:ilvl w:val="0"/>
          <w:numId w:val="22"/>
        </w:numPr>
        <w:tabs>
          <w:tab w:val="left" w:pos="30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платність спілкуватися рідною та іноземними мовами;</w:t>
      </w:r>
    </w:p>
    <w:p w14:paraId="5A1264F0" w14:textId="77777777" w:rsidR="00A90A74" w:rsidRPr="00A90A74" w:rsidRDefault="00A90A74" w:rsidP="00596C59">
      <w:pPr>
        <w:widowControl w:val="0"/>
        <w:numPr>
          <w:ilvl w:val="0"/>
          <w:numId w:val="22"/>
        </w:numPr>
        <w:tabs>
          <w:tab w:val="left" w:pos="30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компетентності у галузі природничих наук, техніки і технологій;</w:t>
      </w:r>
    </w:p>
    <w:p w14:paraId="0EB7348A" w14:textId="77777777" w:rsidR="00A90A74" w:rsidRPr="00A90A74" w:rsidRDefault="00A90A74" w:rsidP="00596C59">
      <w:pPr>
        <w:widowControl w:val="0"/>
        <w:numPr>
          <w:ilvl w:val="0"/>
          <w:numId w:val="22"/>
        </w:numPr>
        <w:tabs>
          <w:tab w:val="left" w:pos="306"/>
        </w:tabs>
        <w:spacing w:after="0" w:line="240" w:lineRule="auto"/>
        <w:jc w:val="both"/>
        <w:rPr>
          <w:rFonts w:ascii="Times New Roman" w:eastAsia="Times New Roman" w:hAnsi="Times New Roman" w:cs="Times New Roman"/>
          <w:sz w:val="28"/>
          <w:szCs w:val="28"/>
          <w:lang w:val="uk-UA"/>
        </w:rPr>
      </w:pPr>
      <w:proofErr w:type="spellStart"/>
      <w:r w:rsidRPr="00A90A74">
        <w:rPr>
          <w:rFonts w:ascii="Times New Roman" w:eastAsia="Times New Roman" w:hAnsi="Times New Roman" w:cs="Times New Roman"/>
          <w:sz w:val="28"/>
          <w:szCs w:val="28"/>
          <w:lang w:val="uk-UA"/>
        </w:rPr>
        <w:t>інноваційність</w:t>
      </w:r>
      <w:proofErr w:type="spellEnd"/>
      <w:r w:rsidRPr="00A90A74">
        <w:rPr>
          <w:rFonts w:ascii="Times New Roman" w:eastAsia="Times New Roman" w:hAnsi="Times New Roman" w:cs="Times New Roman"/>
          <w:sz w:val="28"/>
          <w:szCs w:val="28"/>
          <w:lang w:val="uk-UA"/>
        </w:rPr>
        <w:t>;</w:t>
      </w:r>
    </w:p>
    <w:p w14:paraId="25675472" w14:textId="77777777" w:rsidR="00A90A74" w:rsidRPr="00A90A74" w:rsidRDefault="00A90A74" w:rsidP="00596C59">
      <w:pPr>
        <w:widowControl w:val="0"/>
        <w:numPr>
          <w:ilvl w:val="0"/>
          <w:numId w:val="22"/>
        </w:numPr>
        <w:tabs>
          <w:tab w:val="left" w:pos="30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екологічна компетентність;</w:t>
      </w:r>
    </w:p>
    <w:p w14:paraId="081F69BE" w14:textId="77777777" w:rsidR="00A90A74" w:rsidRPr="00A90A74" w:rsidRDefault="00A90A74" w:rsidP="00596C59">
      <w:pPr>
        <w:widowControl w:val="0"/>
        <w:numPr>
          <w:ilvl w:val="0"/>
          <w:numId w:val="22"/>
        </w:numPr>
        <w:tabs>
          <w:tab w:val="left" w:pos="30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інформаційно-комунікаційна компетентність;</w:t>
      </w:r>
    </w:p>
    <w:p w14:paraId="382846B6" w14:textId="77777777" w:rsidR="00A90A74" w:rsidRPr="00A90A74" w:rsidRDefault="00A90A74" w:rsidP="00596C59">
      <w:pPr>
        <w:widowControl w:val="0"/>
        <w:numPr>
          <w:ilvl w:val="0"/>
          <w:numId w:val="22"/>
        </w:numPr>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навчання впродовж життя;</w:t>
      </w:r>
    </w:p>
    <w:p w14:paraId="7C2D7FCB" w14:textId="77777777" w:rsidR="00A90A74" w:rsidRPr="00A90A74" w:rsidRDefault="00A90A74" w:rsidP="00596C59">
      <w:pPr>
        <w:widowControl w:val="0"/>
        <w:numPr>
          <w:ilvl w:val="0"/>
          <w:numId w:val="22"/>
        </w:numPr>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788C7A1D" w14:textId="77777777" w:rsidR="00A90A74" w:rsidRPr="00A90A74" w:rsidRDefault="00A90A74" w:rsidP="00596C59">
      <w:pPr>
        <w:widowControl w:val="0"/>
        <w:numPr>
          <w:ilvl w:val="0"/>
          <w:numId w:val="22"/>
        </w:numPr>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культурна компетентність; </w:t>
      </w:r>
    </w:p>
    <w:p w14:paraId="4035B5FA" w14:textId="77777777" w:rsidR="00A90A74" w:rsidRPr="00A90A74" w:rsidRDefault="00A90A74" w:rsidP="00596C59">
      <w:pPr>
        <w:widowControl w:val="0"/>
        <w:numPr>
          <w:ilvl w:val="0"/>
          <w:numId w:val="22"/>
        </w:numPr>
        <w:tabs>
          <w:tab w:val="left" w:pos="42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підприємливість та фінансова грамотність;</w:t>
      </w:r>
    </w:p>
    <w:p w14:paraId="67931302" w14:textId="77777777" w:rsidR="00A90A74" w:rsidRPr="00A90A74" w:rsidRDefault="00A90A74" w:rsidP="00596C59">
      <w:pPr>
        <w:widowControl w:val="0"/>
        <w:numPr>
          <w:ilvl w:val="0"/>
          <w:numId w:val="22"/>
        </w:numPr>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готовність до вибору професії відповідно до своїх здібностей та можливостей, потреб ринку праці.</w:t>
      </w:r>
    </w:p>
    <w:p w14:paraId="104D0FBE" w14:textId="77777777" w:rsidR="00A90A74" w:rsidRPr="00A90A74" w:rsidRDefault="00A90A74" w:rsidP="00A90A74">
      <w:pPr>
        <w:widowControl w:val="0"/>
        <w:spacing w:after="0" w:line="240" w:lineRule="auto"/>
        <w:ind w:firstLine="56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Усі перелічені компетентності однаково важливі й взаємопов’язані.</w:t>
      </w:r>
    </w:p>
    <w:p w14:paraId="7761A198" w14:textId="77777777" w:rsidR="00A90A74" w:rsidRPr="00A90A74" w:rsidRDefault="00A90A74" w:rsidP="00A90A74">
      <w:pPr>
        <w:widowControl w:val="0"/>
        <w:spacing w:after="0" w:line="240" w:lineRule="auto"/>
        <w:ind w:firstLine="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Частину з них діти набувають під час вивчення різних предметів на всіх етапах освіти. Спільними для всіх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 xml:space="preserve"> є такі вміння: читати і розуміти прочитане, висловлювати думку усно і письмово, критично мислити, здатність </w:t>
      </w:r>
      <w:proofErr w:type="spellStart"/>
      <w:r w:rsidRPr="00A90A74">
        <w:rPr>
          <w:rFonts w:ascii="Times New Roman" w:eastAsia="Times New Roman" w:hAnsi="Times New Roman" w:cs="Times New Roman"/>
          <w:sz w:val="28"/>
          <w:szCs w:val="28"/>
          <w:lang w:val="uk-UA"/>
        </w:rPr>
        <w:t>логічно</w:t>
      </w:r>
      <w:proofErr w:type="spellEnd"/>
      <w:r w:rsidRPr="00A90A74">
        <w:rPr>
          <w:rFonts w:ascii="Times New Roman" w:eastAsia="Times New Roman" w:hAnsi="Times New Roman" w:cs="Times New Roman"/>
          <w:sz w:val="28"/>
          <w:szCs w:val="28"/>
          <w:lang w:val="uk-UA"/>
        </w:rPr>
        <w:t xml:space="preserve"> обґрунтовувати позицію, виявляти ініціативу, говорити, уміння вирішувати проблеми, оцінювати ризики та приймати рішення, </w:t>
      </w:r>
      <w:proofErr w:type="spellStart"/>
      <w:r w:rsidRPr="00A90A74">
        <w:rPr>
          <w:rFonts w:ascii="Times New Roman" w:eastAsia="Times New Roman" w:hAnsi="Times New Roman" w:cs="Times New Roman"/>
          <w:sz w:val="28"/>
          <w:szCs w:val="28"/>
          <w:lang w:val="uk-UA"/>
        </w:rPr>
        <w:t>конструктивно</w:t>
      </w:r>
      <w:proofErr w:type="spellEnd"/>
      <w:r w:rsidRPr="00A90A74">
        <w:rPr>
          <w:rFonts w:ascii="Times New Roman" w:eastAsia="Times New Roman" w:hAnsi="Times New Roman" w:cs="Times New Roman"/>
          <w:sz w:val="28"/>
          <w:szCs w:val="28"/>
          <w:lang w:val="uk-UA"/>
        </w:rPr>
        <w:t xml:space="preserve"> керувати емоціями, </w:t>
      </w:r>
      <w:r w:rsidRPr="00A90A74">
        <w:rPr>
          <w:rFonts w:ascii="Times New Roman" w:eastAsia="Times New Roman" w:hAnsi="Times New Roman" w:cs="Times New Roman"/>
          <w:color w:val="FF0000"/>
          <w:sz w:val="28"/>
          <w:szCs w:val="28"/>
          <w:lang w:val="uk-UA"/>
        </w:rPr>
        <w:t xml:space="preserve"> </w:t>
      </w:r>
      <w:r w:rsidRPr="00A90A74">
        <w:rPr>
          <w:rFonts w:ascii="Times New Roman" w:eastAsia="Times New Roman" w:hAnsi="Times New Roman" w:cs="Times New Roman"/>
          <w:sz w:val="28"/>
          <w:szCs w:val="28"/>
          <w:lang w:val="uk-UA"/>
        </w:rPr>
        <w:t>здатність співпрацювати в команді.</w:t>
      </w:r>
    </w:p>
    <w:p w14:paraId="77813F8C" w14:textId="77777777" w:rsidR="00A90A74" w:rsidRPr="00A90A74" w:rsidRDefault="00A90A74" w:rsidP="00596C59">
      <w:pPr>
        <w:widowControl w:val="0"/>
        <w:numPr>
          <w:ilvl w:val="0"/>
          <w:numId w:val="8"/>
        </w:numPr>
        <w:spacing w:after="0" w:line="240" w:lineRule="auto"/>
        <w:jc w:val="both"/>
        <w:outlineLvl w:val="1"/>
        <w:rPr>
          <w:rFonts w:ascii="Times New Roman" w:eastAsia="Times New Roman" w:hAnsi="Times New Roman" w:cs="Times New Roman"/>
          <w:bCs/>
          <w:sz w:val="28"/>
          <w:szCs w:val="28"/>
          <w:lang w:val="uk-UA"/>
        </w:rPr>
      </w:pPr>
      <w:r w:rsidRPr="00A90A74">
        <w:rPr>
          <w:rFonts w:ascii="Times New Roman" w:eastAsia="Times New Roman" w:hAnsi="Times New Roman" w:cs="Times New Roman"/>
          <w:b/>
          <w:sz w:val="28"/>
          <w:szCs w:val="28"/>
          <w:shd w:val="clear" w:color="auto" w:fill="FFFFFF"/>
          <w:lang w:val="uk-UA" w:eastAsia="uk-UA" w:bidi="uk-UA"/>
        </w:rPr>
        <w:t xml:space="preserve">Цілі  </w:t>
      </w:r>
      <w:r w:rsidRPr="00A90A74">
        <w:rPr>
          <w:rFonts w:ascii="Times New Roman" w:eastAsia="Times New Roman" w:hAnsi="Times New Roman" w:cs="Times New Roman"/>
          <w:b/>
          <w:bCs/>
          <w:sz w:val="28"/>
          <w:szCs w:val="28"/>
          <w:lang w:val="uk-UA"/>
        </w:rPr>
        <w:t>та задачі освітнього процесу закладу освіти</w:t>
      </w:r>
    </w:p>
    <w:p w14:paraId="346FDD77" w14:textId="77777777" w:rsidR="00A90A74" w:rsidRPr="00A90A74" w:rsidRDefault="00A90A74" w:rsidP="00A90A74">
      <w:pPr>
        <w:widowControl w:val="0"/>
        <w:spacing w:after="0" w:line="240" w:lineRule="auto"/>
        <w:ind w:left="4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Враховуючи призначення і місце  в освітньому просторі, заклад освіти працює над досягненням таких цілей та задач:</w:t>
      </w:r>
    </w:p>
    <w:p w14:paraId="428FDE98" w14:textId="77777777" w:rsidR="00A90A74" w:rsidRPr="00A90A74" w:rsidRDefault="00A90A74" w:rsidP="00596C59">
      <w:pPr>
        <w:widowControl w:val="0"/>
        <w:numPr>
          <w:ilvl w:val="0"/>
          <w:numId w:val="23"/>
        </w:numPr>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забезпечити засвоєння здобувачами освіти  обов'язкового мінімуму змісту початкової, базової середньої  освіти на рівні вимог примітивного освітнього стандарту;</w:t>
      </w:r>
    </w:p>
    <w:p w14:paraId="245B482F" w14:textId="77777777" w:rsidR="00A90A74" w:rsidRPr="00A90A74" w:rsidRDefault="00A90A74" w:rsidP="00596C59">
      <w:pPr>
        <w:widowControl w:val="0"/>
        <w:numPr>
          <w:ilvl w:val="0"/>
          <w:numId w:val="23"/>
        </w:numPr>
        <w:spacing w:after="1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акцентувати наступність освітніх програм усіх рівнів;</w:t>
      </w:r>
    </w:p>
    <w:p w14:paraId="5CECFA2E" w14:textId="77777777" w:rsidR="00A90A74" w:rsidRPr="00A90A74" w:rsidRDefault="00A90A74" w:rsidP="00596C59">
      <w:pPr>
        <w:widowControl w:val="0"/>
        <w:numPr>
          <w:ilvl w:val="0"/>
          <w:numId w:val="23"/>
        </w:numPr>
        <w:tabs>
          <w:tab w:val="left" w:pos="306"/>
        </w:tabs>
        <w:spacing w:after="0" w:line="240" w:lineRule="auto"/>
        <w:jc w:val="both"/>
        <w:rPr>
          <w:rFonts w:ascii="Times New Roman" w:eastAsia="Times New Roman" w:hAnsi="Times New Roman" w:cs="Times New Roman"/>
          <w:color w:val="FF0000"/>
          <w:sz w:val="28"/>
          <w:szCs w:val="28"/>
          <w:lang w:val="uk-UA"/>
        </w:rPr>
      </w:pPr>
      <w:r w:rsidRPr="00A90A74">
        <w:rPr>
          <w:rFonts w:ascii="Times New Roman" w:eastAsia="Times New Roman" w:hAnsi="Times New Roman" w:cs="Times New Roman"/>
          <w:sz w:val="28"/>
          <w:szCs w:val="28"/>
          <w:lang w:val="uk-UA"/>
        </w:rPr>
        <w:t>готовити основу для адаптації здобувачів освіти  до життя в суспільстві, для усвідомленого вибору та наступного засвоєння професійних освітніх програм;</w:t>
      </w:r>
    </w:p>
    <w:p w14:paraId="0A469F04" w14:textId="77777777" w:rsidR="00A90A74" w:rsidRPr="00A90A74" w:rsidRDefault="00A90A74" w:rsidP="00596C59">
      <w:pPr>
        <w:widowControl w:val="0"/>
        <w:numPr>
          <w:ilvl w:val="0"/>
          <w:numId w:val="23"/>
        </w:numPr>
        <w:tabs>
          <w:tab w:val="left" w:pos="306"/>
        </w:tabs>
        <w:spacing w:after="0" w:line="240" w:lineRule="auto"/>
        <w:jc w:val="both"/>
        <w:rPr>
          <w:rFonts w:ascii="Times New Roman" w:eastAsia="Times New Roman" w:hAnsi="Times New Roman" w:cs="Times New Roman"/>
          <w:color w:val="FF0000"/>
          <w:sz w:val="28"/>
          <w:szCs w:val="28"/>
          <w:lang w:val="uk-UA"/>
        </w:rPr>
      </w:pPr>
      <w:r w:rsidRPr="00A90A74">
        <w:rPr>
          <w:rFonts w:ascii="Times New Roman" w:eastAsia="Times New Roman" w:hAnsi="Times New Roman" w:cs="Times New Roman"/>
          <w:sz w:val="28"/>
          <w:szCs w:val="28"/>
          <w:lang w:val="uk-UA"/>
        </w:rPr>
        <w:t>формувати позитивну мотивацію здобувачів освіти  до навчальної діяльності;</w:t>
      </w:r>
    </w:p>
    <w:p w14:paraId="524F09EF" w14:textId="77777777" w:rsidR="00A90A74" w:rsidRPr="00A90A74" w:rsidRDefault="00A90A74" w:rsidP="00596C59">
      <w:pPr>
        <w:widowControl w:val="0"/>
        <w:numPr>
          <w:ilvl w:val="0"/>
          <w:numId w:val="23"/>
        </w:numPr>
        <w:tabs>
          <w:tab w:val="left" w:pos="306"/>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забезпечити соціально-педагогічні відносини, що зберігають фізичне, психічне та соціальне здоров'я здобувачів освіти.</w:t>
      </w:r>
    </w:p>
    <w:p w14:paraId="3D3CF97B" w14:textId="77777777" w:rsidR="00A90A74" w:rsidRPr="00A90A74" w:rsidRDefault="00A90A74" w:rsidP="00A90A74">
      <w:pPr>
        <w:widowControl w:val="0"/>
        <w:tabs>
          <w:tab w:val="left" w:pos="361"/>
        </w:tabs>
        <w:spacing w:after="0" w:line="240" w:lineRule="auto"/>
        <w:jc w:val="both"/>
        <w:outlineLvl w:val="1"/>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sz w:val="28"/>
          <w:szCs w:val="28"/>
          <w:lang w:val="uk-UA"/>
        </w:rPr>
        <w:lastRenderedPageBreak/>
        <w:t>4.</w:t>
      </w:r>
      <w:r w:rsidRPr="00A90A74">
        <w:rPr>
          <w:rFonts w:ascii="Times New Roman" w:eastAsia="Times New Roman" w:hAnsi="Times New Roman" w:cs="Times New Roman"/>
          <w:b/>
          <w:bCs/>
          <w:sz w:val="28"/>
          <w:szCs w:val="28"/>
          <w:lang w:val="uk-UA"/>
        </w:rPr>
        <w:t>Навчальний план та його обґрунтування</w:t>
      </w:r>
    </w:p>
    <w:p w14:paraId="673BAD7C"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Основним документом, що регулює освітній процес у закладі освіти, є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яка передбачає досягнення здобувачами освіти результатів навчання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 визначених Державним стандартом.</w:t>
      </w:r>
    </w:p>
    <w:p w14:paraId="777B6B06" w14:textId="77777777" w:rsidR="00A90A74" w:rsidRPr="00A90A74" w:rsidRDefault="00A90A74" w:rsidP="00A90A74">
      <w:pPr>
        <w:widowControl w:val="0"/>
        <w:tabs>
          <w:tab w:val="left" w:pos="456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Освітній процес у КЗ «Миколаївська гімназія ім. Василя Земляка» буде проводитись за державними програмами з використанням </w:t>
      </w:r>
      <w:proofErr w:type="spellStart"/>
      <w:r w:rsidRPr="00A90A74">
        <w:rPr>
          <w:rFonts w:ascii="Times New Roman" w:eastAsia="Times New Roman" w:hAnsi="Times New Roman" w:cs="Times New Roman"/>
          <w:sz w:val="28"/>
          <w:szCs w:val="28"/>
          <w:lang w:val="uk-UA"/>
        </w:rPr>
        <w:t>інструктивно</w:t>
      </w:r>
      <w:proofErr w:type="spellEnd"/>
      <w:r w:rsidRPr="00A90A74">
        <w:rPr>
          <w:rFonts w:ascii="Times New Roman" w:eastAsia="Times New Roman" w:hAnsi="Times New Roman" w:cs="Times New Roman"/>
          <w:sz w:val="28"/>
          <w:szCs w:val="28"/>
          <w:lang w:val="uk-UA"/>
        </w:rPr>
        <w:t>-методичних рекомендацій Міністерства освіти і науки України щодо вивчення шкільних дисциплін у новому 2022/2023 навчальному році.</w:t>
      </w:r>
    </w:p>
    <w:p w14:paraId="54C5C47B"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Навчальний план включає інваріантну складову, сформовану на державному рівні та варіативну складову, в якій передбачено додаткові години на підсилення  вивчення предметів, факультативи, а саме:</w:t>
      </w:r>
    </w:p>
    <w:p w14:paraId="420F93E7"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 4 класи:</w:t>
      </w:r>
    </w:p>
    <w:p w14:paraId="6AA9CA00" w14:textId="77777777" w:rsidR="00A90A74" w:rsidRPr="00A90A74" w:rsidRDefault="00A90A74" w:rsidP="00A90A74">
      <w:pPr>
        <w:widowControl w:val="0"/>
        <w:tabs>
          <w:tab w:val="left" w:pos="159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 година  для підсилення предмета українська мова у 1 класі;</w:t>
      </w:r>
    </w:p>
    <w:p w14:paraId="0EB74DFA" w14:textId="77777777" w:rsidR="00A90A74" w:rsidRPr="00A90A74" w:rsidRDefault="00A90A74" w:rsidP="00A90A74">
      <w:pPr>
        <w:widowControl w:val="0"/>
        <w:tabs>
          <w:tab w:val="left" w:pos="159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 година  курсу «Вчимося жити разом» у 2 класі;</w:t>
      </w:r>
    </w:p>
    <w:p w14:paraId="2937197B" w14:textId="77777777" w:rsidR="00A90A74" w:rsidRPr="00A90A74" w:rsidRDefault="00A90A74" w:rsidP="00A90A74">
      <w:pPr>
        <w:widowControl w:val="0"/>
        <w:tabs>
          <w:tab w:val="left" w:pos="159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 година курсу  «Вчимося жити разом» у 3 класі;</w:t>
      </w:r>
    </w:p>
    <w:p w14:paraId="41D95D39" w14:textId="77777777" w:rsidR="00A90A74" w:rsidRPr="00A90A74" w:rsidRDefault="00A90A74" w:rsidP="00A90A74">
      <w:pPr>
        <w:widowControl w:val="0"/>
        <w:tabs>
          <w:tab w:val="left" w:pos="159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 година курсу  Вчимося жити разом» у 4 класі;</w:t>
      </w:r>
    </w:p>
    <w:p w14:paraId="4ADA2FDE" w14:textId="77777777" w:rsidR="00A90A74" w:rsidRPr="00A90A74" w:rsidRDefault="00A90A74" w:rsidP="00596C59">
      <w:pPr>
        <w:widowControl w:val="0"/>
        <w:numPr>
          <w:ilvl w:val="1"/>
          <w:numId w:val="30"/>
        </w:numPr>
        <w:tabs>
          <w:tab w:val="left" w:pos="1597"/>
        </w:tabs>
        <w:spacing w:after="0" w:line="240" w:lineRule="auto"/>
        <w:contextualSpacing/>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класи:</w:t>
      </w:r>
    </w:p>
    <w:p w14:paraId="2F6B4186" w14:textId="77777777" w:rsidR="00A90A74" w:rsidRPr="00A90A74" w:rsidRDefault="00A90A74" w:rsidP="00A90A74">
      <w:pPr>
        <w:widowControl w:val="0"/>
        <w:tabs>
          <w:tab w:val="left" w:pos="159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- 0,5 годин факультативу Захисту України у 8 класі;</w:t>
      </w:r>
    </w:p>
    <w:p w14:paraId="40BD7E68" w14:textId="77777777" w:rsidR="00A90A74" w:rsidRPr="00A90A74" w:rsidRDefault="00A90A74" w:rsidP="00A90A74">
      <w:pPr>
        <w:widowControl w:val="0"/>
        <w:tabs>
          <w:tab w:val="left" w:pos="159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- 0,5 годин факультативу Захисту України у 9 класі.</w:t>
      </w:r>
    </w:p>
    <w:p w14:paraId="40A7359F" w14:textId="77777777" w:rsidR="00A90A74" w:rsidRPr="00A90A74" w:rsidRDefault="00A90A74" w:rsidP="00A90A74">
      <w:pPr>
        <w:widowControl w:val="0"/>
        <w:tabs>
          <w:tab w:val="left" w:pos="159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Організовано інклюзивну форму навчання для учня 2; 5  класів.</w:t>
      </w:r>
    </w:p>
    <w:p w14:paraId="69C0E66E" w14:textId="77777777" w:rsidR="00A90A74" w:rsidRPr="00A90A74" w:rsidRDefault="00A90A74" w:rsidP="00A90A74">
      <w:pPr>
        <w:widowControl w:val="0"/>
        <w:tabs>
          <w:tab w:val="left" w:pos="159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Організовано індивідуальне навчання для учня 5 класу.</w:t>
      </w:r>
    </w:p>
    <w:p w14:paraId="285509B7" w14:textId="77777777" w:rsidR="00A90A74" w:rsidRPr="00A90A74" w:rsidRDefault="00A90A74" w:rsidP="00A90A74">
      <w:pPr>
        <w:widowControl w:val="0"/>
        <w:tabs>
          <w:tab w:val="left" w:pos="159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У 1-5; 8 – 9 класах викладатимуть інтегрований курс «Мистецтво», у 6 – 7 класах викладатимуть окремі курси «Музичне мистецтво» та «Образотворче мистецтво». У межах громадянської та історичної </w:t>
      </w:r>
      <w:proofErr w:type="spellStart"/>
      <w:r w:rsidRPr="00A90A74">
        <w:rPr>
          <w:rFonts w:ascii="Times New Roman" w:eastAsia="Times New Roman" w:hAnsi="Times New Roman" w:cs="Times New Roman"/>
          <w:sz w:val="28"/>
          <w:szCs w:val="28"/>
          <w:lang w:val="uk-UA"/>
        </w:rPr>
        <w:t>галузів</w:t>
      </w:r>
      <w:proofErr w:type="spellEnd"/>
      <w:r w:rsidRPr="00A90A74">
        <w:rPr>
          <w:rFonts w:ascii="Times New Roman" w:eastAsia="Times New Roman" w:hAnsi="Times New Roman" w:cs="Times New Roman"/>
          <w:sz w:val="28"/>
          <w:szCs w:val="28"/>
          <w:lang w:val="uk-UA"/>
        </w:rPr>
        <w:t xml:space="preserve"> 5 класі здобувачі освіти вивчатимуть «Вступ </w:t>
      </w:r>
    </w:p>
    <w:p w14:paraId="61627FB4" w14:textId="77777777" w:rsidR="00A90A74" w:rsidRPr="00A90A74" w:rsidRDefault="00A90A74" w:rsidP="00A90A74">
      <w:pPr>
        <w:widowControl w:val="0"/>
        <w:tabs>
          <w:tab w:val="left" w:pos="159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до історії України та громадянської освіти», у 6 – му – інтегрований курс «Всесвітня історія. Історія України».</w:t>
      </w:r>
    </w:p>
    <w:p w14:paraId="1ACA0E82" w14:textId="77777777" w:rsidR="00A90A74" w:rsidRPr="00A90A74" w:rsidRDefault="00A90A74" w:rsidP="00A90A74">
      <w:pPr>
        <w:tabs>
          <w:tab w:val="left" w:pos="0"/>
        </w:tabs>
        <w:spacing w:after="0" w:line="240" w:lineRule="auto"/>
        <w:ind w:firstLine="360"/>
        <w:jc w:val="both"/>
        <w:rPr>
          <w:rFonts w:ascii="Times New Roman" w:eastAsia="Times New Roman" w:hAnsi="Times New Roman" w:cs="Times New Roman"/>
          <w:bCs/>
          <w:sz w:val="28"/>
          <w:szCs w:val="28"/>
          <w:lang w:val="uk-UA" w:eastAsia="ru-RU"/>
        </w:rPr>
      </w:pPr>
      <w:r w:rsidRPr="00A90A74">
        <w:rPr>
          <w:rFonts w:ascii="Times New Roman" w:eastAsia="Times New Roman" w:hAnsi="Times New Roman" w:cs="Times New Roman"/>
          <w:bCs/>
          <w:sz w:val="28"/>
          <w:szCs w:val="28"/>
          <w:lang w:val="uk-UA" w:eastAsia="ru-RU"/>
        </w:rPr>
        <w:t xml:space="preserve">Враховуючи кадрове та матеріально-технічне забезпечення, за результатами анкетування здобувачів </w:t>
      </w:r>
      <w:proofErr w:type="spellStart"/>
      <w:r w:rsidRPr="00A90A74">
        <w:rPr>
          <w:rFonts w:ascii="Times New Roman" w:eastAsia="Times New Roman" w:hAnsi="Times New Roman" w:cs="Times New Roman"/>
          <w:bCs/>
          <w:sz w:val="28"/>
          <w:szCs w:val="28"/>
          <w:lang w:val="uk-UA" w:eastAsia="ru-RU"/>
        </w:rPr>
        <w:t>огсвіти</w:t>
      </w:r>
      <w:proofErr w:type="spellEnd"/>
      <w:r w:rsidRPr="00A90A74">
        <w:rPr>
          <w:rFonts w:ascii="Times New Roman" w:eastAsia="Times New Roman" w:hAnsi="Times New Roman" w:cs="Times New Roman"/>
          <w:bCs/>
          <w:sz w:val="28"/>
          <w:szCs w:val="28"/>
          <w:lang w:val="uk-UA" w:eastAsia="ru-RU"/>
        </w:rPr>
        <w:t xml:space="preserve"> та на підставі рішення педагогічної ради  обрано такі модулі для вивчення предмета «Фізична культура»   у 5-11 класах:</w:t>
      </w:r>
    </w:p>
    <w:p w14:paraId="549B5D34" w14:textId="77777777" w:rsidR="00A90A74" w:rsidRPr="00A90A74" w:rsidRDefault="00A90A74" w:rsidP="00A90A74">
      <w:pPr>
        <w:tabs>
          <w:tab w:val="left" w:pos="0"/>
        </w:tabs>
        <w:spacing w:after="0" w:line="240" w:lineRule="auto"/>
        <w:jc w:val="both"/>
        <w:rPr>
          <w:rFonts w:ascii="Times New Roman" w:eastAsia="Times New Roman" w:hAnsi="Times New Roman" w:cs="Times New Roman"/>
          <w:bCs/>
          <w:sz w:val="28"/>
          <w:szCs w:val="28"/>
          <w:lang w:val="uk-UA" w:eastAsia="ru-RU"/>
        </w:rPr>
      </w:pPr>
      <w:r w:rsidRPr="00A90A74">
        <w:rPr>
          <w:rFonts w:ascii="Times New Roman" w:eastAsia="Times New Roman" w:hAnsi="Times New Roman" w:cs="Times New Roman"/>
          <w:bCs/>
          <w:sz w:val="28"/>
          <w:szCs w:val="28"/>
          <w:lang w:val="uk-UA" w:eastAsia="ru-RU"/>
        </w:rPr>
        <w:t>5 клас -  «Футбол», «Гімнастика», «Волейбол», «Настільний теніс», «Легка  атлетика».</w:t>
      </w:r>
    </w:p>
    <w:p w14:paraId="675374C5" w14:textId="77777777" w:rsidR="00A90A74" w:rsidRPr="00A90A74" w:rsidRDefault="00A90A74" w:rsidP="00A90A74">
      <w:pPr>
        <w:tabs>
          <w:tab w:val="left" w:pos="0"/>
        </w:tabs>
        <w:spacing w:after="0" w:line="240" w:lineRule="auto"/>
        <w:jc w:val="both"/>
        <w:rPr>
          <w:rFonts w:ascii="Times New Roman" w:eastAsia="Times New Roman" w:hAnsi="Times New Roman" w:cs="Times New Roman"/>
          <w:bCs/>
          <w:sz w:val="28"/>
          <w:szCs w:val="28"/>
          <w:lang w:val="uk-UA" w:eastAsia="ru-RU"/>
        </w:rPr>
      </w:pPr>
      <w:r w:rsidRPr="00A90A74">
        <w:rPr>
          <w:rFonts w:ascii="Times New Roman" w:eastAsia="Times New Roman" w:hAnsi="Times New Roman" w:cs="Times New Roman"/>
          <w:bCs/>
          <w:sz w:val="28"/>
          <w:szCs w:val="28"/>
          <w:lang w:val="uk-UA" w:eastAsia="ru-RU"/>
        </w:rPr>
        <w:t>6 клас -  «Футбол», «</w:t>
      </w:r>
      <w:proofErr w:type="spellStart"/>
      <w:r w:rsidRPr="00A90A74">
        <w:rPr>
          <w:rFonts w:ascii="Times New Roman" w:eastAsia="Times New Roman" w:hAnsi="Times New Roman" w:cs="Times New Roman"/>
          <w:bCs/>
          <w:sz w:val="28"/>
          <w:szCs w:val="28"/>
          <w:lang w:val="uk-UA" w:eastAsia="ru-RU"/>
        </w:rPr>
        <w:t>Гімнастик</w:t>
      </w:r>
      <w:proofErr w:type="spellEnd"/>
      <w:r w:rsidRPr="00A90A74">
        <w:rPr>
          <w:rFonts w:ascii="Times New Roman" w:eastAsia="Times New Roman" w:hAnsi="Times New Roman" w:cs="Times New Roman"/>
          <w:bCs/>
          <w:sz w:val="28"/>
          <w:szCs w:val="28"/>
          <w:lang w:val="uk-UA" w:eastAsia="ru-RU"/>
        </w:rPr>
        <w:t>», «Волейбол», «Настільний теніс», «Легка  атлетика».</w:t>
      </w:r>
    </w:p>
    <w:p w14:paraId="07B3A474" w14:textId="77777777" w:rsidR="00A90A74" w:rsidRPr="00A90A74" w:rsidRDefault="00A90A74" w:rsidP="00A90A74">
      <w:pPr>
        <w:tabs>
          <w:tab w:val="left" w:pos="0"/>
        </w:tabs>
        <w:spacing w:after="0" w:line="240" w:lineRule="auto"/>
        <w:jc w:val="both"/>
        <w:rPr>
          <w:rFonts w:ascii="Times New Roman" w:eastAsia="Times New Roman" w:hAnsi="Times New Roman" w:cs="Times New Roman"/>
          <w:bCs/>
          <w:sz w:val="28"/>
          <w:szCs w:val="28"/>
          <w:lang w:val="uk-UA" w:eastAsia="ru-RU"/>
        </w:rPr>
      </w:pPr>
      <w:r w:rsidRPr="00A90A74">
        <w:rPr>
          <w:rFonts w:ascii="Times New Roman" w:eastAsia="Times New Roman" w:hAnsi="Times New Roman" w:cs="Times New Roman"/>
          <w:bCs/>
          <w:sz w:val="28"/>
          <w:szCs w:val="28"/>
          <w:lang w:val="uk-UA" w:eastAsia="ru-RU"/>
        </w:rPr>
        <w:t>7 клас -  «Футбол», «</w:t>
      </w:r>
      <w:proofErr w:type="spellStart"/>
      <w:r w:rsidRPr="00A90A74">
        <w:rPr>
          <w:rFonts w:ascii="Times New Roman" w:eastAsia="Times New Roman" w:hAnsi="Times New Roman" w:cs="Times New Roman"/>
          <w:bCs/>
          <w:sz w:val="28"/>
          <w:szCs w:val="28"/>
          <w:lang w:val="uk-UA" w:eastAsia="ru-RU"/>
        </w:rPr>
        <w:t>Гімнастик</w:t>
      </w:r>
      <w:proofErr w:type="spellEnd"/>
      <w:r w:rsidRPr="00A90A74">
        <w:rPr>
          <w:rFonts w:ascii="Times New Roman" w:eastAsia="Times New Roman" w:hAnsi="Times New Roman" w:cs="Times New Roman"/>
          <w:bCs/>
          <w:sz w:val="28"/>
          <w:szCs w:val="28"/>
          <w:lang w:val="uk-UA" w:eastAsia="ru-RU"/>
        </w:rPr>
        <w:t>», «Волейбол», «Настільний теніс», «Легка  атлетика».</w:t>
      </w:r>
    </w:p>
    <w:p w14:paraId="11B8A56C" w14:textId="77777777" w:rsidR="00A90A74" w:rsidRPr="00A90A74" w:rsidRDefault="00A90A74" w:rsidP="00A90A74">
      <w:pPr>
        <w:tabs>
          <w:tab w:val="left" w:pos="0"/>
        </w:tabs>
        <w:spacing w:after="0" w:line="240" w:lineRule="auto"/>
        <w:jc w:val="both"/>
        <w:rPr>
          <w:rFonts w:ascii="Times New Roman" w:eastAsia="Times New Roman" w:hAnsi="Times New Roman" w:cs="Times New Roman"/>
          <w:bCs/>
          <w:sz w:val="28"/>
          <w:szCs w:val="28"/>
          <w:lang w:val="uk-UA" w:eastAsia="ru-RU"/>
        </w:rPr>
      </w:pPr>
      <w:r w:rsidRPr="00A90A74">
        <w:rPr>
          <w:rFonts w:ascii="Times New Roman" w:eastAsia="Times New Roman" w:hAnsi="Times New Roman" w:cs="Times New Roman"/>
          <w:bCs/>
          <w:sz w:val="28"/>
          <w:szCs w:val="28"/>
          <w:lang w:val="uk-UA" w:eastAsia="ru-RU"/>
        </w:rPr>
        <w:t>8 клас - «Футбол», «</w:t>
      </w:r>
      <w:proofErr w:type="spellStart"/>
      <w:r w:rsidRPr="00A90A74">
        <w:rPr>
          <w:rFonts w:ascii="Times New Roman" w:eastAsia="Times New Roman" w:hAnsi="Times New Roman" w:cs="Times New Roman"/>
          <w:bCs/>
          <w:sz w:val="28"/>
          <w:szCs w:val="28"/>
          <w:lang w:val="uk-UA" w:eastAsia="ru-RU"/>
        </w:rPr>
        <w:t>Гімнастик</w:t>
      </w:r>
      <w:proofErr w:type="spellEnd"/>
      <w:r w:rsidRPr="00A90A74">
        <w:rPr>
          <w:rFonts w:ascii="Times New Roman" w:eastAsia="Times New Roman" w:hAnsi="Times New Roman" w:cs="Times New Roman"/>
          <w:bCs/>
          <w:sz w:val="28"/>
          <w:szCs w:val="28"/>
          <w:lang w:val="uk-UA" w:eastAsia="ru-RU"/>
        </w:rPr>
        <w:t>», «Волейбол», «Легка  атлетика», «Настільний теніс».</w:t>
      </w:r>
    </w:p>
    <w:p w14:paraId="73AEEB4F" w14:textId="77777777" w:rsidR="00A90A74" w:rsidRPr="00A90A74" w:rsidRDefault="00A90A74" w:rsidP="00A90A74">
      <w:pPr>
        <w:tabs>
          <w:tab w:val="left" w:pos="0"/>
        </w:tabs>
        <w:spacing w:after="0" w:line="240" w:lineRule="auto"/>
        <w:jc w:val="both"/>
        <w:rPr>
          <w:rFonts w:ascii="Times New Roman" w:eastAsia="Times New Roman" w:hAnsi="Times New Roman" w:cs="Times New Roman"/>
          <w:bCs/>
          <w:sz w:val="28"/>
          <w:szCs w:val="28"/>
          <w:lang w:val="uk-UA" w:eastAsia="ru-RU"/>
        </w:rPr>
      </w:pPr>
      <w:r w:rsidRPr="00A90A74">
        <w:rPr>
          <w:rFonts w:ascii="Times New Roman" w:eastAsia="Times New Roman" w:hAnsi="Times New Roman" w:cs="Times New Roman"/>
          <w:bCs/>
          <w:sz w:val="28"/>
          <w:szCs w:val="28"/>
          <w:lang w:val="uk-UA" w:eastAsia="ru-RU"/>
        </w:rPr>
        <w:t>9 клас - «Футбол», «</w:t>
      </w:r>
      <w:proofErr w:type="spellStart"/>
      <w:r w:rsidRPr="00A90A74">
        <w:rPr>
          <w:rFonts w:ascii="Times New Roman" w:eastAsia="Times New Roman" w:hAnsi="Times New Roman" w:cs="Times New Roman"/>
          <w:bCs/>
          <w:sz w:val="28"/>
          <w:szCs w:val="28"/>
          <w:lang w:val="uk-UA" w:eastAsia="ru-RU"/>
        </w:rPr>
        <w:t>Гімнастик</w:t>
      </w:r>
      <w:proofErr w:type="spellEnd"/>
      <w:r w:rsidRPr="00A90A74">
        <w:rPr>
          <w:rFonts w:ascii="Times New Roman" w:eastAsia="Times New Roman" w:hAnsi="Times New Roman" w:cs="Times New Roman"/>
          <w:bCs/>
          <w:sz w:val="28"/>
          <w:szCs w:val="28"/>
          <w:lang w:val="uk-UA" w:eastAsia="ru-RU"/>
        </w:rPr>
        <w:t>», «</w:t>
      </w:r>
      <w:proofErr w:type="spellStart"/>
      <w:r w:rsidRPr="00A90A74">
        <w:rPr>
          <w:rFonts w:ascii="Times New Roman" w:eastAsia="Times New Roman" w:hAnsi="Times New Roman" w:cs="Times New Roman"/>
          <w:bCs/>
          <w:sz w:val="28"/>
          <w:szCs w:val="28"/>
          <w:lang w:val="uk-UA" w:eastAsia="ru-RU"/>
        </w:rPr>
        <w:t>Волейбол»,«Легка</w:t>
      </w:r>
      <w:proofErr w:type="spellEnd"/>
      <w:r w:rsidRPr="00A90A74">
        <w:rPr>
          <w:rFonts w:ascii="Times New Roman" w:eastAsia="Times New Roman" w:hAnsi="Times New Roman" w:cs="Times New Roman"/>
          <w:bCs/>
          <w:sz w:val="28"/>
          <w:szCs w:val="28"/>
          <w:lang w:val="uk-UA" w:eastAsia="ru-RU"/>
        </w:rPr>
        <w:t xml:space="preserve">  атлетика», «Настільний теніс».</w:t>
      </w:r>
    </w:p>
    <w:p w14:paraId="1886360E" w14:textId="77777777" w:rsidR="00A90A74" w:rsidRPr="00A90A74" w:rsidRDefault="00A90A74" w:rsidP="00A90A74">
      <w:pPr>
        <w:tabs>
          <w:tab w:val="left" w:pos="0"/>
        </w:tabs>
        <w:spacing w:after="0" w:line="240" w:lineRule="auto"/>
        <w:jc w:val="both"/>
        <w:rPr>
          <w:rFonts w:ascii="Times New Roman" w:eastAsia="Times New Roman" w:hAnsi="Times New Roman" w:cs="Times New Roman"/>
          <w:bCs/>
          <w:sz w:val="28"/>
          <w:szCs w:val="28"/>
          <w:lang w:val="uk-UA" w:eastAsia="ru-RU"/>
        </w:rPr>
      </w:pPr>
      <w:r w:rsidRPr="00A90A74">
        <w:rPr>
          <w:rFonts w:ascii="Times New Roman" w:eastAsia="Times New Roman" w:hAnsi="Times New Roman" w:cs="Times New Roman"/>
          <w:bCs/>
          <w:sz w:val="28"/>
          <w:szCs w:val="28"/>
          <w:lang w:val="uk-UA" w:eastAsia="ru-RU"/>
        </w:rPr>
        <w:t xml:space="preserve">   Враховуючи кадрове та матеріально-технічне забезпечення, за результатами анкетування здобувачів освіти та на підставі рішення педагогічної ради  обрано  такі проекти для  5 класу «Технології», 6 - 9 класів модулі для вивчення предмета «Трудове навчання».</w:t>
      </w:r>
    </w:p>
    <w:p w14:paraId="6FD47067"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Відповідно до навчального плану педагогічні працівники закладу освіти самостійно добирають програми, підручники, що мають гриф Міністерства освіти і науки України, а також дидактичні матеріали, форми, методи, засоби навчальної </w:t>
      </w:r>
      <w:r w:rsidRPr="00A90A74">
        <w:rPr>
          <w:rFonts w:ascii="Times New Roman" w:eastAsia="Times New Roman" w:hAnsi="Times New Roman" w:cs="Times New Roman"/>
          <w:sz w:val="28"/>
          <w:szCs w:val="28"/>
          <w:lang w:val="uk-UA"/>
        </w:rPr>
        <w:lastRenderedPageBreak/>
        <w:t>роботи, що мають забезпечувати виконання статутних завдань та здобуття освіти на рівні державних стандартів.</w:t>
      </w:r>
      <w:r w:rsidRPr="00A90A74">
        <w:rPr>
          <w:rFonts w:ascii="Times New Roman" w:eastAsia="Times New Roman" w:hAnsi="Times New Roman" w:cs="Times New Roman"/>
          <w:sz w:val="28"/>
          <w:szCs w:val="28"/>
          <w:lang w:val="uk-UA"/>
        </w:rPr>
        <w:tab/>
      </w:r>
    </w:p>
    <w:p w14:paraId="43E91DE6" w14:textId="77777777" w:rsidR="00A90A74" w:rsidRPr="00A90A74" w:rsidRDefault="00A90A74" w:rsidP="00596C59">
      <w:pPr>
        <w:widowControl w:val="0"/>
        <w:numPr>
          <w:ilvl w:val="0"/>
          <w:numId w:val="6"/>
        </w:numPr>
        <w:tabs>
          <w:tab w:val="left" w:pos="378"/>
        </w:tabs>
        <w:spacing w:after="0" w:line="240" w:lineRule="auto"/>
        <w:jc w:val="both"/>
        <w:outlineLvl w:val="1"/>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Особливості організації освітнього процесу</w:t>
      </w:r>
    </w:p>
    <w:p w14:paraId="612CCB68"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Відповідно до Закону України «Про освіту» 2022 - 2023 навчальний рік розпочинається святом День знань - 1 вересня 2022 року і закінчується не пізніше 1 липня наступного року.</w:t>
      </w:r>
    </w:p>
    <w:p w14:paraId="0E84403B"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Режим роботи школи: п’ятиденний навчальний тиждень в одну зміну. Навчальні заняття в школі починаються о 8 год. 15 хв. Тривалість уроків:</w:t>
      </w:r>
    </w:p>
    <w:p w14:paraId="02A0DD0C" w14:textId="77777777" w:rsidR="00A90A74" w:rsidRPr="00A90A74" w:rsidRDefault="00A90A74" w:rsidP="00596C59">
      <w:pPr>
        <w:widowControl w:val="0"/>
        <w:numPr>
          <w:ilvl w:val="0"/>
          <w:numId w:val="3"/>
        </w:numPr>
        <w:tabs>
          <w:tab w:val="left" w:pos="224"/>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 1 класі - 35 хвилин;</w:t>
      </w:r>
    </w:p>
    <w:p w14:paraId="704CBF04" w14:textId="77777777" w:rsidR="00A90A74" w:rsidRPr="00A90A74" w:rsidRDefault="00A90A74" w:rsidP="00596C59">
      <w:pPr>
        <w:widowControl w:val="0"/>
        <w:numPr>
          <w:ilvl w:val="0"/>
          <w:numId w:val="3"/>
        </w:numPr>
        <w:tabs>
          <w:tab w:val="left" w:pos="229"/>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 2- 4 класах- 40 хвилин;</w:t>
      </w:r>
    </w:p>
    <w:p w14:paraId="4B48FC5C" w14:textId="77777777" w:rsidR="00A90A74" w:rsidRPr="00A90A74" w:rsidRDefault="00A90A74" w:rsidP="00596C59">
      <w:pPr>
        <w:widowControl w:val="0"/>
        <w:numPr>
          <w:ilvl w:val="0"/>
          <w:numId w:val="3"/>
        </w:numPr>
        <w:tabs>
          <w:tab w:val="left" w:pos="229"/>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 5-9  класах - 45 хвилин.</w:t>
      </w:r>
    </w:p>
    <w:p w14:paraId="4A062239"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Навчальні заняття організовуються за семестровою системою:</w:t>
      </w:r>
    </w:p>
    <w:p w14:paraId="685BC583" w14:textId="77777777" w:rsidR="00A90A74" w:rsidRPr="00A90A74" w:rsidRDefault="00A90A74" w:rsidP="00A90A74">
      <w:pPr>
        <w:widowControl w:val="0"/>
        <w:tabs>
          <w:tab w:val="left" w:pos="27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 семестр – з 01 вересня 2022 року  по  24  грудня 2022 року,</w:t>
      </w:r>
    </w:p>
    <w:p w14:paraId="23B52682" w14:textId="77777777" w:rsidR="00A90A74" w:rsidRPr="00A90A74" w:rsidRDefault="00A90A74" w:rsidP="00A90A74">
      <w:pPr>
        <w:widowControl w:val="0"/>
        <w:tabs>
          <w:tab w:val="left" w:pos="27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ІІ семестр – з 09 січня 2023  року по  02 червня 2023 року.</w:t>
      </w:r>
    </w:p>
    <w:p w14:paraId="7792FCA0" w14:textId="77777777" w:rsidR="00A90A74" w:rsidRPr="00A90A74" w:rsidRDefault="00A90A74" w:rsidP="00A90A74">
      <w:pPr>
        <w:widowControl w:val="0"/>
        <w:tabs>
          <w:tab w:val="left" w:pos="27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Терміни  канікул:</w:t>
      </w:r>
    </w:p>
    <w:p w14:paraId="5CF27731" w14:textId="77777777" w:rsidR="00A90A74" w:rsidRPr="00A90A74" w:rsidRDefault="00A90A74" w:rsidP="00596C59">
      <w:pPr>
        <w:widowControl w:val="0"/>
        <w:numPr>
          <w:ilvl w:val="0"/>
          <w:numId w:val="5"/>
        </w:numPr>
        <w:tabs>
          <w:tab w:val="left" w:pos="27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осінні    з 24 жовтня по  30 жовтня 2022 року</w:t>
      </w:r>
    </w:p>
    <w:p w14:paraId="5CD37063" w14:textId="77777777" w:rsidR="00A90A74" w:rsidRPr="00A90A74" w:rsidRDefault="00A90A74" w:rsidP="00596C59">
      <w:pPr>
        <w:widowControl w:val="0"/>
        <w:numPr>
          <w:ilvl w:val="0"/>
          <w:numId w:val="5"/>
        </w:numPr>
        <w:tabs>
          <w:tab w:val="left" w:pos="27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зимові   з  24 грудня по  08 січня 2023 року</w:t>
      </w:r>
    </w:p>
    <w:p w14:paraId="368B5AC9" w14:textId="77777777" w:rsidR="00A90A74" w:rsidRPr="00A90A74" w:rsidRDefault="00A90A74" w:rsidP="00596C59">
      <w:pPr>
        <w:widowControl w:val="0"/>
        <w:numPr>
          <w:ilvl w:val="0"/>
          <w:numId w:val="5"/>
        </w:numPr>
        <w:tabs>
          <w:tab w:val="left" w:pos="27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весняні  з  27 березня по  02 квітня 2023 року</w:t>
      </w:r>
    </w:p>
    <w:p w14:paraId="1B269C2D" w14:textId="77777777" w:rsidR="00A90A74" w:rsidRPr="00A90A74" w:rsidRDefault="00A90A74" w:rsidP="00A90A74">
      <w:pPr>
        <w:widowControl w:val="0"/>
        <w:tabs>
          <w:tab w:val="left" w:pos="277"/>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Впродовж навчального року для здобувачів освіти  проводяться канікули. Тривалість канікул протягом навчального року не може бути меншою 30 календарних днів без урахування днів, коли діти припиняли навчання з незалежних від них причин (карантин, температурний режим тощо).</w:t>
      </w:r>
    </w:p>
    <w:p w14:paraId="334224F1"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Орієнтовна дата проведення свята «Останній дзвоник» - 25 травня  2023 року. Дата вручення документів про освіту буде визначена додатково (в залежності від термінів проведення ДПА).</w:t>
      </w:r>
    </w:p>
    <w:p w14:paraId="0B900D0B"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Відповідно до Положення про державну підсумкову атестацію здобувачів освіти (вихованців) у системі базової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 26602 учні 4-9-х класів складають державну підсумкову атестацію. Перелік предметів для проведення державної підсумкової атестації для здобувачів  початкового підрозділу  та основної школи, форму й терміни проведення буде визначено додатково після затвердження МОН України. </w:t>
      </w:r>
    </w:p>
    <w:p w14:paraId="30510A28"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Згідно з рішенням педагогічної ради №1 від 31.08.2022 р  навчальна практика та екскурсії протягом навчального року проводитись не будуть.</w:t>
      </w:r>
    </w:p>
    <w:p w14:paraId="2FFF6BFC" w14:textId="77777777" w:rsidR="00A90A74" w:rsidRPr="00A90A74" w:rsidRDefault="00A90A74" w:rsidP="00A90A74">
      <w:pPr>
        <w:widowControl w:val="0"/>
        <w:tabs>
          <w:tab w:val="left" w:pos="326"/>
        </w:tabs>
        <w:spacing w:after="0" w:line="240" w:lineRule="auto"/>
        <w:jc w:val="both"/>
        <w:outlineLvl w:val="1"/>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6.Показники (вимірники) реалізації освітньої програми</w:t>
      </w:r>
    </w:p>
    <w:p w14:paraId="74DE7903"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На рівні закладу освіти  розроблена система показників (внутрішній моніторинг), що дозволяє зробити висновки про те, наскільки ефективно реалізується освітня програма, тобто наскільки реальний "продукт" діяльності закладу освіти  відповідає ідеальній "моделі" випускника. При цьому об’єктами, механізмами та термінами контролю є:</w:t>
      </w:r>
    </w:p>
    <w:p w14:paraId="15D55976" w14:textId="77777777" w:rsidR="00A90A74" w:rsidRPr="00A90A74" w:rsidRDefault="00A90A74" w:rsidP="00596C59">
      <w:pPr>
        <w:widowControl w:val="0"/>
        <w:numPr>
          <w:ilvl w:val="0"/>
          <w:numId w:val="24"/>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w:t>
      </w:r>
      <w:proofErr w:type="spellStart"/>
      <w:r w:rsidRPr="00A90A74">
        <w:rPr>
          <w:rFonts w:ascii="Times New Roman" w:eastAsia="Times New Roman" w:hAnsi="Times New Roman" w:cs="Times New Roman"/>
          <w:sz w:val="28"/>
          <w:szCs w:val="28"/>
          <w:lang w:val="uk-UA"/>
        </w:rPr>
        <w:t>вебінарах</w:t>
      </w:r>
      <w:proofErr w:type="spellEnd"/>
      <w:r w:rsidRPr="00A90A74">
        <w:rPr>
          <w:rFonts w:ascii="Times New Roman" w:eastAsia="Times New Roman" w:hAnsi="Times New Roman" w:cs="Times New Roman"/>
          <w:sz w:val="28"/>
          <w:szCs w:val="28"/>
          <w:lang w:val="uk-UA"/>
        </w:rPr>
        <w:t>, семінарах, конкурсах,  тренінгах, онлайн-курсах, дистанційне навчання - протягом року);</w:t>
      </w:r>
    </w:p>
    <w:p w14:paraId="34D5B09A" w14:textId="77777777" w:rsidR="00A90A74" w:rsidRPr="00A90A74" w:rsidRDefault="00A90A74" w:rsidP="00596C59">
      <w:pPr>
        <w:widowControl w:val="0"/>
        <w:numPr>
          <w:ilvl w:val="0"/>
          <w:numId w:val="24"/>
        </w:numPr>
        <w:tabs>
          <w:tab w:val="left" w:pos="0"/>
          <w:tab w:val="left" w:pos="786"/>
        </w:tabs>
        <w:spacing w:after="0" w:line="240" w:lineRule="auto"/>
        <w:ind w:right="280"/>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sz w:val="28"/>
          <w:szCs w:val="28"/>
          <w:lang w:val="uk-UA"/>
        </w:rPr>
        <w:t xml:space="preserve">навчально-методичне забезпечення освітньої діяльності (наявність </w:t>
      </w:r>
      <w:r w:rsidRPr="00A90A74">
        <w:rPr>
          <w:rFonts w:ascii="Times New Roman" w:eastAsia="Times New Roman" w:hAnsi="Times New Roman" w:cs="Times New Roman"/>
          <w:sz w:val="28"/>
          <w:szCs w:val="28"/>
          <w:lang w:val="uk-UA"/>
        </w:rPr>
        <w:lastRenderedPageBreak/>
        <w:t>документів, визначених нормативно - 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- 2 рази на рік);</w:t>
      </w:r>
    </w:p>
    <w:p w14:paraId="04E4C849" w14:textId="77777777" w:rsidR="00A90A74" w:rsidRPr="00A90A74" w:rsidRDefault="00A90A74" w:rsidP="00596C59">
      <w:pPr>
        <w:widowControl w:val="0"/>
        <w:numPr>
          <w:ilvl w:val="0"/>
          <w:numId w:val="24"/>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матеріально-технічне забезпечення освітньої діяльності (відповідність ліцензійним та акредитаційним вимогам: шкільні кабінети, класні кімнати, спортзал, бібліотека, їдальня, наявність Інтернету - 2 рази на рік);</w:t>
      </w:r>
    </w:p>
    <w:p w14:paraId="57E43ECF" w14:textId="77777777" w:rsidR="00A90A74" w:rsidRPr="00A90A74" w:rsidRDefault="00A90A74" w:rsidP="00596C59">
      <w:pPr>
        <w:widowControl w:val="0"/>
        <w:numPr>
          <w:ilvl w:val="0"/>
          <w:numId w:val="24"/>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14:paraId="6A4A5E11" w14:textId="77777777" w:rsidR="00A90A74" w:rsidRPr="00A90A74" w:rsidRDefault="00A90A74" w:rsidP="00596C59">
      <w:pPr>
        <w:widowControl w:val="0"/>
        <w:numPr>
          <w:ilvl w:val="0"/>
          <w:numId w:val="24"/>
        </w:numPr>
        <w:tabs>
          <w:tab w:val="left" w:pos="0"/>
        </w:tabs>
        <w:spacing w:after="0" w:line="240" w:lineRule="auto"/>
        <w:jc w:val="both"/>
        <w:rPr>
          <w:rFonts w:ascii="Times New Roman" w:eastAsia="Times New Roman" w:hAnsi="Times New Roman" w:cs="Times New Roman"/>
          <w:color w:val="FF0000"/>
          <w:sz w:val="28"/>
          <w:szCs w:val="28"/>
          <w:lang w:val="uk-UA"/>
        </w:rPr>
      </w:pPr>
      <w:r w:rsidRPr="00A90A74">
        <w:rPr>
          <w:rFonts w:ascii="Times New Roman" w:eastAsia="Times New Roman" w:hAnsi="Times New Roman" w:cs="Times New Roman"/>
          <w:sz w:val="28"/>
          <w:szCs w:val="28"/>
          <w:lang w:val="uk-UA"/>
        </w:rPr>
        <w:t>моніторинг досягнення здобувачами освіти результатів навчання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 xml:space="preserve">)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w:t>
      </w:r>
      <w:proofErr w:type="spellStart"/>
      <w:r w:rsidRPr="00A90A74">
        <w:rPr>
          <w:rFonts w:ascii="Times New Roman" w:eastAsia="Times New Roman" w:hAnsi="Times New Roman" w:cs="Times New Roman"/>
          <w:sz w:val="28"/>
          <w:szCs w:val="28"/>
          <w:lang w:val="uk-UA"/>
        </w:rPr>
        <w:t>уроці</w:t>
      </w:r>
      <w:proofErr w:type="spellEnd"/>
      <w:r w:rsidRPr="00A90A74">
        <w:rPr>
          <w:rFonts w:ascii="Times New Roman" w:eastAsia="Times New Roman" w:hAnsi="Times New Roman" w:cs="Times New Roman"/>
          <w:sz w:val="28"/>
          <w:szCs w:val="28"/>
          <w:lang w:val="uk-UA"/>
        </w:rPr>
        <w:t xml:space="preserve">), тематичне - в кінці кожної теми, семестрове - в кінці кожного семестру, річне - в кінці року, державна підсумкова атестація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w:t>
      </w:r>
      <w:proofErr w:type="spellStart"/>
      <w:r w:rsidRPr="00A90A74">
        <w:rPr>
          <w:rFonts w:ascii="Times New Roman" w:eastAsia="Times New Roman" w:hAnsi="Times New Roman" w:cs="Times New Roman"/>
          <w:sz w:val="28"/>
          <w:szCs w:val="28"/>
          <w:lang w:val="uk-UA"/>
        </w:rPr>
        <w:t>випробовуваннях</w:t>
      </w:r>
      <w:proofErr w:type="spellEnd"/>
      <w:r w:rsidRPr="00A90A74">
        <w:rPr>
          <w:rFonts w:ascii="Times New Roman" w:eastAsia="Times New Roman" w:hAnsi="Times New Roman" w:cs="Times New Roman"/>
          <w:sz w:val="28"/>
          <w:szCs w:val="28"/>
          <w:lang w:val="uk-UA"/>
        </w:rPr>
        <w:t xml:space="preserve"> - протягом навчального року, огляд художньої  самодіяльності – протягом року);</w:t>
      </w:r>
    </w:p>
    <w:p w14:paraId="4207AE55" w14:textId="77777777" w:rsidR="00A90A74" w:rsidRPr="00A90A74" w:rsidRDefault="00A90A74" w:rsidP="00596C59">
      <w:pPr>
        <w:widowControl w:val="0"/>
        <w:numPr>
          <w:ilvl w:val="0"/>
          <w:numId w:val="24"/>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моніторинг оцінювання ступеня задоволення здобувачів освіти (соціологічні (анонімні) опитування - 1 раз на рік);</w:t>
      </w:r>
    </w:p>
    <w:p w14:paraId="3BB7CBE5" w14:textId="77777777" w:rsidR="00A90A74" w:rsidRPr="00A90A74" w:rsidRDefault="00A90A74" w:rsidP="00596C59">
      <w:pPr>
        <w:widowControl w:val="0"/>
        <w:numPr>
          <w:ilvl w:val="0"/>
          <w:numId w:val="24"/>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продовження навчання випускників закладу освіти (аналіз вступу у ВНЗ України та за її межами - 1 раз на рік).</w:t>
      </w:r>
    </w:p>
    <w:p w14:paraId="1515E1F1"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Результати</w:t>
      </w:r>
    </w:p>
    <w:p w14:paraId="0389948D" w14:textId="77777777" w:rsidR="00A90A74" w:rsidRPr="00A90A74" w:rsidRDefault="00A90A74" w:rsidP="00A90A74">
      <w:pPr>
        <w:widowControl w:val="0"/>
        <w:spacing w:after="0" w:line="240" w:lineRule="auto"/>
        <w:ind w:left="400" w:hanging="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Завданнями внутрішньої системи забезпечення якості освіти закладу освіти  є:</w:t>
      </w:r>
    </w:p>
    <w:p w14:paraId="501488F6" w14:textId="77777777" w:rsidR="00A90A74" w:rsidRPr="00A90A74" w:rsidRDefault="00A90A74" w:rsidP="00596C59">
      <w:pPr>
        <w:widowControl w:val="0"/>
        <w:numPr>
          <w:ilvl w:val="0"/>
          <w:numId w:val="25"/>
        </w:numPr>
        <w:spacing w:after="0" w:line="240" w:lineRule="auto"/>
        <w:ind w:left="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оновлення нормативно-методичної бази забезпечення якості освіти та освітньої діяльності в закладі освіти;</w:t>
      </w:r>
    </w:p>
    <w:p w14:paraId="3ED737DC" w14:textId="77777777" w:rsidR="00A90A74" w:rsidRPr="00A90A74" w:rsidRDefault="00A90A74"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постійний моніторинг змісту освіти;</w:t>
      </w:r>
    </w:p>
    <w:p w14:paraId="6186BB60" w14:textId="77777777" w:rsidR="00A90A74" w:rsidRPr="00A90A74" w:rsidRDefault="00A90A74"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спостереження за реалізацією освітнього процесу;</w:t>
      </w:r>
    </w:p>
    <w:p w14:paraId="08CF4485" w14:textId="77777777" w:rsidR="00A90A74" w:rsidRPr="00A90A74" w:rsidRDefault="00A90A74"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моніторинг технологій навчання;</w:t>
      </w:r>
    </w:p>
    <w:p w14:paraId="12845259" w14:textId="77777777" w:rsidR="00A90A74" w:rsidRPr="00A90A74" w:rsidRDefault="00A90A74"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моніторинг ресурсного потенціалу закладу освіти;</w:t>
      </w:r>
    </w:p>
    <w:p w14:paraId="7957E45D" w14:textId="77777777" w:rsidR="00A90A74" w:rsidRPr="00A90A74" w:rsidRDefault="00A90A74"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моніторинг управління ресурсами та процесами;</w:t>
      </w:r>
    </w:p>
    <w:p w14:paraId="3BE0C14A" w14:textId="77777777" w:rsidR="00A90A74" w:rsidRPr="00A90A74" w:rsidRDefault="00A90A74"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спостереження за станом соціально-психологічного середовища закладу освіти;</w:t>
      </w:r>
    </w:p>
    <w:p w14:paraId="38641750" w14:textId="77777777" w:rsidR="00A90A74" w:rsidRPr="00A90A74" w:rsidRDefault="00A90A74" w:rsidP="00596C59">
      <w:pPr>
        <w:widowControl w:val="0"/>
        <w:numPr>
          <w:ilvl w:val="0"/>
          <w:numId w:val="25"/>
        </w:numPr>
        <w:spacing w:after="0" w:line="240" w:lineRule="auto"/>
        <w:ind w:left="426" w:right="28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контроль стану прозорості освітньої діяльності та оприлюднення інформації щодо її результатів;</w:t>
      </w:r>
    </w:p>
    <w:p w14:paraId="72DF3353" w14:textId="77777777" w:rsidR="00A90A74" w:rsidRPr="00A90A74" w:rsidRDefault="00A90A74" w:rsidP="00596C59">
      <w:pPr>
        <w:widowControl w:val="0"/>
        <w:numPr>
          <w:ilvl w:val="0"/>
          <w:numId w:val="25"/>
        </w:numPr>
        <w:spacing w:after="0" w:line="240" w:lineRule="auto"/>
        <w:ind w:left="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розроблення рекомендацій щодо покращення якості освіти, участь у стратегічному плануванні.</w:t>
      </w:r>
    </w:p>
    <w:p w14:paraId="77C0DA21" w14:textId="77777777" w:rsidR="00A90A74" w:rsidRPr="00A90A74" w:rsidRDefault="00A90A74" w:rsidP="00A90A74">
      <w:pPr>
        <w:widowControl w:val="0"/>
        <w:spacing w:after="0" w:line="240" w:lineRule="auto"/>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7. Процеси розвитку, виховання і соціалізації в закладі освіти</w:t>
      </w:r>
    </w:p>
    <w:p w14:paraId="3C7D223E" w14:textId="77777777" w:rsidR="00A90A74" w:rsidRPr="00A90A74" w:rsidRDefault="00A90A74" w:rsidP="00A90A74">
      <w:pPr>
        <w:widowControl w:val="0"/>
        <w:spacing w:after="0" w:line="240" w:lineRule="auto"/>
        <w:ind w:right="16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Виховання учнів у  закладі освіти здійснюється під час проведення уроків, у процесі позаурочної та позашкільної роботи. Ціль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14:paraId="279780E9" w14:textId="77777777" w:rsidR="00A90A74" w:rsidRPr="00A90A74" w:rsidRDefault="00A90A74" w:rsidP="00A90A74">
      <w:pPr>
        <w:widowControl w:val="0"/>
        <w:spacing w:after="0" w:line="240" w:lineRule="auto"/>
        <w:ind w:right="28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Весь освітній процес у закладі освіти  зорієнтований на здобувача освіти, розвиток його талантів, виховання на цінностях: загальнолюдських, поваги до іншої людини,  любові до власної країни. </w:t>
      </w:r>
    </w:p>
    <w:p w14:paraId="7A39430F" w14:textId="77777777" w:rsidR="00A90A74" w:rsidRPr="00A90A74" w:rsidRDefault="00A90A74" w:rsidP="00A90A74">
      <w:pPr>
        <w:widowControl w:val="0"/>
        <w:spacing w:after="0" w:line="240" w:lineRule="auto"/>
        <w:ind w:right="28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 xml:space="preserve">   Виховання позитивних рис характеру та чеснот здійснюється через  зміст освіти. </w:t>
      </w:r>
    </w:p>
    <w:p w14:paraId="01CE7D2E" w14:textId="77777777" w:rsidR="00A90A74" w:rsidRPr="00A90A74" w:rsidRDefault="00A90A74" w:rsidP="00A90A74">
      <w:pPr>
        <w:widowControl w:val="0"/>
        <w:spacing w:after="0" w:line="240" w:lineRule="auto"/>
        <w:ind w:right="28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Навчання за наскрізними лініями реалізується, насамперед, через: організацію навчального та виховного середовища, а зміст  наскрізних тем враховується при формуванні духовного, соціального фізичного розвитку здобувача освіти.</w:t>
      </w:r>
    </w:p>
    <w:p w14:paraId="69A50262" w14:textId="60FCE1FB" w:rsidR="00A90A74" w:rsidRDefault="00A90A74" w:rsidP="00A90A74">
      <w:pPr>
        <w:widowControl w:val="0"/>
        <w:spacing w:after="0" w:line="240" w:lineRule="auto"/>
        <w:ind w:right="280" w:firstLine="567"/>
        <w:jc w:val="both"/>
        <w:rPr>
          <w:rFonts w:ascii="Times New Roman" w:eastAsia="Times New Roman" w:hAnsi="Times New Roman" w:cs="Times New Roman"/>
          <w:sz w:val="28"/>
          <w:szCs w:val="28"/>
          <w:lang w:val="uk-UA"/>
        </w:rPr>
      </w:pPr>
    </w:p>
    <w:p w14:paraId="6076530B" w14:textId="365CA650" w:rsidR="00134064" w:rsidRDefault="00134064" w:rsidP="00A90A74">
      <w:pPr>
        <w:widowControl w:val="0"/>
        <w:spacing w:after="0" w:line="240" w:lineRule="auto"/>
        <w:ind w:right="280" w:firstLine="567"/>
        <w:jc w:val="both"/>
        <w:rPr>
          <w:rFonts w:ascii="Times New Roman" w:eastAsia="Times New Roman" w:hAnsi="Times New Roman" w:cs="Times New Roman"/>
          <w:sz w:val="28"/>
          <w:szCs w:val="28"/>
          <w:lang w:val="uk-UA"/>
        </w:rPr>
      </w:pPr>
    </w:p>
    <w:p w14:paraId="1B651252" w14:textId="77777777" w:rsidR="00134064" w:rsidRPr="00A90A74" w:rsidRDefault="00134064" w:rsidP="00A90A74">
      <w:pPr>
        <w:widowControl w:val="0"/>
        <w:spacing w:after="0" w:line="240" w:lineRule="auto"/>
        <w:ind w:right="280" w:firstLine="567"/>
        <w:jc w:val="both"/>
        <w:rPr>
          <w:rFonts w:ascii="Times New Roman" w:eastAsia="Times New Roman" w:hAnsi="Times New Roman" w:cs="Times New Roman"/>
          <w:sz w:val="28"/>
          <w:szCs w:val="28"/>
          <w:lang w:val="uk-UA"/>
        </w:rPr>
      </w:pPr>
    </w:p>
    <w:tbl>
      <w:tblPr>
        <w:tblpPr w:leftFromText="180" w:rightFromText="180" w:vertAnchor="text" w:horzAnchor="margin" w:tblpXSpec="center" w:tblpY="159"/>
        <w:tblW w:w="10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5"/>
        <w:gridCol w:w="8821"/>
      </w:tblGrid>
      <w:tr w:rsidR="00A90A74" w:rsidRPr="00A90A74" w14:paraId="421B3D14" w14:textId="77777777" w:rsidTr="00A90A74">
        <w:trPr>
          <w:trHeight w:val="21"/>
        </w:trPr>
        <w:tc>
          <w:tcPr>
            <w:tcW w:w="1535" w:type="dxa"/>
            <w:tcBorders>
              <w:top w:val="single" w:sz="4" w:space="0" w:color="000000"/>
              <w:left w:val="single" w:sz="4" w:space="0" w:color="000000"/>
              <w:bottom w:val="single" w:sz="4" w:space="0" w:color="000000"/>
              <w:right w:val="single" w:sz="4" w:space="0" w:color="000000"/>
            </w:tcBorders>
            <w:hideMark/>
          </w:tcPr>
          <w:p w14:paraId="7A595E0A"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lang w:val="uk-UA"/>
              </w:rPr>
              <w:t>Наскрізна лінія</w:t>
            </w:r>
          </w:p>
        </w:tc>
        <w:tc>
          <w:tcPr>
            <w:tcW w:w="8821" w:type="dxa"/>
            <w:tcBorders>
              <w:top w:val="single" w:sz="4" w:space="0" w:color="000000"/>
              <w:left w:val="single" w:sz="4" w:space="0" w:color="000000"/>
              <w:bottom w:val="single" w:sz="4" w:space="0" w:color="000000"/>
              <w:right w:val="single" w:sz="4" w:space="0" w:color="000000"/>
            </w:tcBorders>
            <w:hideMark/>
          </w:tcPr>
          <w:p w14:paraId="5179A0D0"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highlight w:val="white"/>
                <w:lang w:val="uk-UA"/>
              </w:rPr>
              <w:t>Коротка характеристика</w:t>
            </w:r>
          </w:p>
        </w:tc>
      </w:tr>
      <w:tr w:rsidR="00A90A74" w:rsidRPr="00A90A74" w14:paraId="3B742164" w14:textId="77777777" w:rsidTr="00A90A74">
        <w:trPr>
          <w:cantSplit/>
          <w:trHeight w:val="3256"/>
        </w:trPr>
        <w:tc>
          <w:tcPr>
            <w:tcW w:w="1535" w:type="dxa"/>
            <w:tcBorders>
              <w:top w:val="single" w:sz="4" w:space="0" w:color="000000"/>
              <w:left w:val="single" w:sz="4" w:space="0" w:color="000000"/>
              <w:bottom w:val="single" w:sz="4" w:space="0" w:color="000000"/>
              <w:right w:val="single" w:sz="4" w:space="0" w:color="000000"/>
            </w:tcBorders>
            <w:textDirection w:val="btLr"/>
            <w:hideMark/>
          </w:tcPr>
          <w:p w14:paraId="2A030939" w14:textId="77777777" w:rsidR="00A90A74" w:rsidRPr="00A90A74" w:rsidRDefault="00A90A74" w:rsidP="00A90A74">
            <w:pPr>
              <w:spacing w:after="0" w:line="240" w:lineRule="auto"/>
              <w:ind w:left="113" w:right="113"/>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highlight w:val="white"/>
                <w:lang w:val="uk-UA"/>
              </w:rPr>
              <w:t>Екологічна безпека й сталий розвиток</w:t>
            </w:r>
          </w:p>
        </w:tc>
        <w:tc>
          <w:tcPr>
            <w:tcW w:w="8821" w:type="dxa"/>
            <w:tcBorders>
              <w:top w:val="single" w:sz="4" w:space="0" w:color="000000"/>
              <w:left w:val="single" w:sz="4" w:space="0" w:color="000000"/>
              <w:bottom w:val="single" w:sz="4" w:space="0" w:color="000000"/>
              <w:right w:val="single" w:sz="4" w:space="0" w:color="000000"/>
            </w:tcBorders>
            <w:hideMark/>
          </w:tcPr>
          <w:p w14:paraId="5185AB32" w14:textId="77777777" w:rsidR="00A90A74" w:rsidRPr="00A90A74" w:rsidRDefault="00A90A74" w:rsidP="00A90A74">
            <w:pPr>
              <w:widowControl w:val="0"/>
              <w:spacing w:after="0" w:line="240" w:lineRule="auto"/>
              <w:ind w:firstLine="209"/>
              <w:jc w:val="both"/>
              <w:rPr>
                <w:rFonts w:ascii="Times New Roman" w:eastAsia="Times New Roman" w:hAnsi="Times New Roman" w:cs="Times New Roman"/>
                <w:sz w:val="28"/>
                <w:szCs w:val="28"/>
              </w:rPr>
            </w:pPr>
            <w:r w:rsidRPr="00A90A74">
              <w:rPr>
                <w:rFonts w:ascii="Times New Roman" w:eastAsia="Times New Roman" w:hAnsi="Times New Roman" w:cs="Times New Roman"/>
                <w:color w:val="000000"/>
                <w:sz w:val="28"/>
                <w:szCs w:val="28"/>
                <w:shd w:val="clear" w:color="auto" w:fill="FFFFFF"/>
                <w:lang w:val="uk-UA" w:eastAsia="uk-UA" w:bidi="uk-UA"/>
              </w:rPr>
              <w:t xml:space="preserve">Формування в учнів соціальної активності, відповідальності екологічної свідомості, готовності брати участь у вирішенні </w:t>
            </w:r>
            <w:proofErr w:type="spellStart"/>
            <w:r w:rsidRPr="00A90A74">
              <w:rPr>
                <w:rFonts w:ascii="Times New Roman" w:eastAsia="Times New Roman" w:hAnsi="Times New Roman" w:cs="Times New Roman"/>
                <w:color w:val="000000"/>
                <w:sz w:val="28"/>
                <w:szCs w:val="28"/>
                <w:shd w:val="clear" w:color="auto" w:fill="FFFFFF"/>
                <w:lang w:val="uk-UA" w:eastAsia="uk-UA" w:bidi="uk-UA"/>
              </w:rPr>
              <w:t>пит</w:t>
            </w:r>
            <w:proofErr w:type="spellEnd"/>
            <w:r w:rsidRPr="00A90A74">
              <w:rPr>
                <w:rFonts w:ascii="Times New Roman" w:eastAsia="Times New Roman" w:hAnsi="Times New Roman" w:cs="Times New Roman"/>
                <w:color w:val="000000"/>
                <w:sz w:val="28"/>
                <w:szCs w:val="28"/>
                <w:shd w:val="clear" w:color="auto" w:fill="FFFFFF"/>
                <w:lang w:val="uk-UA" w:eastAsia="uk-UA" w:bidi="uk-UA"/>
              </w:rPr>
              <w:t xml:space="preserve"> збереження довкілля і розвитку суспільства, усвідомленої важливості сталого розвитку для майбутніх поколінь. Проблематика наскрізної лінії реалізується через завдання реальними даними про використання природних ресурсів,</w:t>
            </w:r>
            <w:r w:rsidRPr="00A90A74">
              <w:rPr>
                <w:rFonts w:ascii="Times New Roman" w:eastAsia="Calibri" w:hAnsi="Times New Roman" w:cs="Times New Roman"/>
                <w:color w:val="000000"/>
                <w:spacing w:val="280"/>
                <w:sz w:val="28"/>
                <w:szCs w:val="28"/>
                <w:shd w:val="clear" w:color="auto" w:fill="FFFFFF"/>
                <w:lang w:val="uk-UA" w:eastAsia="uk-UA" w:bidi="uk-UA"/>
              </w:rPr>
              <w:t xml:space="preserve"> </w:t>
            </w:r>
            <w:r w:rsidRPr="00A90A74">
              <w:rPr>
                <w:rFonts w:ascii="Times New Roman" w:eastAsia="Times New Roman" w:hAnsi="Times New Roman" w:cs="Times New Roman"/>
                <w:color w:val="000000"/>
                <w:sz w:val="28"/>
                <w:szCs w:val="28"/>
                <w:shd w:val="clear" w:color="auto" w:fill="FFFFFF"/>
                <w:lang w:val="uk-UA" w:eastAsia="uk-UA" w:bidi="uk-UA"/>
              </w:rPr>
              <w:t xml:space="preserve">збереження та примноження. Аналіз цих даних сприяє розвитку бережливого ставлення до навколишнього середовища, </w:t>
            </w:r>
            <w:proofErr w:type="spellStart"/>
            <w:r w:rsidRPr="00A90A74">
              <w:rPr>
                <w:rFonts w:ascii="Times New Roman" w:eastAsia="Times New Roman" w:hAnsi="Times New Roman" w:cs="Times New Roman"/>
                <w:color w:val="000000"/>
                <w:sz w:val="28"/>
                <w:szCs w:val="28"/>
                <w:shd w:val="clear" w:color="auto" w:fill="FFFFFF"/>
                <w:lang w:val="uk-UA" w:eastAsia="uk-UA" w:bidi="uk-UA"/>
              </w:rPr>
              <w:t>еколо</w:t>
            </w:r>
            <w:proofErr w:type="spellEnd"/>
            <w:r w:rsidRPr="00A90A74">
              <w:rPr>
                <w:rFonts w:ascii="Times New Roman" w:eastAsia="Times New Roman" w:hAnsi="Times New Roman" w:cs="Times New Roman"/>
                <w:color w:val="000000"/>
                <w:sz w:val="28"/>
                <w:szCs w:val="28"/>
                <w:shd w:val="clear" w:color="auto" w:fill="FFFFFF"/>
                <w:lang w:val="uk-UA" w:eastAsia="uk-UA" w:bidi="uk-UA"/>
              </w:rPr>
              <w:t xml:space="preserve"> формуванню критичного мислення, вміння вирішувати </w:t>
            </w:r>
            <w:proofErr w:type="spellStart"/>
            <w:r w:rsidRPr="00A90A74">
              <w:rPr>
                <w:rFonts w:ascii="Times New Roman" w:eastAsia="Times New Roman" w:hAnsi="Times New Roman" w:cs="Times New Roman"/>
                <w:color w:val="000000"/>
                <w:sz w:val="28"/>
                <w:szCs w:val="28"/>
                <w:shd w:val="clear" w:color="auto" w:fill="FFFFFF"/>
                <w:lang w:val="uk-UA" w:eastAsia="uk-UA" w:bidi="uk-UA"/>
              </w:rPr>
              <w:t>проблег</w:t>
            </w:r>
            <w:proofErr w:type="spellEnd"/>
            <w:r w:rsidRPr="00A90A74">
              <w:rPr>
                <w:rFonts w:ascii="Times New Roman" w:eastAsia="Times New Roman" w:hAnsi="Times New Roman" w:cs="Times New Roman"/>
                <w:color w:val="000000"/>
                <w:sz w:val="28"/>
                <w:szCs w:val="28"/>
                <w:shd w:val="clear" w:color="auto" w:fill="FFFFFF"/>
                <w:lang w:val="uk-UA" w:eastAsia="uk-UA" w:bidi="uk-UA"/>
              </w:rPr>
              <w:t xml:space="preserve"> критично оцінювати перспективи розвитку навколишню середовища і людини.</w:t>
            </w:r>
          </w:p>
          <w:p w14:paraId="10056EB0" w14:textId="77777777" w:rsidR="00A90A74" w:rsidRPr="00A90A74" w:rsidRDefault="00A90A74" w:rsidP="00A90A74">
            <w:pPr>
              <w:widowControl w:val="0"/>
              <w:spacing w:after="0" w:line="240" w:lineRule="auto"/>
              <w:ind w:firstLine="209"/>
              <w:jc w:val="both"/>
              <w:rPr>
                <w:rFonts w:ascii="Times New Roman" w:eastAsia="Times New Roman" w:hAnsi="Times New Roman" w:cs="Times New Roman"/>
                <w:sz w:val="28"/>
                <w:szCs w:val="28"/>
              </w:rPr>
            </w:pPr>
            <w:r w:rsidRPr="00A90A74">
              <w:rPr>
                <w:rFonts w:ascii="Times New Roman" w:eastAsia="Times New Roman" w:hAnsi="Times New Roman" w:cs="Times New Roman"/>
                <w:color w:val="000000"/>
                <w:sz w:val="28"/>
                <w:szCs w:val="28"/>
                <w:shd w:val="clear" w:color="auto" w:fill="FFFFFF"/>
                <w:lang w:val="uk-UA" w:eastAsia="uk-UA" w:bidi="uk-UA"/>
              </w:rPr>
              <w:t xml:space="preserve">Можливі екологічні </w:t>
            </w:r>
            <w:proofErr w:type="spellStart"/>
            <w:r w:rsidRPr="00A90A74">
              <w:rPr>
                <w:rFonts w:ascii="Times New Roman" w:eastAsia="Times New Roman" w:hAnsi="Times New Roman" w:cs="Times New Roman"/>
                <w:color w:val="000000"/>
                <w:sz w:val="28"/>
                <w:szCs w:val="28"/>
                <w:shd w:val="clear" w:color="auto" w:fill="FFFFFF"/>
                <w:lang w:val="uk-UA" w:eastAsia="uk-UA" w:bidi="uk-UA"/>
              </w:rPr>
              <w:t>уроки</w:t>
            </w:r>
            <w:proofErr w:type="spellEnd"/>
            <w:r w:rsidRPr="00A90A74">
              <w:rPr>
                <w:rFonts w:ascii="Times New Roman" w:eastAsia="Times New Roman" w:hAnsi="Times New Roman" w:cs="Times New Roman"/>
                <w:color w:val="000000"/>
                <w:sz w:val="28"/>
                <w:szCs w:val="28"/>
                <w:shd w:val="clear" w:color="auto" w:fill="FFFFFF"/>
                <w:lang w:val="uk-UA" w:eastAsia="uk-UA" w:bidi="uk-UA"/>
              </w:rPr>
              <w:t xml:space="preserve"> на відкритому повітрі для </w:t>
            </w:r>
            <w:proofErr w:type="spellStart"/>
            <w:r w:rsidRPr="00A90A74">
              <w:rPr>
                <w:rFonts w:ascii="Times New Roman" w:eastAsia="Times New Roman" w:hAnsi="Times New Roman" w:cs="Times New Roman"/>
                <w:color w:val="000000"/>
                <w:sz w:val="28"/>
                <w:szCs w:val="28"/>
                <w:shd w:val="clear" w:color="auto" w:fill="FFFFFF"/>
                <w:lang w:val="uk-UA" w:eastAsia="uk-UA" w:bidi="uk-UA"/>
              </w:rPr>
              <w:t>учі</w:t>
            </w:r>
            <w:proofErr w:type="spellEnd"/>
            <w:r w:rsidRPr="00A90A74">
              <w:rPr>
                <w:rFonts w:ascii="Times New Roman" w:eastAsia="Times New Roman" w:hAnsi="Times New Roman" w:cs="Times New Roman"/>
                <w:color w:val="000000"/>
                <w:sz w:val="28"/>
                <w:szCs w:val="28"/>
                <w:shd w:val="clear" w:color="auto" w:fill="FFFFFF"/>
                <w:lang w:val="uk-UA" w:eastAsia="uk-UA" w:bidi="uk-UA"/>
              </w:rPr>
              <w:t xml:space="preserve"> початкової школи, участь в акції «Годівничка» (з метою виготовлення та розміщення годівничок на території масиву).</w:t>
            </w:r>
          </w:p>
        </w:tc>
      </w:tr>
      <w:tr w:rsidR="00A90A74" w:rsidRPr="00A90A74" w14:paraId="7529BA2F" w14:textId="77777777" w:rsidTr="00A90A74">
        <w:trPr>
          <w:cantSplit/>
          <w:trHeight w:val="21"/>
        </w:trPr>
        <w:tc>
          <w:tcPr>
            <w:tcW w:w="1535" w:type="dxa"/>
            <w:tcBorders>
              <w:top w:val="single" w:sz="4" w:space="0" w:color="000000"/>
              <w:left w:val="single" w:sz="4" w:space="0" w:color="000000"/>
              <w:bottom w:val="single" w:sz="4" w:space="0" w:color="000000"/>
              <w:right w:val="single" w:sz="4" w:space="0" w:color="000000"/>
            </w:tcBorders>
            <w:textDirection w:val="btLr"/>
            <w:hideMark/>
          </w:tcPr>
          <w:p w14:paraId="7131CFCB" w14:textId="77777777" w:rsidR="00A90A74" w:rsidRPr="00A90A74" w:rsidRDefault="00A90A74" w:rsidP="00A90A74">
            <w:pPr>
              <w:spacing w:after="0" w:line="240" w:lineRule="auto"/>
              <w:ind w:left="113" w:right="113"/>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highlight w:val="white"/>
                <w:lang w:val="uk-UA"/>
              </w:rPr>
              <w:t>Громадянська відповідальність</w:t>
            </w:r>
          </w:p>
        </w:tc>
        <w:tc>
          <w:tcPr>
            <w:tcW w:w="8821" w:type="dxa"/>
            <w:tcBorders>
              <w:top w:val="single" w:sz="4" w:space="0" w:color="000000"/>
              <w:left w:val="single" w:sz="4" w:space="0" w:color="000000"/>
              <w:bottom w:val="single" w:sz="4" w:space="0" w:color="000000"/>
              <w:right w:val="single" w:sz="4" w:space="0" w:color="000000"/>
            </w:tcBorders>
            <w:hideMark/>
          </w:tcPr>
          <w:p w14:paraId="1EFD901D" w14:textId="77777777" w:rsidR="00A90A74" w:rsidRPr="00A90A74" w:rsidRDefault="00A90A74" w:rsidP="00A90A74">
            <w:pPr>
              <w:widowControl w:val="0"/>
              <w:spacing w:after="0" w:line="240" w:lineRule="auto"/>
              <w:ind w:firstLine="35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shd w:val="clear" w:color="auto" w:fill="FFFFFF"/>
                <w:lang w:val="uk-UA" w:eastAsia="uk-UA" w:bidi="uk-UA"/>
              </w:rPr>
              <w:t>Сприятиме формуванню відповідального члена громади суспільства, що розуміє принципи і механізми функціонував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14:paraId="008E7BA3" w14:textId="77777777" w:rsidR="00A90A74" w:rsidRPr="00A90A74" w:rsidRDefault="00A90A74" w:rsidP="00A90A74">
            <w:pPr>
              <w:widowControl w:val="0"/>
              <w:spacing w:after="0" w:line="240" w:lineRule="auto"/>
              <w:ind w:firstLine="351"/>
              <w:jc w:val="both"/>
              <w:rPr>
                <w:rFonts w:ascii="Times New Roman" w:eastAsia="Times New Roman" w:hAnsi="Times New Roman" w:cs="Times New Roman"/>
                <w:sz w:val="28"/>
                <w:szCs w:val="28"/>
              </w:rPr>
            </w:pPr>
            <w:r w:rsidRPr="00A90A74">
              <w:rPr>
                <w:rFonts w:ascii="Times New Roman" w:eastAsia="Times New Roman" w:hAnsi="Times New Roman" w:cs="Times New Roman"/>
                <w:color w:val="000000"/>
                <w:sz w:val="28"/>
                <w:szCs w:val="28"/>
                <w:shd w:val="clear" w:color="auto" w:fill="FFFFFF"/>
                <w:lang w:val="uk-UA" w:eastAsia="uk-UA" w:bidi="uk-UA"/>
              </w:rPr>
              <w:t>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w:t>
            </w:r>
          </w:p>
        </w:tc>
      </w:tr>
      <w:tr w:rsidR="00A90A74" w:rsidRPr="00305110" w14:paraId="145333D2" w14:textId="77777777" w:rsidTr="00A90A74">
        <w:trPr>
          <w:cantSplit/>
          <w:trHeight w:val="3943"/>
        </w:trPr>
        <w:tc>
          <w:tcPr>
            <w:tcW w:w="1535" w:type="dxa"/>
            <w:tcBorders>
              <w:top w:val="single" w:sz="4" w:space="0" w:color="000000"/>
              <w:left w:val="single" w:sz="4" w:space="0" w:color="000000"/>
              <w:bottom w:val="single" w:sz="4" w:space="0" w:color="000000"/>
              <w:right w:val="single" w:sz="4" w:space="0" w:color="000000"/>
            </w:tcBorders>
            <w:textDirection w:val="btLr"/>
            <w:hideMark/>
          </w:tcPr>
          <w:p w14:paraId="5CD89017" w14:textId="77777777" w:rsidR="00A90A74" w:rsidRPr="00A90A74" w:rsidRDefault="00A90A74" w:rsidP="00A90A74">
            <w:pPr>
              <w:spacing w:after="0" w:line="240" w:lineRule="auto"/>
              <w:ind w:left="113" w:right="113"/>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highlight w:val="white"/>
                <w:lang w:val="uk-UA"/>
              </w:rPr>
              <w:lastRenderedPageBreak/>
              <w:t>Здоров'я і безпека</w:t>
            </w:r>
          </w:p>
        </w:tc>
        <w:tc>
          <w:tcPr>
            <w:tcW w:w="8821" w:type="dxa"/>
            <w:tcBorders>
              <w:top w:val="single" w:sz="4" w:space="0" w:color="000000"/>
              <w:left w:val="single" w:sz="4" w:space="0" w:color="000000"/>
              <w:bottom w:val="single" w:sz="4" w:space="0" w:color="000000"/>
              <w:right w:val="single" w:sz="4" w:space="0" w:color="000000"/>
            </w:tcBorders>
            <w:vAlign w:val="bottom"/>
            <w:hideMark/>
          </w:tcPr>
          <w:p w14:paraId="7B1CA0D6" w14:textId="77777777" w:rsidR="00A90A74" w:rsidRPr="00A90A74" w:rsidRDefault="00A90A74" w:rsidP="00A90A74">
            <w:pPr>
              <w:widowControl w:val="0"/>
              <w:spacing w:after="0" w:line="240" w:lineRule="auto"/>
              <w:ind w:left="78" w:right="184" w:firstLine="41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shd w:val="clear" w:color="auto" w:fill="FFFFFF"/>
                <w:lang w:val="uk-UA" w:eastAsia="uk-UA" w:bidi="uk-UA"/>
              </w:rPr>
              <w:t xml:space="preserve">Завданням наскрізної лінії є становлення учня як </w:t>
            </w:r>
            <w:proofErr w:type="spellStart"/>
            <w:r w:rsidRPr="00A90A74">
              <w:rPr>
                <w:rFonts w:ascii="Times New Roman" w:eastAsia="Times New Roman" w:hAnsi="Times New Roman" w:cs="Times New Roman"/>
                <w:color w:val="000000"/>
                <w:sz w:val="28"/>
                <w:szCs w:val="28"/>
                <w:shd w:val="clear" w:color="auto" w:fill="FFFFFF"/>
                <w:lang w:val="uk-UA" w:eastAsia="uk-UA" w:bidi="uk-UA"/>
              </w:rPr>
              <w:t>емоційно</w:t>
            </w:r>
            <w:proofErr w:type="spellEnd"/>
            <w:r w:rsidRPr="00A90A74">
              <w:rPr>
                <w:rFonts w:ascii="Times New Roman" w:eastAsia="Times New Roman" w:hAnsi="Times New Roman" w:cs="Times New Roman"/>
                <w:color w:val="000000"/>
                <w:sz w:val="28"/>
                <w:szCs w:val="28"/>
                <w:shd w:val="clear" w:color="auto" w:fill="FFFFFF"/>
                <w:lang w:val="uk-UA" w:eastAsia="uk-UA" w:bidi="uk-UA"/>
              </w:rPr>
              <w:t xml:space="preserve">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здоров’я під час занять спортивного та туристичного гуртків. Текстові завдання, пов’язані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 про можливі негативні наслідки в разі не виконання правил дорожнього руху. Постійно звертатиметься увага на проблеми, пов’язані із ризиками для життя і здоров’я. Класні керівники спланували і розробили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w:t>
            </w:r>
            <w:proofErr w:type="spellStart"/>
            <w:r w:rsidRPr="00A90A74">
              <w:rPr>
                <w:rFonts w:ascii="Times New Roman" w:eastAsia="Times New Roman" w:hAnsi="Times New Roman" w:cs="Times New Roman"/>
                <w:color w:val="000000"/>
                <w:sz w:val="28"/>
                <w:szCs w:val="28"/>
                <w:shd w:val="clear" w:color="auto" w:fill="FFFFFF"/>
                <w:lang w:val="uk-UA" w:eastAsia="uk-UA" w:bidi="uk-UA"/>
              </w:rPr>
              <w:t>валеологічної</w:t>
            </w:r>
            <w:proofErr w:type="spellEnd"/>
            <w:r w:rsidRPr="00A90A74">
              <w:rPr>
                <w:rFonts w:ascii="Times New Roman" w:eastAsia="Times New Roman" w:hAnsi="Times New Roman" w:cs="Times New Roman"/>
                <w:color w:val="000000"/>
                <w:sz w:val="28"/>
                <w:szCs w:val="28"/>
                <w:shd w:val="clear" w:color="auto" w:fill="FFFFFF"/>
                <w:lang w:val="uk-UA" w:eastAsia="uk-UA" w:bidi="uk-UA"/>
              </w:rPr>
              <w:t xml:space="preserve"> культури у </w:t>
            </w:r>
            <w:proofErr w:type="spellStart"/>
            <w:r w:rsidRPr="00A90A74">
              <w:rPr>
                <w:rFonts w:ascii="Times New Roman" w:eastAsia="Times New Roman" w:hAnsi="Times New Roman" w:cs="Times New Roman"/>
                <w:color w:val="000000"/>
                <w:sz w:val="28"/>
                <w:szCs w:val="28"/>
                <w:shd w:val="clear" w:color="auto" w:fill="FFFFFF"/>
                <w:lang w:val="uk-UA" w:eastAsia="uk-UA" w:bidi="uk-UA"/>
              </w:rPr>
              <w:t>внутрішкільному</w:t>
            </w:r>
            <w:proofErr w:type="spellEnd"/>
            <w:r w:rsidRPr="00A90A74">
              <w:rPr>
                <w:rFonts w:ascii="Times New Roman" w:eastAsia="Times New Roman" w:hAnsi="Times New Roman" w:cs="Times New Roman"/>
                <w:color w:val="000000"/>
                <w:sz w:val="28"/>
                <w:szCs w:val="28"/>
                <w:shd w:val="clear" w:color="auto" w:fill="FFFFFF"/>
                <w:lang w:val="uk-UA" w:eastAsia="uk-UA" w:bidi="uk-UA"/>
              </w:rPr>
              <w:t xml:space="preserve"> житті. Заплановані інтерактивні акції, фут-</w:t>
            </w:r>
            <w:proofErr w:type="spellStart"/>
            <w:r w:rsidRPr="00A90A74">
              <w:rPr>
                <w:rFonts w:ascii="Times New Roman" w:eastAsia="Times New Roman" w:hAnsi="Times New Roman" w:cs="Times New Roman"/>
                <w:color w:val="000000"/>
                <w:sz w:val="28"/>
                <w:szCs w:val="28"/>
                <w:shd w:val="clear" w:color="auto" w:fill="FFFFFF"/>
                <w:lang w:val="uk-UA" w:eastAsia="uk-UA" w:bidi="uk-UA"/>
              </w:rPr>
              <w:t>квести</w:t>
            </w:r>
            <w:proofErr w:type="spellEnd"/>
            <w:r w:rsidRPr="00A90A74">
              <w:rPr>
                <w:rFonts w:ascii="Times New Roman" w:eastAsia="Times New Roman" w:hAnsi="Times New Roman" w:cs="Times New Roman"/>
                <w:color w:val="000000"/>
                <w:sz w:val="28"/>
                <w:szCs w:val="28"/>
                <w:shd w:val="clear" w:color="auto" w:fill="FFFFFF"/>
                <w:lang w:val="uk-UA" w:eastAsia="uk-UA" w:bidi="uk-UA"/>
              </w:rPr>
              <w:t>,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A90A74" w:rsidRPr="00305110" w14:paraId="3E4D7B92" w14:textId="77777777" w:rsidTr="00A90A74">
        <w:trPr>
          <w:cantSplit/>
          <w:trHeight w:val="21"/>
        </w:trPr>
        <w:tc>
          <w:tcPr>
            <w:tcW w:w="1535" w:type="dxa"/>
            <w:tcBorders>
              <w:top w:val="single" w:sz="4" w:space="0" w:color="000000"/>
              <w:left w:val="single" w:sz="4" w:space="0" w:color="000000"/>
              <w:bottom w:val="single" w:sz="4" w:space="0" w:color="000000"/>
              <w:right w:val="single" w:sz="4" w:space="0" w:color="000000"/>
            </w:tcBorders>
            <w:textDirection w:val="btLr"/>
            <w:hideMark/>
          </w:tcPr>
          <w:p w14:paraId="56F7BF5A" w14:textId="77777777" w:rsidR="00A90A74" w:rsidRPr="00A90A74" w:rsidRDefault="00A90A74" w:rsidP="00A90A74">
            <w:pPr>
              <w:spacing w:after="0" w:line="240" w:lineRule="auto"/>
              <w:ind w:left="113" w:right="113"/>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highlight w:val="white"/>
                <w:lang w:val="uk-UA"/>
              </w:rPr>
              <w:t>Підприємливість і фінансова грамотність</w:t>
            </w:r>
          </w:p>
        </w:tc>
        <w:tc>
          <w:tcPr>
            <w:tcW w:w="8821" w:type="dxa"/>
            <w:tcBorders>
              <w:top w:val="single" w:sz="4" w:space="0" w:color="000000"/>
              <w:left w:val="single" w:sz="4" w:space="0" w:color="000000"/>
              <w:bottom w:val="single" w:sz="4" w:space="0" w:color="000000"/>
              <w:right w:val="single" w:sz="4" w:space="0" w:color="000000"/>
            </w:tcBorders>
            <w:hideMark/>
          </w:tcPr>
          <w:p w14:paraId="7974C525" w14:textId="77777777" w:rsidR="00A90A74" w:rsidRPr="00A90A74" w:rsidRDefault="00A90A74" w:rsidP="00A90A74">
            <w:pPr>
              <w:widowControl w:val="0"/>
              <w:spacing w:after="0" w:line="240" w:lineRule="auto"/>
              <w:ind w:left="78" w:right="184" w:firstLine="41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shd w:val="clear" w:color="auto" w:fill="FFFFFF"/>
                <w:lang w:val="uk-UA" w:eastAsia="uk-UA" w:bidi="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0FBC1A66" w14:textId="77777777" w:rsidR="00A90A74" w:rsidRPr="00A90A74" w:rsidRDefault="00A90A74" w:rsidP="00A90A74">
            <w:pPr>
              <w:spacing w:after="0" w:line="240" w:lineRule="auto"/>
              <w:ind w:firstLine="708"/>
              <w:jc w:val="both"/>
              <w:rPr>
                <w:rFonts w:ascii="Times New Roman" w:eastAsia="Times New Roman" w:hAnsi="Times New Roman" w:cs="Times New Roman"/>
                <w:b/>
                <w:sz w:val="28"/>
                <w:szCs w:val="28"/>
                <w:lang w:val="uk-UA"/>
              </w:rPr>
            </w:pPr>
            <w:r w:rsidRPr="00A90A74">
              <w:rPr>
                <w:rFonts w:ascii="Times New Roman" w:eastAsia="Calibri" w:hAnsi="Times New Roman" w:cs="Times New Roman"/>
                <w:color w:val="000000"/>
                <w:sz w:val="28"/>
                <w:szCs w:val="28"/>
                <w:shd w:val="clear" w:color="auto" w:fill="FFFFFF"/>
                <w:lang w:val="uk-UA" w:eastAsia="uk-UA" w:bidi="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робота учнівського самоврядування , яке вже виступило з ініціативою про проведення у 2019/2020 </w:t>
            </w:r>
            <w:proofErr w:type="spellStart"/>
            <w:r w:rsidRPr="00A90A74">
              <w:rPr>
                <w:rFonts w:ascii="Times New Roman" w:eastAsia="Calibri" w:hAnsi="Times New Roman" w:cs="Times New Roman"/>
                <w:color w:val="000000"/>
                <w:sz w:val="28"/>
                <w:szCs w:val="28"/>
                <w:shd w:val="clear" w:color="auto" w:fill="FFFFFF"/>
                <w:lang w:val="uk-UA" w:eastAsia="uk-UA" w:bidi="uk-UA"/>
              </w:rPr>
              <w:t>н.р</w:t>
            </w:r>
            <w:proofErr w:type="spellEnd"/>
            <w:r w:rsidRPr="00A90A74">
              <w:rPr>
                <w:rFonts w:ascii="Times New Roman" w:eastAsia="Calibri" w:hAnsi="Times New Roman" w:cs="Times New Roman"/>
                <w:color w:val="000000"/>
                <w:sz w:val="28"/>
                <w:szCs w:val="28"/>
                <w:shd w:val="clear" w:color="auto" w:fill="FFFFFF"/>
                <w:lang w:val="uk-UA" w:eastAsia="uk-UA" w:bidi="uk-UA"/>
              </w:rPr>
              <w:t>. благодійних ярмарок.</w:t>
            </w:r>
          </w:p>
        </w:tc>
      </w:tr>
    </w:tbl>
    <w:p w14:paraId="3D8A5293" w14:textId="77777777" w:rsidR="00A90A74" w:rsidRPr="00A90A74" w:rsidRDefault="00A90A74" w:rsidP="00A90A74">
      <w:pPr>
        <w:widowControl w:val="0"/>
        <w:spacing w:after="0" w:line="240" w:lineRule="auto"/>
        <w:ind w:left="320" w:right="280"/>
        <w:jc w:val="both"/>
        <w:rPr>
          <w:rFonts w:ascii="Times New Roman" w:eastAsia="Times New Roman" w:hAnsi="Times New Roman" w:cs="Times New Roman"/>
          <w:sz w:val="28"/>
          <w:szCs w:val="28"/>
          <w:lang w:val="uk-UA"/>
        </w:rPr>
      </w:pPr>
    </w:p>
    <w:p w14:paraId="7E8EB6A1"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Необхідною умовою формування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 xml:space="preserve"> є діяльнісна спрямованість навчання та виховної діяльності, яка передбачає постійне включення здобувачів освіти  до різних видів педагогічно доцільної активної навчально- 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 наслідкових </w:t>
      </w:r>
      <w:proofErr w:type="spellStart"/>
      <w:r w:rsidRPr="00A90A74">
        <w:rPr>
          <w:rFonts w:ascii="Times New Roman" w:eastAsia="Times New Roman" w:hAnsi="Times New Roman" w:cs="Times New Roman"/>
          <w:sz w:val="28"/>
          <w:szCs w:val="28"/>
          <w:lang w:val="uk-UA"/>
        </w:rPr>
        <w:t>зв’язків</w:t>
      </w:r>
      <w:proofErr w:type="spellEnd"/>
      <w:r w:rsidRPr="00A90A74">
        <w:rPr>
          <w:rFonts w:ascii="Times New Roman" w:eastAsia="Times New Roman" w:hAnsi="Times New Roman" w:cs="Times New Roman"/>
          <w:sz w:val="28"/>
          <w:szCs w:val="28"/>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 xml:space="preserve"> сприяє встановлення та реалізація в освітньому процесі міжпредметних і </w:t>
      </w:r>
      <w:proofErr w:type="spellStart"/>
      <w:r w:rsidRPr="00A90A74">
        <w:rPr>
          <w:rFonts w:ascii="Times New Roman" w:eastAsia="Times New Roman" w:hAnsi="Times New Roman" w:cs="Times New Roman"/>
          <w:sz w:val="28"/>
          <w:szCs w:val="28"/>
          <w:lang w:val="uk-UA"/>
        </w:rPr>
        <w:t>внутрішньопредметних</w:t>
      </w:r>
      <w:proofErr w:type="spellEnd"/>
      <w:r w:rsidRPr="00A90A74">
        <w:rPr>
          <w:rFonts w:ascii="Times New Roman" w:eastAsia="Times New Roman" w:hAnsi="Times New Roman" w:cs="Times New Roman"/>
          <w:sz w:val="28"/>
          <w:szCs w:val="28"/>
          <w:lang w:val="uk-UA"/>
        </w:rPr>
        <w:t xml:space="preserve"> </w:t>
      </w:r>
      <w:proofErr w:type="spellStart"/>
      <w:r w:rsidRPr="00A90A74">
        <w:rPr>
          <w:rFonts w:ascii="Times New Roman" w:eastAsia="Times New Roman" w:hAnsi="Times New Roman" w:cs="Times New Roman"/>
          <w:sz w:val="28"/>
          <w:szCs w:val="28"/>
          <w:lang w:val="uk-UA"/>
        </w:rPr>
        <w:t>зв’язків</w:t>
      </w:r>
      <w:proofErr w:type="spellEnd"/>
      <w:r w:rsidRPr="00A90A74">
        <w:rPr>
          <w:rFonts w:ascii="Times New Roman" w:eastAsia="Times New Roman" w:hAnsi="Times New Roman" w:cs="Times New Roman"/>
          <w:sz w:val="28"/>
          <w:szCs w:val="28"/>
          <w:lang w:val="uk-UA"/>
        </w:rPr>
        <w:t xml:space="preserve">, а саме: </w:t>
      </w:r>
      <w:proofErr w:type="spellStart"/>
      <w:r w:rsidRPr="00A90A74">
        <w:rPr>
          <w:rFonts w:ascii="Times New Roman" w:eastAsia="Times New Roman" w:hAnsi="Times New Roman" w:cs="Times New Roman"/>
          <w:sz w:val="28"/>
          <w:szCs w:val="28"/>
          <w:lang w:val="uk-UA"/>
        </w:rPr>
        <w:t>змістово</w:t>
      </w:r>
      <w:proofErr w:type="spellEnd"/>
      <w:r w:rsidRPr="00A90A74">
        <w:rPr>
          <w:rFonts w:ascii="Times New Roman" w:eastAsia="Times New Roman" w:hAnsi="Times New Roman" w:cs="Times New Roman"/>
          <w:sz w:val="28"/>
          <w:szCs w:val="28"/>
          <w:lang w:val="uk-UA"/>
        </w:rPr>
        <w:t xml:space="preserve">- інформаційних, операційно-діяльнісних і організаційно-методичних. їх використання посилює пізнавальний інтерес здобувачів освіти  до навчання і підвищує рівень їхньої загальної культури, створює умови для систематизації навчального матеріалу і формування наукового світогляду. Здобувачі освіти  </w:t>
      </w:r>
      <w:r w:rsidRPr="00A90A74">
        <w:rPr>
          <w:rFonts w:ascii="Times New Roman" w:eastAsia="Times New Roman" w:hAnsi="Times New Roman" w:cs="Times New Roman"/>
          <w:sz w:val="28"/>
          <w:szCs w:val="28"/>
          <w:lang w:val="uk-UA"/>
        </w:rPr>
        <w:lastRenderedPageBreak/>
        <w:t xml:space="preserve">набувають досвіду застосування знань на практиці та перенесення їх в нові ситуації. Також формами організації освітнього процесу можуть бути екскурсії, віртуальні подорожі, </w:t>
      </w:r>
      <w:proofErr w:type="spellStart"/>
      <w:r w:rsidRPr="00A90A74">
        <w:rPr>
          <w:rFonts w:ascii="Times New Roman" w:eastAsia="Times New Roman" w:hAnsi="Times New Roman" w:cs="Times New Roman"/>
          <w:sz w:val="28"/>
          <w:szCs w:val="28"/>
          <w:lang w:val="uk-UA"/>
        </w:rPr>
        <w:t>уроки</w:t>
      </w:r>
      <w:proofErr w:type="spellEnd"/>
      <w:r w:rsidRPr="00A90A74">
        <w:rPr>
          <w:rFonts w:ascii="Times New Roman" w:eastAsia="Times New Roman" w:hAnsi="Times New Roman" w:cs="Times New Roman"/>
          <w:sz w:val="28"/>
          <w:szCs w:val="28"/>
          <w:lang w:val="uk-UA"/>
        </w:rPr>
        <w:t xml:space="preserve">-семінари, конференції, форуми, спектаклі, брифінги, </w:t>
      </w:r>
      <w:proofErr w:type="spellStart"/>
      <w:r w:rsidRPr="00A90A74">
        <w:rPr>
          <w:rFonts w:ascii="Times New Roman" w:eastAsia="Times New Roman" w:hAnsi="Times New Roman" w:cs="Times New Roman"/>
          <w:sz w:val="28"/>
          <w:szCs w:val="28"/>
          <w:lang w:val="uk-UA"/>
        </w:rPr>
        <w:t>квести</w:t>
      </w:r>
      <w:proofErr w:type="spellEnd"/>
      <w:r w:rsidRPr="00A90A74">
        <w:rPr>
          <w:rFonts w:ascii="Times New Roman" w:eastAsia="Times New Roman" w:hAnsi="Times New Roman" w:cs="Times New Roman"/>
          <w:sz w:val="28"/>
          <w:szCs w:val="28"/>
          <w:lang w:val="uk-UA"/>
        </w:rPr>
        <w:t xml:space="preserve">, інтерактивні </w:t>
      </w:r>
      <w:proofErr w:type="spellStart"/>
      <w:r w:rsidRPr="00A90A74">
        <w:rPr>
          <w:rFonts w:ascii="Times New Roman" w:eastAsia="Times New Roman" w:hAnsi="Times New Roman" w:cs="Times New Roman"/>
          <w:sz w:val="28"/>
          <w:szCs w:val="28"/>
          <w:lang w:val="uk-UA"/>
        </w:rPr>
        <w:t>уроки</w:t>
      </w:r>
      <w:proofErr w:type="spellEnd"/>
      <w:r w:rsidRPr="00A90A74">
        <w:rPr>
          <w:rFonts w:ascii="Times New Roman" w:eastAsia="Times New Roman" w:hAnsi="Times New Roman" w:cs="Times New Roman"/>
          <w:sz w:val="28"/>
          <w:szCs w:val="28"/>
          <w:lang w:val="uk-UA"/>
        </w:rPr>
        <w:t xml:space="preserve"> (</w:t>
      </w:r>
      <w:proofErr w:type="spellStart"/>
      <w:r w:rsidRPr="00A90A74">
        <w:rPr>
          <w:rFonts w:ascii="Times New Roman" w:eastAsia="Times New Roman" w:hAnsi="Times New Roman" w:cs="Times New Roman"/>
          <w:sz w:val="28"/>
          <w:szCs w:val="28"/>
          <w:lang w:val="uk-UA"/>
        </w:rPr>
        <w:t>уроки</w:t>
      </w:r>
      <w:proofErr w:type="spellEnd"/>
      <w:r w:rsidRPr="00A90A74">
        <w:rPr>
          <w:rFonts w:ascii="Times New Roman" w:eastAsia="Times New Roman" w:hAnsi="Times New Roman" w:cs="Times New Roman"/>
          <w:sz w:val="28"/>
          <w:szCs w:val="28"/>
          <w:lang w:val="uk-UA"/>
        </w:rPr>
        <w:t xml:space="preserve">-«суди», урок-дискусійна група, </w:t>
      </w:r>
      <w:proofErr w:type="spellStart"/>
      <w:r w:rsidRPr="00A90A74">
        <w:rPr>
          <w:rFonts w:ascii="Times New Roman" w:eastAsia="Times New Roman" w:hAnsi="Times New Roman" w:cs="Times New Roman"/>
          <w:sz w:val="28"/>
          <w:szCs w:val="28"/>
          <w:lang w:val="uk-UA"/>
        </w:rPr>
        <w:t>уроки</w:t>
      </w:r>
      <w:proofErr w:type="spellEnd"/>
      <w:r w:rsidRPr="00A90A74">
        <w:rPr>
          <w:rFonts w:ascii="Times New Roman" w:eastAsia="Times New Roman" w:hAnsi="Times New Roman" w:cs="Times New Roman"/>
          <w:sz w:val="28"/>
          <w:szCs w:val="28"/>
          <w:lang w:val="uk-UA"/>
        </w:rPr>
        <w:t xml:space="preserve"> з навчанням одних здобувачів освіти  іншими), інтегровані </w:t>
      </w:r>
      <w:proofErr w:type="spellStart"/>
      <w:r w:rsidRPr="00A90A74">
        <w:rPr>
          <w:rFonts w:ascii="Times New Roman" w:eastAsia="Times New Roman" w:hAnsi="Times New Roman" w:cs="Times New Roman"/>
          <w:sz w:val="28"/>
          <w:szCs w:val="28"/>
          <w:lang w:val="uk-UA"/>
        </w:rPr>
        <w:t>уроки</w:t>
      </w:r>
      <w:proofErr w:type="spellEnd"/>
      <w:r w:rsidRPr="00A90A74">
        <w:rPr>
          <w:rFonts w:ascii="Times New Roman" w:eastAsia="Times New Roman" w:hAnsi="Times New Roman" w:cs="Times New Roman"/>
          <w:sz w:val="28"/>
          <w:szCs w:val="28"/>
          <w:lang w:val="uk-UA"/>
        </w:rPr>
        <w:t>, проблемний урок, відео-</w:t>
      </w:r>
      <w:proofErr w:type="spellStart"/>
      <w:r w:rsidRPr="00A90A74">
        <w:rPr>
          <w:rFonts w:ascii="Times New Roman" w:eastAsia="Times New Roman" w:hAnsi="Times New Roman" w:cs="Times New Roman"/>
          <w:sz w:val="28"/>
          <w:szCs w:val="28"/>
          <w:lang w:val="uk-UA"/>
        </w:rPr>
        <w:t>уроки</w:t>
      </w:r>
      <w:proofErr w:type="spellEnd"/>
      <w:r w:rsidRPr="00A90A74">
        <w:rPr>
          <w:rFonts w:ascii="Times New Roman" w:eastAsia="Times New Roman" w:hAnsi="Times New Roman" w:cs="Times New Roman"/>
          <w:sz w:val="28"/>
          <w:szCs w:val="28"/>
          <w:lang w:val="uk-UA"/>
        </w:rPr>
        <w:t xml:space="preserve"> тощо. Оглядова екскурсія припускає цілеспрямоване ознайомлення здобувачів освіти  з об'єктами та спостереження процесів з метою відновити та систематизувати раніше отримані знання.</w:t>
      </w:r>
    </w:p>
    <w:p w14:paraId="4401278A"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Функцію перевірки та/або оцінювання досягнення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 xml:space="preserve"> виконує навчально-практичне заняття. Здобувачі освіти  одержують конкретні завдання, з виконання яких на засіданнях клубів звітують про виконану роботу перед комісією, до складу якої увійдуть здобувачі освіти, батьки, вчителі.</w:t>
      </w:r>
    </w:p>
    <w:p w14:paraId="7B56A615"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Можливо проводити заняття в малих групах, бригадах і ланках (у тому числі робота здобувачів освіти у парах змінного складу) за умови, що окремі учні виконують роботу бригадирів, консультантів, тобто тих, хто навчає малу групу.</w:t>
      </w:r>
    </w:p>
    <w:p w14:paraId="462E625F"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Екскурсії в першу чергу покликані показати здобувачам освіти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14:paraId="7C80C255" w14:textId="77777777" w:rsidR="00A90A74" w:rsidRPr="00A90A74" w:rsidRDefault="00A90A74" w:rsidP="00A90A74">
      <w:pPr>
        <w:widowControl w:val="0"/>
        <w:spacing w:after="0" w:line="240" w:lineRule="auto"/>
        <w:ind w:right="28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Здобувачі освіти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14:paraId="72AC1F54" w14:textId="77777777" w:rsidR="00A90A74" w:rsidRPr="00A90A74" w:rsidRDefault="00A90A74" w:rsidP="00A90A74">
      <w:pPr>
        <w:widowControl w:val="0"/>
        <w:spacing w:after="0" w:line="240" w:lineRule="auto"/>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8. Програмно-методичне забезпечення освітньої програми</w:t>
      </w:r>
    </w:p>
    <w:p w14:paraId="503ABB72" w14:textId="77777777" w:rsidR="00A90A74" w:rsidRPr="00A90A74" w:rsidRDefault="00A90A74" w:rsidP="00A90A74">
      <w:pPr>
        <w:widowControl w:val="0"/>
        <w:spacing w:after="0" w:line="240" w:lineRule="auto"/>
        <w:jc w:val="both"/>
        <w:rPr>
          <w:rFonts w:ascii="Times New Roman" w:eastAsia="Times New Roman" w:hAnsi="Times New Roman" w:cs="Times New Roman"/>
          <w:color w:val="C00000"/>
          <w:sz w:val="28"/>
          <w:szCs w:val="28"/>
          <w:lang w:val="uk-UA"/>
        </w:rPr>
      </w:pPr>
      <w:r w:rsidRPr="00A90A74">
        <w:rPr>
          <w:rFonts w:ascii="Times New Roman" w:eastAsia="Times New Roman" w:hAnsi="Times New Roman" w:cs="Times New Roman"/>
          <w:sz w:val="28"/>
          <w:szCs w:val="28"/>
          <w:lang w:val="uk-UA"/>
        </w:rPr>
        <w:t xml:space="preserve">   Реалізація змісту освіти у закладі освіти  та досягнення прогнозованого результату її роботи забезпечується програмно-методичним матеріалом, що відповідає </w:t>
      </w:r>
      <w:r w:rsidRPr="00134064">
        <w:rPr>
          <w:rFonts w:ascii="Times New Roman" w:eastAsia="Times New Roman" w:hAnsi="Times New Roman" w:cs="Times New Roman"/>
          <w:sz w:val="28"/>
          <w:szCs w:val="28"/>
          <w:lang w:val="uk-UA"/>
        </w:rPr>
        <w:t xml:space="preserve">Переліку навчальних програм для учнів закладів загальної середньої освіти І,II,III ступенів, затвердженого наказами МОН від 08.10.2019 №1272, від 08.10.2019 №1273, від 20.04.2018 №405, </w:t>
      </w:r>
      <w:r w:rsidRPr="00134064">
        <w:rPr>
          <w:rFonts w:ascii="Times New Roman" w:eastAsia="Times New Roman" w:hAnsi="Times New Roman" w:cs="Times New Roman"/>
          <w:bCs/>
          <w:sz w:val="28"/>
          <w:szCs w:val="28"/>
          <w:lang w:val="uk-UA" w:eastAsia="ru-RU"/>
        </w:rPr>
        <w:t>від 20.04.2018року №408 ( у редакції наказу МОН від 28.11.2019 №1493 зі змінами, внесеними наказом МОН від 31.03.2020  №464)</w:t>
      </w:r>
    </w:p>
    <w:p w14:paraId="7835EDD6" w14:textId="77777777" w:rsidR="00A90A74" w:rsidRPr="00A90A74" w:rsidRDefault="00A90A74" w:rsidP="00A90A74">
      <w:pPr>
        <w:widowControl w:val="0"/>
        <w:spacing w:after="0" w:line="240" w:lineRule="auto"/>
        <w:ind w:firstLine="567"/>
        <w:jc w:val="both"/>
        <w:rPr>
          <w:rFonts w:ascii="Times New Roman" w:eastAsia="Times New Roman" w:hAnsi="Times New Roman" w:cs="Times New Roman"/>
          <w:color w:val="C00000"/>
          <w:sz w:val="28"/>
          <w:szCs w:val="28"/>
          <w:lang w:val="uk-UA"/>
        </w:rPr>
      </w:pPr>
    </w:p>
    <w:p w14:paraId="47F21A63" w14:textId="77777777" w:rsidR="00A90A74" w:rsidRPr="00A90A74" w:rsidRDefault="00A90A74" w:rsidP="00A90A74">
      <w:pPr>
        <w:widowControl w:val="0"/>
        <w:spacing w:after="0" w:line="240" w:lineRule="auto"/>
        <w:jc w:val="both"/>
        <w:rPr>
          <w:rFonts w:ascii="Times New Roman" w:eastAsia="Times New Roman" w:hAnsi="Times New Roman" w:cs="Times New Roman"/>
          <w:color w:val="C00000"/>
          <w:sz w:val="28"/>
          <w:szCs w:val="28"/>
          <w:lang w:val="uk-UA"/>
        </w:rPr>
      </w:pPr>
    </w:p>
    <w:p w14:paraId="2DEB1451"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2E7744CA"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3096B94C"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214F7021"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7F8D5B74"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6CFA7D8E"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60AF99B5"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4BA8AEF6"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214CF706"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20AD6AFC"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37EE1C2A"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44BB5033"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61007F4E"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6B20B7D0"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613896A7"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52F87AAE"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21874246"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5D0641D5" w14:textId="77777777" w:rsidR="00A90A74" w:rsidRPr="00A90A74" w:rsidRDefault="00A90A74" w:rsidP="00A90A74">
      <w:pPr>
        <w:widowControl w:val="0"/>
        <w:spacing w:after="0" w:line="240" w:lineRule="auto"/>
        <w:jc w:val="both"/>
        <w:rPr>
          <w:rFonts w:ascii="Times New Roman" w:eastAsia="Lucida Sans Unicode" w:hAnsi="Times New Roman" w:cs="Times New Roman"/>
          <w:b/>
          <w:color w:val="000000"/>
          <w:sz w:val="28"/>
          <w:szCs w:val="28"/>
          <w:shd w:val="clear" w:color="auto" w:fill="FFFFFF"/>
          <w:lang w:val="uk-UA" w:eastAsia="uk-UA" w:bidi="uk-UA"/>
        </w:rPr>
      </w:pPr>
    </w:p>
    <w:p w14:paraId="54187061" w14:textId="77777777" w:rsidR="00A90A74" w:rsidRPr="00A90A74" w:rsidRDefault="00A90A74" w:rsidP="00A90A74">
      <w:pPr>
        <w:widowControl w:val="0"/>
        <w:spacing w:after="0" w:line="240" w:lineRule="auto"/>
        <w:jc w:val="center"/>
        <w:rPr>
          <w:rFonts w:ascii="Times New Roman" w:eastAsia="Times New Roman" w:hAnsi="Times New Roman" w:cs="Times New Roman"/>
          <w:b/>
          <w:bCs/>
          <w:sz w:val="28"/>
          <w:szCs w:val="28"/>
          <w:lang w:val="uk-UA"/>
        </w:rPr>
      </w:pPr>
      <w:r w:rsidRPr="00A90A74">
        <w:rPr>
          <w:rFonts w:ascii="Times New Roman" w:eastAsia="Lucida Sans Unicode" w:hAnsi="Times New Roman" w:cs="Times New Roman"/>
          <w:b/>
          <w:color w:val="000000"/>
          <w:sz w:val="28"/>
          <w:szCs w:val="28"/>
          <w:shd w:val="clear" w:color="auto" w:fill="FFFFFF"/>
          <w:lang w:val="uk-UA" w:eastAsia="uk-UA" w:bidi="uk-UA"/>
        </w:rPr>
        <w:t>ІІ</w:t>
      </w:r>
      <w:r w:rsidRPr="00A90A74">
        <w:rPr>
          <w:rFonts w:ascii="Times New Roman" w:eastAsia="Lucida Sans Unicode" w:hAnsi="Times New Roman" w:cs="Times New Roman"/>
          <w:color w:val="000000"/>
          <w:sz w:val="28"/>
          <w:szCs w:val="28"/>
          <w:shd w:val="clear" w:color="auto" w:fill="FFFFFF"/>
          <w:lang w:val="uk-UA" w:eastAsia="uk-UA" w:bidi="uk-UA"/>
        </w:rPr>
        <w:t xml:space="preserve">. </w:t>
      </w:r>
      <w:r w:rsidRPr="00A90A74">
        <w:rPr>
          <w:rFonts w:ascii="Times New Roman" w:eastAsia="Times New Roman" w:hAnsi="Times New Roman" w:cs="Times New Roman"/>
          <w:b/>
          <w:bCs/>
          <w:sz w:val="28"/>
          <w:szCs w:val="28"/>
          <w:lang w:val="uk-UA"/>
        </w:rPr>
        <w:t>Освітня програма для початкового підрозділу</w:t>
      </w:r>
    </w:p>
    <w:p w14:paraId="489C1793" w14:textId="77777777" w:rsidR="00A90A74" w:rsidRPr="00A90A74" w:rsidRDefault="00A90A74" w:rsidP="00A90A74">
      <w:pPr>
        <w:widowControl w:val="0"/>
        <w:spacing w:after="0" w:line="240" w:lineRule="auto"/>
        <w:ind w:firstLine="7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Освітня програма початкової освіти (далі освітня програма) окреслює рекомендовані підходи до планування й організації КЗ «Миколаївська гімназія ім. Василя Земляка» початкової освіти єдиного комплексу освітніх компонентів для досягнення здобувачами освіти обов’язкових результатів навчання, визначених Державним стандартом початкової освіти.</w:t>
      </w:r>
    </w:p>
    <w:p w14:paraId="2741302E" w14:textId="77777777" w:rsidR="00A90A74" w:rsidRPr="00A90A74" w:rsidRDefault="00A90A74" w:rsidP="00A90A74">
      <w:pPr>
        <w:widowControl w:val="0"/>
        <w:spacing w:after="0" w:line="240" w:lineRule="auto"/>
        <w:ind w:firstLine="7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Освітня програма І ступеня (початкова освіта) розроблена на виконання:</w:t>
      </w:r>
    </w:p>
    <w:p w14:paraId="0AE21D05"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Закону України «Про освіту» (Прийняття від 05.09.2017. Набрання чинності 28.09.2017 );</w:t>
      </w:r>
    </w:p>
    <w:p w14:paraId="1F800729"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Закону України «Про загальну середню освіту» ( Із змінами, внесеними згідно із Законом № 1642-ІІІ від 06.04.2000, ВВР, 2000, № 27, ст.213 ),(Із змінами, внесеними згідно із Законами № 2905-ІІІ від 20.12.2001, ВВР, 2002, № 12-13, ст.92,№ 380-ІУ від 26.12.2002, ВВР, 2003, № Ю-11, ст.86,№ 1344-ІУ від 27.11.2003, ВВР, 2004, № 17-18, ст.250,№ 2285-ІУ від 23.12.2004, ВВР, 2005, № 7-8, ст.162 N 2505-ІУ від 25.03.2005, ВВР, 2005, № 17, 18-19, ст.267,№ 3235-ІУ від 20.12.2005, ВВР, 2006, № 9,№ 10-11, </w:t>
      </w:r>
      <w:r w:rsidRPr="00A90A74">
        <w:rPr>
          <w:rFonts w:ascii="Times New Roman" w:eastAsia="Arial Narrow" w:hAnsi="Times New Roman" w:cs="Times New Roman"/>
          <w:color w:val="000000"/>
          <w:sz w:val="28"/>
          <w:szCs w:val="28"/>
          <w:shd w:val="clear" w:color="auto" w:fill="FFFFFF"/>
          <w:lang w:val="uk-UA" w:eastAsia="uk-UA" w:bidi="uk-UA"/>
        </w:rPr>
        <w:t>ст.</w:t>
      </w:r>
      <w:r w:rsidRPr="00A90A74">
        <w:rPr>
          <w:rFonts w:ascii="Times New Roman" w:eastAsia="Times New Roman" w:hAnsi="Times New Roman" w:cs="Times New Roman"/>
          <w:color w:val="000000"/>
          <w:sz w:val="28"/>
          <w:szCs w:val="28"/>
          <w:shd w:val="clear" w:color="auto" w:fill="FFFFFF"/>
          <w:lang w:val="uk-UA" w:eastAsia="uk-UA" w:bidi="uk-UA"/>
        </w:rPr>
        <w:t>96</w:t>
      </w:r>
      <w:r w:rsidRPr="00A90A74">
        <w:rPr>
          <w:rFonts w:ascii="Times New Roman" w:eastAsia="Arial Narrow" w:hAnsi="Times New Roman" w:cs="Times New Roman"/>
          <w:color w:val="000000"/>
          <w:sz w:val="28"/>
          <w:szCs w:val="28"/>
          <w:shd w:val="clear" w:color="auto" w:fill="FFFFFF"/>
          <w:lang w:val="uk-UA" w:eastAsia="uk-UA" w:bidi="uk-UA"/>
        </w:rPr>
        <w:t xml:space="preserve">,№ </w:t>
      </w:r>
      <w:r w:rsidRPr="00A90A74">
        <w:rPr>
          <w:rFonts w:ascii="Times New Roman" w:eastAsia="Times New Roman" w:hAnsi="Times New Roman" w:cs="Times New Roman"/>
          <w:sz w:val="28"/>
          <w:szCs w:val="28"/>
          <w:lang w:val="uk-UA"/>
        </w:rPr>
        <w:t>489-У від 19.12.2006 - набирає чинності з 01.01.2007 р.), крім того:</w:t>
      </w:r>
    </w:p>
    <w:p w14:paraId="0D9F682B" w14:textId="77777777" w:rsidR="00A90A74" w:rsidRPr="00A90A74" w:rsidRDefault="00A90A74" w:rsidP="00A90A74">
      <w:pPr>
        <w:widowControl w:val="0"/>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1-2 класи</w:t>
      </w:r>
    </w:p>
    <w:p w14:paraId="376BFCE8"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Постанови Кабінету Міністрів України №87 від 21.02.2018 «Про затвердження Державного стандарту початкової освіти» для 1-х класів</w:t>
      </w:r>
    </w:p>
    <w:p w14:paraId="44D22E77"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Наказ МОН України №268 від 21.03.2018 "Про затвердження типових освітніх та навчальних програм для 1-2-х класів закладів загальної середньої освіти";</w:t>
      </w:r>
    </w:p>
    <w:p w14:paraId="4E4D716F"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Лист МОН України№ 1/9-344 від 25.05.2018 "Про завершення експертизи освітніх програм"</w:t>
      </w:r>
    </w:p>
    <w:p w14:paraId="0C057FE0"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Лист Департаменту загальної середньої та дошкільної освіти МОН України №2.2-1250,</w:t>
      </w:r>
      <w:r w:rsidRPr="00A90A74">
        <w:rPr>
          <w:rFonts w:ascii="Times New Roman" w:eastAsia="Times New Roman" w:hAnsi="Times New Roman" w:cs="Times New Roman"/>
          <w:sz w:val="28"/>
          <w:szCs w:val="28"/>
          <w:lang w:val="uk-UA"/>
        </w:rPr>
        <w:tab/>
        <w:t>2.2-1255 від 21.05.2018 "Формувальне оцінювання учнів 1 класу"</w:t>
      </w:r>
    </w:p>
    <w:p w14:paraId="4A0771F7"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Наказ Міністерства освіти і науки України від 27.08.2019 №  1154 «Про затвердження методичних рекомендацій щодо оцінювання навчальних досягнень учнів другого класу».\</w:t>
      </w:r>
    </w:p>
    <w:p w14:paraId="1AABF669"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hAnsi="Times New Roman"/>
          <w:sz w:val="28"/>
          <w:szCs w:val="28"/>
          <w:lang w:val="uk-UA"/>
        </w:rPr>
        <w:t>наказу Міністерства освіти і науки України від 08.10.2019 № 1272 «Про затвердження типових освітніх програм для 1-2 класів закладів загальної середньої освіти»</w:t>
      </w:r>
    </w:p>
    <w:p w14:paraId="5218E047"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hAnsi="Times New Roman"/>
          <w:sz w:val="28"/>
          <w:szCs w:val="28"/>
          <w:lang w:val="uk-UA"/>
        </w:rPr>
        <w:t>наказу Міністерства освіти і науки України від 08.10.2019 № 1273 «Про затвердження типових освітніх програм для 3-4 класів закладів загальної середньої освіти».</w:t>
      </w:r>
    </w:p>
    <w:p w14:paraId="1F60DE3C" w14:textId="77777777" w:rsidR="00A90A74" w:rsidRPr="00A90A74" w:rsidRDefault="00A90A74" w:rsidP="00A90A74">
      <w:pPr>
        <w:widowControl w:val="0"/>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4 клас</w:t>
      </w:r>
    </w:p>
    <w:p w14:paraId="623A607D"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Постанови Кабінету Міністрів України від 20 квітня 2011 року № 462 «Про затвердження Державного стандарту початкової загальної освіти» для 2-4-х класів</w:t>
      </w:r>
    </w:p>
    <w:p w14:paraId="74947A31" w14:textId="77777777" w:rsidR="00A90A74" w:rsidRPr="00A90A74" w:rsidRDefault="00A90A74" w:rsidP="00596C59">
      <w:pPr>
        <w:widowControl w:val="0"/>
        <w:numPr>
          <w:ilvl w:val="0"/>
          <w:numId w:val="3"/>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Наказ МОН України№407 від 20.04.2018 "Про затвердження типової освітньої програми закладів загальної середньої освіти І ступеня"</w:t>
      </w:r>
    </w:p>
    <w:p w14:paraId="7F20A162" w14:textId="77777777" w:rsidR="00A90A74" w:rsidRPr="00A90A74" w:rsidRDefault="00A90A74" w:rsidP="00A90A74">
      <w:pPr>
        <w:widowControl w:val="0"/>
        <w:tabs>
          <w:tab w:val="left" w:pos="0"/>
        </w:tabs>
        <w:spacing w:after="0" w:line="240" w:lineRule="auto"/>
        <w:ind w:right="7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Програму побудовано із врахуванням таких принципів: </w:t>
      </w:r>
    </w:p>
    <w:p w14:paraId="21DC28E9" w14:textId="77777777" w:rsidR="00A90A74" w:rsidRPr="00A90A74" w:rsidRDefault="00A90A74" w:rsidP="00596C59">
      <w:pPr>
        <w:widowControl w:val="0"/>
        <w:numPr>
          <w:ilvl w:val="0"/>
          <w:numId w:val="15"/>
        </w:numPr>
        <w:tabs>
          <w:tab w:val="left" w:pos="0"/>
        </w:tabs>
        <w:spacing w:after="0" w:line="240" w:lineRule="auto"/>
        <w:ind w:right="720"/>
        <w:jc w:val="both"/>
        <w:rPr>
          <w:rFonts w:ascii="Times New Roman" w:eastAsia="Times New Roman" w:hAnsi="Times New Roman" w:cs="Times New Roman"/>
          <w:sz w:val="28"/>
          <w:szCs w:val="28"/>
          <w:lang w:val="uk-UA"/>
        </w:rPr>
      </w:pPr>
      <w:proofErr w:type="spellStart"/>
      <w:r w:rsidRPr="00A90A74">
        <w:rPr>
          <w:rFonts w:ascii="Times New Roman" w:eastAsia="Times New Roman" w:hAnsi="Times New Roman" w:cs="Times New Roman"/>
          <w:sz w:val="28"/>
          <w:szCs w:val="28"/>
          <w:lang w:val="uk-UA"/>
        </w:rPr>
        <w:t>дитиноцентрованості</w:t>
      </w:r>
      <w:proofErr w:type="spellEnd"/>
      <w:r w:rsidRPr="00A90A74">
        <w:rPr>
          <w:rFonts w:ascii="Times New Roman" w:eastAsia="Times New Roman" w:hAnsi="Times New Roman" w:cs="Times New Roman"/>
          <w:sz w:val="28"/>
          <w:szCs w:val="28"/>
          <w:lang w:val="uk-UA"/>
        </w:rPr>
        <w:t xml:space="preserve"> і </w:t>
      </w:r>
      <w:proofErr w:type="spellStart"/>
      <w:r w:rsidRPr="00A90A74">
        <w:rPr>
          <w:rFonts w:ascii="Times New Roman" w:eastAsia="Times New Roman" w:hAnsi="Times New Roman" w:cs="Times New Roman"/>
          <w:sz w:val="28"/>
          <w:szCs w:val="28"/>
          <w:lang w:val="uk-UA"/>
        </w:rPr>
        <w:t>природовідповідності</w:t>
      </w:r>
      <w:proofErr w:type="spellEnd"/>
      <w:r w:rsidRPr="00A90A74">
        <w:rPr>
          <w:rFonts w:ascii="Times New Roman" w:eastAsia="Times New Roman" w:hAnsi="Times New Roman" w:cs="Times New Roman"/>
          <w:sz w:val="28"/>
          <w:szCs w:val="28"/>
          <w:lang w:val="uk-UA"/>
        </w:rPr>
        <w:t>;</w:t>
      </w:r>
    </w:p>
    <w:p w14:paraId="161A334F" w14:textId="77777777" w:rsidR="00A90A74" w:rsidRPr="00A90A74" w:rsidRDefault="00A90A74" w:rsidP="00596C59">
      <w:pPr>
        <w:widowControl w:val="0"/>
        <w:numPr>
          <w:ilvl w:val="0"/>
          <w:numId w:val="15"/>
        </w:numPr>
        <w:tabs>
          <w:tab w:val="left" w:pos="0"/>
        </w:tabs>
        <w:spacing w:after="0" w:line="240" w:lineRule="auto"/>
        <w:ind w:right="7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узгодження цілей, змісту і очікуваних результатів навчання; </w:t>
      </w:r>
    </w:p>
    <w:p w14:paraId="062F2E2D" w14:textId="77777777" w:rsidR="00A90A74" w:rsidRPr="00A90A74" w:rsidRDefault="00A90A74" w:rsidP="00596C59">
      <w:pPr>
        <w:widowControl w:val="0"/>
        <w:numPr>
          <w:ilvl w:val="0"/>
          <w:numId w:val="15"/>
        </w:numPr>
        <w:tabs>
          <w:tab w:val="left" w:pos="0"/>
        </w:tabs>
        <w:spacing w:after="0" w:line="240" w:lineRule="auto"/>
        <w:ind w:right="7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науковості, доступності і практичної спрямованості змісту;</w:t>
      </w:r>
    </w:p>
    <w:p w14:paraId="5B0B2AF8" w14:textId="77777777" w:rsidR="00A90A74" w:rsidRPr="00A90A74" w:rsidRDefault="00A90A74" w:rsidP="00596C59">
      <w:pPr>
        <w:widowControl w:val="0"/>
        <w:numPr>
          <w:ilvl w:val="0"/>
          <w:numId w:val="15"/>
        </w:numPr>
        <w:tabs>
          <w:tab w:val="left" w:pos="0"/>
        </w:tabs>
        <w:spacing w:after="0" w:line="240" w:lineRule="auto"/>
        <w:ind w:right="7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наступності і перспективності навчання;</w:t>
      </w:r>
    </w:p>
    <w:p w14:paraId="567C55E4" w14:textId="77777777" w:rsidR="00A90A74" w:rsidRPr="00A90A74" w:rsidRDefault="00A90A74" w:rsidP="00596C59">
      <w:pPr>
        <w:widowControl w:val="0"/>
        <w:numPr>
          <w:ilvl w:val="0"/>
          <w:numId w:val="15"/>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 xml:space="preserve">взаємозв’язаного формування ключових і предметних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w:t>
      </w:r>
    </w:p>
    <w:p w14:paraId="7AF7F7F2" w14:textId="77777777" w:rsidR="00A90A74" w:rsidRPr="00A90A74" w:rsidRDefault="00A90A74" w:rsidP="00596C59">
      <w:pPr>
        <w:widowControl w:val="0"/>
        <w:numPr>
          <w:ilvl w:val="0"/>
          <w:numId w:val="15"/>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логічної послідовності і достатності засвоєння здобувачами освіти  предметних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w:t>
      </w:r>
    </w:p>
    <w:p w14:paraId="15F0033E" w14:textId="77777777" w:rsidR="00A90A74" w:rsidRPr="00A90A74" w:rsidRDefault="00A90A74" w:rsidP="00596C59">
      <w:pPr>
        <w:widowControl w:val="0"/>
        <w:numPr>
          <w:ilvl w:val="0"/>
          <w:numId w:val="15"/>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можливостей реалізації змісту освіти через предмети або інтегровані курси;</w:t>
      </w:r>
    </w:p>
    <w:p w14:paraId="33B90C9C" w14:textId="77777777" w:rsidR="00A90A74" w:rsidRPr="00A90A74" w:rsidRDefault="00A90A74" w:rsidP="00596C59">
      <w:pPr>
        <w:widowControl w:val="0"/>
        <w:numPr>
          <w:ilvl w:val="0"/>
          <w:numId w:val="15"/>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творчого використання вчителем програми залежно від умов навчання;</w:t>
      </w:r>
    </w:p>
    <w:p w14:paraId="5D258128" w14:textId="77777777" w:rsidR="00A90A74" w:rsidRPr="00A90A74" w:rsidRDefault="00A90A74" w:rsidP="00596C59">
      <w:pPr>
        <w:widowControl w:val="0"/>
        <w:numPr>
          <w:ilvl w:val="0"/>
          <w:numId w:val="15"/>
        </w:numPr>
        <w:tabs>
          <w:tab w:val="left" w:pos="0"/>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адаптації до індивідуальних особливостей, інтелектуальних і фізичних можливостей, потреб та інтересів дітей.</w:t>
      </w:r>
    </w:p>
    <w:p w14:paraId="02D8B620" w14:textId="77777777" w:rsidR="00A90A74" w:rsidRPr="00A90A74" w:rsidRDefault="00A90A74" w:rsidP="00A90A74">
      <w:pPr>
        <w:widowControl w:val="0"/>
        <w:spacing w:after="0" w:line="240" w:lineRule="auto"/>
        <w:ind w:right="20"/>
        <w:jc w:val="both"/>
        <w:rPr>
          <w:rFonts w:ascii="Times New Roman" w:eastAsia="Times New Roman" w:hAnsi="Times New Roman" w:cs="Times New Roman"/>
          <w:b/>
          <w:bCs/>
          <w:sz w:val="28"/>
          <w:szCs w:val="28"/>
          <w:lang w:val="uk-UA"/>
        </w:rPr>
      </w:pPr>
    </w:p>
    <w:p w14:paraId="4ECF8DE4" w14:textId="77777777" w:rsidR="00A90A74" w:rsidRPr="00A90A74" w:rsidRDefault="00A90A74" w:rsidP="00A90A74">
      <w:pPr>
        <w:widowControl w:val="0"/>
        <w:spacing w:after="0" w:line="240" w:lineRule="auto"/>
        <w:ind w:right="20"/>
        <w:jc w:val="both"/>
        <w:rPr>
          <w:rFonts w:ascii="Times New Roman" w:eastAsia="Times New Roman" w:hAnsi="Times New Roman" w:cs="Times New Roman"/>
          <w:b/>
          <w:bCs/>
          <w:sz w:val="28"/>
          <w:szCs w:val="28"/>
          <w:lang w:val="uk-UA"/>
        </w:rPr>
      </w:pPr>
    </w:p>
    <w:tbl>
      <w:tblPr>
        <w:tblpPr w:leftFromText="180" w:rightFromText="180" w:vertAnchor="text" w:horzAnchor="margin" w:tblpX="250" w:tblpY="33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2525"/>
        <w:gridCol w:w="6852"/>
      </w:tblGrid>
      <w:tr w:rsidR="00A90A74" w:rsidRPr="00A90A74" w14:paraId="3DAE66B6" w14:textId="77777777" w:rsidTr="00134064">
        <w:trPr>
          <w:trHeight w:val="39"/>
        </w:trPr>
        <w:tc>
          <w:tcPr>
            <w:tcW w:w="796" w:type="dxa"/>
          </w:tcPr>
          <w:p w14:paraId="0B833A60" w14:textId="77777777" w:rsidR="00A90A74" w:rsidRPr="00A90A74" w:rsidRDefault="00A90A74" w:rsidP="00A90A74">
            <w:pPr>
              <w:widowControl w:val="0"/>
              <w:spacing w:after="120" w:line="240" w:lineRule="auto"/>
              <w:ind w:left="140"/>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lang w:val="uk-UA"/>
              </w:rPr>
              <w:t>№</w:t>
            </w:r>
          </w:p>
          <w:p w14:paraId="4463377C" w14:textId="77777777" w:rsidR="00A90A74" w:rsidRPr="00A90A74" w:rsidRDefault="00A90A74" w:rsidP="00A90A74">
            <w:pPr>
              <w:widowControl w:val="0"/>
              <w:spacing w:before="120" w:after="0" w:line="240" w:lineRule="auto"/>
              <w:ind w:left="140"/>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lang w:val="uk-UA"/>
              </w:rPr>
              <w:t>з/п</w:t>
            </w:r>
          </w:p>
        </w:tc>
        <w:tc>
          <w:tcPr>
            <w:tcW w:w="2525" w:type="dxa"/>
          </w:tcPr>
          <w:p w14:paraId="2D547C3F" w14:textId="77777777" w:rsidR="00A90A74" w:rsidRPr="00A90A74" w:rsidRDefault="00A90A74" w:rsidP="00A90A74">
            <w:pPr>
              <w:widowControl w:val="0"/>
              <w:spacing w:after="120" w:line="240" w:lineRule="auto"/>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lang w:val="uk-UA"/>
              </w:rPr>
              <w:t>Ключові</w:t>
            </w:r>
          </w:p>
          <w:p w14:paraId="1D2F3B74" w14:textId="77777777" w:rsidR="00A90A74" w:rsidRPr="00A90A74" w:rsidRDefault="00A90A74" w:rsidP="00A90A74">
            <w:pPr>
              <w:widowControl w:val="0"/>
              <w:spacing w:before="120" w:after="0" w:line="240" w:lineRule="auto"/>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lang w:val="uk-UA"/>
              </w:rPr>
              <w:t>компетентності</w:t>
            </w:r>
          </w:p>
        </w:tc>
        <w:tc>
          <w:tcPr>
            <w:tcW w:w="6852" w:type="dxa"/>
          </w:tcPr>
          <w:p w14:paraId="38089E51" w14:textId="77777777" w:rsidR="00A90A74" w:rsidRPr="00A90A74" w:rsidRDefault="00A90A74" w:rsidP="00A90A74">
            <w:pPr>
              <w:widowControl w:val="0"/>
              <w:spacing w:after="0" w:line="240" w:lineRule="auto"/>
              <w:jc w:val="both"/>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lang w:val="uk-UA"/>
              </w:rPr>
              <w:t>Компоненти</w:t>
            </w:r>
          </w:p>
        </w:tc>
      </w:tr>
      <w:tr w:rsidR="00A90A74" w:rsidRPr="00305110" w14:paraId="410A6830" w14:textId="77777777" w:rsidTr="00134064">
        <w:trPr>
          <w:trHeight w:val="36"/>
        </w:trPr>
        <w:tc>
          <w:tcPr>
            <w:tcW w:w="796" w:type="dxa"/>
          </w:tcPr>
          <w:p w14:paraId="66A7336D" w14:textId="77777777" w:rsidR="00A90A74" w:rsidRPr="00A90A74" w:rsidRDefault="00A90A74" w:rsidP="00A90A74">
            <w:pPr>
              <w:widowControl w:val="0"/>
              <w:spacing w:after="0" w:line="240" w:lineRule="auto"/>
              <w:ind w:left="3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w:t>
            </w:r>
          </w:p>
        </w:tc>
        <w:tc>
          <w:tcPr>
            <w:tcW w:w="2525" w:type="dxa"/>
          </w:tcPr>
          <w:p w14:paraId="376CB83C"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Вільне володіння державною мовою</w:t>
            </w:r>
          </w:p>
        </w:tc>
        <w:tc>
          <w:tcPr>
            <w:tcW w:w="6852" w:type="dxa"/>
            <w:vAlign w:val="bottom"/>
          </w:tcPr>
          <w:p w14:paraId="60E4B541"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r>
      <w:tr w:rsidR="00A90A74" w:rsidRPr="00305110" w14:paraId="7BCDDCE3" w14:textId="77777777" w:rsidTr="00134064">
        <w:trPr>
          <w:trHeight w:val="36"/>
        </w:trPr>
        <w:tc>
          <w:tcPr>
            <w:tcW w:w="796" w:type="dxa"/>
          </w:tcPr>
          <w:p w14:paraId="474BD0A7" w14:textId="77777777" w:rsidR="00A90A74" w:rsidRPr="00A90A74" w:rsidRDefault="00A90A74" w:rsidP="00A90A74">
            <w:pPr>
              <w:widowControl w:val="0"/>
              <w:spacing w:after="0" w:line="240" w:lineRule="auto"/>
              <w:ind w:left="3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2525" w:type="dxa"/>
          </w:tcPr>
          <w:p w14:paraId="429080FE" w14:textId="77777777" w:rsidR="00A90A74" w:rsidRPr="00A90A74" w:rsidRDefault="00A90A74" w:rsidP="00A90A74">
            <w:pPr>
              <w:widowControl w:val="0"/>
              <w:spacing w:after="6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Здатність спілкуватися рідною (у разі відмінності від державної) та іноземними мовами</w:t>
            </w:r>
          </w:p>
        </w:tc>
        <w:tc>
          <w:tcPr>
            <w:tcW w:w="6852" w:type="dxa"/>
          </w:tcPr>
          <w:p w14:paraId="3CB16072"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tc>
      </w:tr>
      <w:tr w:rsidR="00A90A74" w:rsidRPr="00305110" w14:paraId="76FA2126" w14:textId="77777777" w:rsidTr="00134064">
        <w:trPr>
          <w:trHeight w:val="36"/>
        </w:trPr>
        <w:tc>
          <w:tcPr>
            <w:tcW w:w="796" w:type="dxa"/>
          </w:tcPr>
          <w:p w14:paraId="239FEAC0" w14:textId="77777777" w:rsidR="00A90A74" w:rsidRPr="00A90A74" w:rsidRDefault="00A90A74" w:rsidP="00A90A74">
            <w:pPr>
              <w:widowControl w:val="0"/>
              <w:spacing w:after="0" w:line="240" w:lineRule="auto"/>
              <w:ind w:left="32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w:t>
            </w:r>
          </w:p>
        </w:tc>
        <w:tc>
          <w:tcPr>
            <w:tcW w:w="2525" w:type="dxa"/>
          </w:tcPr>
          <w:p w14:paraId="48FD8C02" w14:textId="77777777" w:rsidR="00A90A74" w:rsidRPr="00A90A74" w:rsidRDefault="00A90A74" w:rsidP="00A90A74">
            <w:pPr>
              <w:widowControl w:val="0"/>
              <w:spacing w:after="12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Математична</w:t>
            </w:r>
          </w:p>
          <w:p w14:paraId="41F114C6" w14:textId="77777777" w:rsidR="00A90A74" w:rsidRPr="00A90A74" w:rsidRDefault="00A90A74" w:rsidP="00A90A74">
            <w:pPr>
              <w:widowControl w:val="0"/>
              <w:spacing w:before="120"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компетентність</w:t>
            </w:r>
          </w:p>
        </w:tc>
        <w:tc>
          <w:tcPr>
            <w:tcW w:w="6852" w:type="dxa"/>
          </w:tcPr>
          <w:p w14:paraId="58B6C6EC"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Передбачає виявлення простих математичних </w:t>
            </w:r>
            <w:proofErr w:type="spellStart"/>
            <w:r w:rsidRPr="00A90A74">
              <w:rPr>
                <w:rFonts w:ascii="Times New Roman" w:eastAsia="Times New Roman" w:hAnsi="Times New Roman" w:cs="Times New Roman"/>
                <w:sz w:val="28"/>
                <w:szCs w:val="28"/>
                <w:lang w:val="uk-UA"/>
              </w:rPr>
              <w:t>залежностей</w:t>
            </w:r>
            <w:proofErr w:type="spellEnd"/>
            <w:r w:rsidRPr="00A90A74">
              <w:rPr>
                <w:rFonts w:ascii="Times New Roman" w:eastAsia="Times New Roman" w:hAnsi="Times New Roman" w:cs="Times New Roman"/>
                <w:sz w:val="28"/>
                <w:szCs w:val="28"/>
                <w:lang w:val="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r>
      <w:tr w:rsidR="00A90A74" w:rsidRPr="00305110" w14:paraId="12C2C7C7" w14:textId="77777777" w:rsidTr="00134064">
        <w:trPr>
          <w:trHeight w:val="36"/>
        </w:trPr>
        <w:tc>
          <w:tcPr>
            <w:tcW w:w="796" w:type="dxa"/>
          </w:tcPr>
          <w:p w14:paraId="74D6B1B4" w14:textId="77777777" w:rsidR="00A90A74" w:rsidRPr="00A90A74" w:rsidRDefault="00A90A74" w:rsidP="00A90A74">
            <w:pPr>
              <w:widowControl w:val="0"/>
              <w:spacing w:after="0" w:line="240" w:lineRule="auto"/>
              <w:ind w:left="3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4</w:t>
            </w:r>
          </w:p>
        </w:tc>
        <w:tc>
          <w:tcPr>
            <w:tcW w:w="2525" w:type="dxa"/>
          </w:tcPr>
          <w:p w14:paraId="6B6C2CD1"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Компетентності у галузі природничих наук, техніки і технологій</w:t>
            </w:r>
          </w:p>
        </w:tc>
        <w:tc>
          <w:tcPr>
            <w:tcW w:w="6852" w:type="dxa"/>
            <w:vAlign w:val="bottom"/>
          </w:tcPr>
          <w:p w14:paraId="30003374"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r>
      <w:tr w:rsidR="00A90A74" w:rsidRPr="00305110" w14:paraId="5ADE523B" w14:textId="77777777" w:rsidTr="00134064">
        <w:trPr>
          <w:trHeight w:val="36"/>
        </w:trPr>
        <w:tc>
          <w:tcPr>
            <w:tcW w:w="796" w:type="dxa"/>
          </w:tcPr>
          <w:p w14:paraId="5576E094" w14:textId="77777777" w:rsidR="00A90A74" w:rsidRPr="00A90A74" w:rsidRDefault="00A90A74" w:rsidP="00A90A74">
            <w:pPr>
              <w:widowControl w:val="0"/>
              <w:spacing w:after="0" w:line="240" w:lineRule="auto"/>
              <w:ind w:left="3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5</w:t>
            </w:r>
          </w:p>
        </w:tc>
        <w:tc>
          <w:tcPr>
            <w:tcW w:w="2525" w:type="dxa"/>
          </w:tcPr>
          <w:p w14:paraId="4C926BF3"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proofErr w:type="spellStart"/>
            <w:r w:rsidRPr="00A90A74">
              <w:rPr>
                <w:rFonts w:ascii="Times New Roman" w:eastAsia="Times New Roman" w:hAnsi="Times New Roman" w:cs="Times New Roman"/>
                <w:sz w:val="28"/>
                <w:szCs w:val="28"/>
                <w:lang w:val="uk-UA"/>
              </w:rPr>
              <w:t>Інноваційність</w:t>
            </w:r>
            <w:proofErr w:type="spellEnd"/>
          </w:p>
        </w:tc>
        <w:tc>
          <w:tcPr>
            <w:tcW w:w="6852" w:type="dxa"/>
            <w:vAlign w:val="bottom"/>
          </w:tcPr>
          <w:p w14:paraId="28442F7B"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A90A74">
              <w:rPr>
                <w:rFonts w:ascii="Times New Roman" w:eastAsia="Times New Roman" w:hAnsi="Times New Roman" w:cs="Times New Roman"/>
                <w:sz w:val="28"/>
                <w:szCs w:val="28"/>
                <w:lang w:val="uk-UA"/>
              </w:rPr>
              <w:t>компетентнісного</w:t>
            </w:r>
            <w:proofErr w:type="spellEnd"/>
            <w:r w:rsidRPr="00A90A74">
              <w:rPr>
                <w:rFonts w:ascii="Times New Roman" w:eastAsia="Times New Roman" w:hAnsi="Times New Roman" w:cs="Times New Roman"/>
                <w:sz w:val="28"/>
                <w:szCs w:val="28"/>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A90A74" w:rsidRPr="00A90A74" w14:paraId="71F8AFBC" w14:textId="77777777" w:rsidTr="00134064">
        <w:trPr>
          <w:trHeight w:val="36"/>
        </w:trPr>
        <w:tc>
          <w:tcPr>
            <w:tcW w:w="796" w:type="dxa"/>
          </w:tcPr>
          <w:p w14:paraId="1E058564" w14:textId="77777777" w:rsidR="00A90A74" w:rsidRPr="00A90A74" w:rsidRDefault="00A90A74" w:rsidP="00A90A74">
            <w:pPr>
              <w:widowControl w:val="0"/>
              <w:spacing w:after="0" w:line="240" w:lineRule="auto"/>
              <w:ind w:left="3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6</w:t>
            </w:r>
          </w:p>
        </w:tc>
        <w:tc>
          <w:tcPr>
            <w:tcW w:w="2525" w:type="dxa"/>
          </w:tcPr>
          <w:p w14:paraId="54DB0CA4" w14:textId="77777777" w:rsidR="00A90A74" w:rsidRPr="00A90A74" w:rsidRDefault="00A90A74" w:rsidP="00A90A74">
            <w:pPr>
              <w:widowControl w:val="0"/>
              <w:spacing w:after="12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Екологічна</w:t>
            </w:r>
          </w:p>
          <w:p w14:paraId="7280DC12" w14:textId="77777777" w:rsidR="00A90A74" w:rsidRPr="00A90A74" w:rsidRDefault="00A90A74" w:rsidP="00A90A74">
            <w:pPr>
              <w:widowControl w:val="0"/>
              <w:spacing w:before="120"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компетентність</w:t>
            </w:r>
          </w:p>
        </w:tc>
        <w:tc>
          <w:tcPr>
            <w:tcW w:w="6852" w:type="dxa"/>
            <w:vAlign w:val="bottom"/>
          </w:tcPr>
          <w:p w14:paraId="54879F57"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tc>
      </w:tr>
      <w:tr w:rsidR="00A90A74" w:rsidRPr="00305110" w14:paraId="5432BB37" w14:textId="77777777" w:rsidTr="00134064">
        <w:trPr>
          <w:trHeight w:val="36"/>
        </w:trPr>
        <w:tc>
          <w:tcPr>
            <w:tcW w:w="796" w:type="dxa"/>
          </w:tcPr>
          <w:p w14:paraId="6C7AA50C" w14:textId="77777777" w:rsidR="00A90A74" w:rsidRPr="00A90A74" w:rsidRDefault="00A90A74" w:rsidP="00A90A74">
            <w:pPr>
              <w:widowControl w:val="0"/>
              <w:spacing w:after="0" w:line="240" w:lineRule="auto"/>
              <w:ind w:left="3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7</w:t>
            </w:r>
          </w:p>
        </w:tc>
        <w:tc>
          <w:tcPr>
            <w:tcW w:w="2525" w:type="dxa"/>
          </w:tcPr>
          <w:p w14:paraId="381AB0F9"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Інформаційно-</w:t>
            </w:r>
          </w:p>
          <w:p w14:paraId="730424C9"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комунікаційна</w:t>
            </w:r>
          </w:p>
          <w:p w14:paraId="0104152E"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компетентність</w:t>
            </w:r>
          </w:p>
        </w:tc>
        <w:tc>
          <w:tcPr>
            <w:tcW w:w="6852" w:type="dxa"/>
            <w:vAlign w:val="bottom"/>
          </w:tcPr>
          <w:p w14:paraId="14AD3764"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tc>
      </w:tr>
      <w:tr w:rsidR="00A90A74" w:rsidRPr="00305110" w14:paraId="6E282CC1" w14:textId="77777777" w:rsidTr="00134064">
        <w:trPr>
          <w:trHeight w:val="36"/>
        </w:trPr>
        <w:tc>
          <w:tcPr>
            <w:tcW w:w="796" w:type="dxa"/>
          </w:tcPr>
          <w:p w14:paraId="394501B0" w14:textId="77777777" w:rsidR="00A90A74" w:rsidRPr="00A90A74" w:rsidRDefault="00A90A74" w:rsidP="00A90A74">
            <w:pPr>
              <w:widowControl w:val="0"/>
              <w:spacing w:after="0" w:line="240" w:lineRule="auto"/>
              <w:ind w:left="34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8</w:t>
            </w:r>
          </w:p>
        </w:tc>
        <w:tc>
          <w:tcPr>
            <w:tcW w:w="2525" w:type="dxa"/>
          </w:tcPr>
          <w:p w14:paraId="275E90DC"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Навчання впродовж життя</w:t>
            </w:r>
          </w:p>
        </w:tc>
        <w:tc>
          <w:tcPr>
            <w:tcW w:w="6852" w:type="dxa"/>
          </w:tcPr>
          <w:p w14:paraId="71E80C2E"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r>
      <w:tr w:rsidR="00A90A74" w:rsidRPr="00305110" w14:paraId="6E7196BE" w14:textId="77777777" w:rsidTr="00134064">
        <w:trPr>
          <w:cantSplit/>
          <w:trHeight w:val="1134"/>
        </w:trPr>
        <w:tc>
          <w:tcPr>
            <w:tcW w:w="796" w:type="dxa"/>
          </w:tcPr>
          <w:p w14:paraId="1649E59F" w14:textId="77777777" w:rsidR="00A90A74" w:rsidRPr="00A90A74" w:rsidRDefault="00A90A74" w:rsidP="00A90A74">
            <w:pPr>
              <w:widowControl w:val="0"/>
              <w:spacing w:after="0" w:line="240" w:lineRule="auto"/>
              <w:ind w:left="3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9</w:t>
            </w:r>
          </w:p>
        </w:tc>
        <w:tc>
          <w:tcPr>
            <w:tcW w:w="2525" w:type="dxa"/>
            <w:vAlign w:val="bottom"/>
          </w:tcPr>
          <w:p w14:paraId="2BFAC1D4" w14:textId="77777777" w:rsidR="00A90A74" w:rsidRPr="00A90A74" w:rsidRDefault="00A90A74" w:rsidP="00A90A74">
            <w:pPr>
              <w:widowControl w:val="0"/>
              <w:spacing w:after="0" w:line="240" w:lineRule="auto"/>
              <w:ind w:right="-7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p w14:paraId="4DEABD47"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p>
        </w:tc>
        <w:tc>
          <w:tcPr>
            <w:tcW w:w="6852" w:type="dxa"/>
          </w:tcPr>
          <w:p w14:paraId="416C2FC6"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r>
      <w:tr w:rsidR="00A90A74" w:rsidRPr="00305110" w14:paraId="4420511D" w14:textId="77777777" w:rsidTr="00134064">
        <w:trPr>
          <w:trHeight w:val="36"/>
        </w:trPr>
        <w:tc>
          <w:tcPr>
            <w:tcW w:w="796" w:type="dxa"/>
          </w:tcPr>
          <w:p w14:paraId="16B0F2BC" w14:textId="77777777" w:rsidR="00A90A74" w:rsidRPr="00A90A74" w:rsidRDefault="00A90A74" w:rsidP="00A90A74">
            <w:pPr>
              <w:widowControl w:val="0"/>
              <w:spacing w:after="0" w:line="240" w:lineRule="auto"/>
              <w:ind w:left="3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10</w:t>
            </w:r>
          </w:p>
        </w:tc>
        <w:tc>
          <w:tcPr>
            <w:tcW w:w="2525" w:type="dxa"/>
          </w:tcPr>
          <w:p w14:paraId="1D5CC594"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Культурна</w:t>
            </w:r>
          </w:p>
          <w:p w14:paraId="0B1489D9" w14:textId="77777777" w:rsidR="00A90A74" w:rsidRPr="00A90A74" w:rsidRDefault="00A90A74" w:rsidP="00A90A74">
            <w:pPr>
              <w:widowControl w:val="0"/>
              <w:spacing w:before="120"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компетентність</w:t>
            </w:r>
          </w:p>
        </w:tc>
        <w:tc>
          <w:tcPr>
            <w:tcW w:w="6852" w:type="dxa"/>
          </w:tcPr>
          <w:p w14:paraId="2DF8FD76"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r>
      <w:tr w:rsidR="00A90A74" w:rsidRPr="00305110" w14:paraId="126300F5" w14:textId="77777777" w:rsidTr="00134064">
        <w:trPr>
          <w:trHeight w:val="36"/>
        </w:trPr>
        <w:tc>
          <w:tcPr>
            <w:tcW w:w="796" w:type="dxa"/>
          </w:tcPr>
          <w:p w14:paraId="26D496AF" w14:textId="77777777" w:rsidR="00A90A74" w:rsidRPr="00A90A74" w:rsidRDefault="00A90A74" w:rsidP="00A90A74">
            <w:pPr>
              <w:widowControl w:val="0"/>
              <w:spacing w:after="0" w:line="240" w:lineRule="auto"/>
              <w:ind w:left="3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11</w:t>
            </w:r>
          </w:p>
        </w:tc>
        <w:tc>
          <w:tcPr>
            <w:tcW w:w="2525" w:type="dxa"/>
          </w:tcPr>
          <w:p w14:paraId="44A5868C"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Підприємливість та фінансова грамотність</w:t>
            </w:r>
          </w:p>
        </w:tc>
        <w:tc>
          <w:tcPr>
            <w:tcW w:w="6852" w:type="dxa"/>
          </w:tcPr>
          <w:p w14:paraId="1D2793EF"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tc>
      </w:tr>
    </w:tbl>
    <w:p w14:paraId="5AD79BC9" w14:textId="77777777" w:rsidR="00A90A74" w:rsidRPr="00A90A74" w:rsidRDefault="00A90A74" w:rsidP="00A90A74">
      <w:pPr>
        <w:widowControl w:val="0"/>
        <w:spacing w:after="0" w:line="240" w:lineRule="auto"/>
        <w:ind w:right="20"/>
        <w:jc w:val="both"/>
        <w:rPr>
          <w:rFonts w:ascii="Times New Roman" w:eastAsia="Times New Roman" w:hAnsi="Times New Roman" w:cs="Times New Roman"/>
          <w:b/>
          <w:bCs/>
          <w:sz w:val="28"/>
          <w:szCs w:val="28"/>
          <w:lang w:val="uk-UA"/>
        </w:rPr>
      </w:pPr>
    </w:p>
    <w:p w14:paraId="1C80520D" w14:textId="77777777" w:rsidR="00A90A74" w:rsidRPr="00A90A74" w:rsidRDefault="00A90A74" w:rsidP="00A90A74">
      <w:pPr>
        <w:widowControl w:val="0"/>
        <w:spacing w:after="0" w:line="240" w:lineRule="auto"/>
        <w:ind w:right="20"/>
        <w:jc w:val="both"/>
        <w:rPr>
          <w:rFonts w:ascii="Times New Roman" w:eastAsia="Times New Roman" w:hAnsi="Times New Roman" w:cs="Times New Roman"/>
          <w:b/>
          <w:bCs/>
          <w:sz w:val="28"/>
          <w:szCs w:val="28"/>
          <w:lang w:val="uk-UA"/>
        </w:rPr>
      </w:pPr>
    </w:p>
    <w:p w14:paraId="01D88302" w14:textId="77777777" w:rsidR="00A90A74" w:rsidRPr="00A90A74" w:rsidRDefault="00A90A74" w:rsidP="00A90A74">
      <w:pPr>
        <w:widowControl w:val="0"/>
        <w:spacing w:after="0" w:line="240" w:lineRule="auto"/>
        <w:ind w:right="20"/>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Зміст програми має потенціал для формування у здобувачів освіти</w:t>
      </w:r>
      <w:r w:rsidRPr="00A90A74">
        <w:rPr>
          <w:rFonts w:ascii="Times New Roman" w:eastAsia="Times New Roman" w:hAnsi="Times New Roman" w:cs="Times New Roman"/>
          <w:b/>
          <w:bCs/>
          <w:sz w:val="28"/>
          <w:szCs w:val="28"/>
          <w:lang w:val="uk-UA"/>
        </w:rPr>
        <w:br/>
        <w:t xml:space="preserve">таких ключових </w:t>
      </w:r>
      <w:proofErr w:type="spellStart"/>
      <w:r w:rsidRPr="00A90A74">
        <w:rPr>
          <w:rFonts w:ascii="Times New Roman" w:eastAsia="Times New Roman" w:hAnsi="Times New Roman" w:cs="Times New Roman"/>
          <w:b/>
          <w:bCs/>
          <w:sz w:val="28"/>
          <w:szCs w:val="28"/>
          <w:lang w:val="uk-UA"/>
        </w:rPr>
        <w:t>компетентностей</w:t>
      </w:r>
      <w:proofErr w:type="spellEnd"/>
    </w:p>
    <w:p w14:paraId="6A26A5BC" w14:textId="77777777" w:rsidR="00A90A74" w:rsidRPr="00A90A74" w:rsidRDefault="00A90A74" w:rsidP="00A90A74">
      <w:pPr>
        <w:widowControl w:val="0"/>
        <w:spacing w:after="0" w:line="240" w:lineRule="auto"/>
        <w:ind w:left="320" w:right="28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Спільними для всіх ключових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 xml:space="preserve"> є такі </w:t>
      </w:r>
      <w:r w:rsidRPr="00A90A74">
        <w:rPr>
          <w:rFonts w:ascii="Times New Roman" w:eastAsia="Times New Roman" w:hAnsi="Times New Roman" w:cs="Times New Roman"/>
          <w:b/>
          <w:bCs/>
          <w:color w:val="000000"/>
          <w:sz w:val="28"/>
          <w:szCs w:val="28"/>
          <w:shd w:val="clear" w:color="auto" w:fill="FFFFFF"/>
          <w:lang w:val="uk-UA" w:eastAsia="uk-UA" w:bidi="uk-UA"/>
        </w:rPr>
        <w:t>наскрізні вміння:</w:t>
      </w:r>
    </w:p>
    <w:p w14:paraId="67B11E79" w14:textId="77777777" w:rsidR="00A90A74" w:rsidRPr="00A90A74" w:rsidRDefault="00A90A74" w:rsidP="00596C59">
      <w:pPr>
        <w:widowControl w:val="0"/>
        <w:numPr>
          <w:ilvl w:val="0"/>
          <w:numId w:val="4"/>
        </w:numPr>
        <w:spacing w:after="0" w:line="240" w:lineRule="auto"/>
        <w:ind w:firstLine="42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читання з розумінням;</w:t>
      </w:r>
    </w:p>
    <w:p w14:paraId="10EAFE7F" w14:textId="77777777" w:rsidR="00A90A74" w:rsidRPr="00A90A74" w:rsidRDefault="00A90A74" w:rsidP="00596C59">
      <w:pPr>
        <w:widowControl w:val="0"/>
        <w:numPr>
          <w:ilvl w:val="0"/>
          <w:numId w:val="4"/>
        </w:numPr>
        <w:spacing w:after="0" w:line="240" w:lineRule="auto"/>
        <w:ind w:firstLine="42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уміння висловлювати власну думку усно і письмово; критичне та системне мислення;</w:t>
      </w:r>
    </w:p>
    <w:p w14:paraId="22320F40" w14:textId="77777777" w:rsidR="00A90A74" w:rsidRPr="00A90A74" w:rsidRDefault="00A90A74" w:rsidP="00596C59">
      <w:pPr>
        <w:widowControl w:val="0"/>
        <w:numPr>
          <w:ilvl w:val="0"/>
          <w:numId w:val="4"/>
        </w:numPr>
        <w:spacing w:after="0" w:line="240" w:lineRule="auto"/>
        <w:ind w:firstLine="42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творчість та ініціативність;</w:t>
      </w:r>
    </w:p>
    <w:p w14:paraId="757FDE2B" w14:textId="77777777" w:rsidR="00A90A74" w:rsidRPr="00A90A74" w:rsidRDefault="00A90A74" w:rsidP="00596C59">
      <w:pPr>
        <w:widowControl w:val="0"/>
        <w:numPr>
          <w:ilvl w:val="0"/>
          <w:numId w:val="4"/>
        </w:numPr>
        <w:spacing w:after="0" w:line="240" w:lineRule="auto"/>
        <w:ind w:firstLine="42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здатність </w:t>
      </w:r>
      <w:proofErr w:type="spellStart"/>
      <w:r w:rsidRPr="00A90A74">
        <w:rPr>
          <w:rFonts w:ascii="Times New Roman" w:eastAsia="Times New Roman" w:hAnsi="Times New Roman" w:cs="Times New Roman"/>
          <w:sz w:val="28"/>
          <w:szCs w:val="28"/>
          <w:lang w:val="uk-UA"/>
        </w:rPr>
        <w:t>логічно</w:t>
      </w:r>
      <w:proofErr w:type="spellEnd"/>
      <w:r w:rsidRPr="00A90A74">
        <w:rPr>
          <w:rFonts w:ascii="Times New Roman" w:eastAsia="Times New Roman" w:hAnsi="Times New Roman" w:cs="Times New Roman"/>
          <w:sz w:val="28"/>
          <w:szCs w:val="28"/>
          <w:lang w:val="uk-UA"/>
        </w:rPr>
        <w:t xml:space="preserve"> обґрунтовувати позицію;</w:t>
      </w:r>
    </w:p>
    <w:p w14:paraId="457B023E" w14:textId="77777777" w:rsidR="00A90A74" w:rsidRPr="00A90A74" w:rsidRDefault="00A90A74" w:rsidP="00596C59">
      <w:pPr>
        <w:widowControl w:val="0"/>
        <w:numPr>
          <w:ilvl w:val="0"/>
          <w:numId w:val="4"/>
        </w:numPr>
        <w:spacing w:after="0" w:line="240" w:lineRule="auto"/>
        <w:ind w:firstLine="42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уміння </w:t>
      </w:r>
      <w:proofErr w:type="spellStart"/>
      <w:r w:rsidRPr="00A90A74">
        <w:rPr>
          <w:rFonts w:ascii="Times New Roman" w:eastAsia="Times New Roman" w:hAnsi="Times New Roman" w:cs="Times New Roman"/>
          <w:sz w:val="28"/>
          <w:szCs w:val="28"/>
          <w:lang w:val="uk-UA"/>
        </w:rPr>
        <w:t>конструктивно</w:t>
      </w:r>
      <w:proofErr w:type="spellEnd"/>
      <w:r w:rsidRPr="00A90A74">
        <w:rPr>
          <w:rFonts w:ascii="Times New Roman" w:eastAsia="Times New Roman" w:hAnsi="Times New Roman" w:cs="Times New Roman"/>
          <w:sz w:val="28"/>
          <w:szCs w:val="28"/>
          <w:lang w:val="uk-UA"/>
        </w:rPr>
        <w:t xml:space="preserve"> керувати емоціями;</w:t>
      </w:r>
    </w:p>
    <w:p w14:paraId="1B11F0A6" w14:textId="77777777" w:rsidR="00A90A74" w:rsidRPr="00A90A74" w:rsidRDefault="00A90A74" w:rsidP="00596C59">
      <w:pPr>
        <w:widowControl w:val="0"/>
        <w:numPr>
          <w:ilvl w:val="0"/>
          <w:numId w:val="4"/>
        </w:numPr>
        <w:spacing w:after="0" w:line="240" w:lineRule="auto"/>
        <w:ind w:firstLine="42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оцінювати ризики, приймати рішення, розв’язувати проблеми;</w:t>
      </w:r>
    </w:p>
    <w:p w14:paraId="1A49C7E7" w14:textId="77777777" w:rsidR="00A90A74" w:rsidRPr="00A90A74" w:rsidRDefault="00A90A74" w:rsidP="00596C59">
      <w:pPr>
        <w:widowControl w:val="0"/>
        <w:numPr>
          <w:ilvl w:val="0"/>
          <w:numId w:val="4"/>
        </w:numPr>
        <w:spacing w:after="0" w:line="240" w:lineRule="auto"/>
        <w:ind w:firstLine="42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співпрацювати з іншими особами.</w:t>
      </w:r>
    </w:p>
    <w:p w14:paraId="1B86BA38" w14:textId="77777777" w:rsidR="00A90A74" w:rsidRPr="00A90A74" w:rsidRDefault="00A90A74" w:rsidP="00A90A74">
      <w:pPr>
        <w:widowControl w:val="0"/>
        <w:tabs>
          <w:tab w:val="left" w:pos="3430"/>
          <w:tab w:val="left" w:pos="6426"/>
          <w:tab w:val="left" w:pos="8264"/>
        </w:tabs>
        <w:spacing w:after="0" w:line="240" w:lineRule="auto"/>
        <w:ind w:left="320" w:right="340" w:firstLine="7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14:paraId="1AA2ACE5" w14:textId="77777777" w:rsidR="00A90A74" w:rsidRPr="00A90A74" w:rsidRDefault="00A90A74" w:rsidP="00A90A74">
      <w:pPr>
        <w:widowControl w:val="0"/>
        <w:spacing w:after="0" w:line="240" w:lineRule="auto"/>
        <w:ind w:left="320"/>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Загальний обсяг навчального навантаження:</w:t>
      </w: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3758"/>
      </w:tblGrid>
      <w:tr w:rsidR="00A90A74" w:rsidRPr="00A90A74" w14:paraId="4755752A" w14:textId="77777777" w:rsidTr="00A90A74">
        <w:trPr>
          <w:trHeight w:val="57"/>
        </w:trPr>
        <w:tc>
          <w:tcPr>
            <w:tcW w:w="3756" w:type="dxa"/>
          </w:tcPr>
          <w:p w14:paraId="6DCF89A8"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 клас</w:t>
            </w:r>
          </w:p>
        </w:tc>
        <w:tc>
          <w:tcPr>
            <w:tcW w:w="3758" w:type="dxa"/>
          </w:tcPr>
          <w:p w14:paraId="4DE0E246"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805 годин</w:t>
            </w:r>
          </w:p>
        </w:tc>
      </w:tr>
      <w:tr w:rsidR="00A90A74" w:rsidRPr="00A90A74" w14:paraId="3EB5A47E" w14:textId="77777777" w:rsidTr="00A90A74">
        <w:trPr>
          <w:trHeight w:val="57"/>
        </w:trPr>
        <w:tc>
          <w:tcPr>
            <w:tcW w:w="3756" w:type="dxa"/>
            <w:vAlign w:val="bottom"/>
          </w:tcPr>
          <w:p w14:paraId="347CAF04"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 клас</w:t>
            </w:r>
          </w:p>
        </w:tc>
        <w:tc>
          <w:tcPr>
            <w:tcW w:w="3758" w:type="dxa"/>
            <w:vAlign w:val="bottom"/>
          </w:tcPr>
          <w:p w14:paraId="2E52EF5E"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875 годин</w:t>
            </w:r>
          </w:p>
        </w:tc>
      </w:tr>
      <w:tr w:rsidR="00A90A74" w:rsidRPr="00A90A74" w14:paraId="64433004" w14:textId="77777777" w:rsidTr="00A90A74">
        <w:trPr>
          <w:trHeight w:val="57"/>
        </w:trPr>
        <w:tc>
          <w:tcPr>
            <w:tcW w:w="3756" w:type="dxa"/>
          </w:tcPr>
          <w:p w14:paraId="59744A37"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 клас</w:t>
            </w:r>
          </w:p>
        </w:tc>
        <w:tc>
          <w:tcPr>
            <w:tcW w:w="3758" w:type="dxa"/>
          </w:tcPr>
          <w:p w14:paraId="5D501504"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910 годин</w:t>
            </w:r>
          </w:p>
        </w:tc>
      </w:tr>
      <w:tr w:rsidR="00A90A74" w:rsidRPr="00A90A74" w14:paraId="35742417" w14:textId="77777777" w:rsidTr="00A90A74">
        <w:trPr>
          <w:trHeight w:val="57"/>
        </w:trPr>
        <w:tc>
          <w:tcPr>
            <w:tcW w:w="3756" w:type="dxa"/>
          </w:tcPr>
          <w:p w14:paraId="0095E312"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4 клас</w:t>
            </w:r>
          </w:p>
        </w:tc>
        <w:tc>
          <w:tcPr>
            <w:tcW w:w="3758" w:type="dxa"/>
          </w:tcPr>
          <w:p w14:paraId="1134E64F"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910 годин</w:t>
            </w:r>
          </w:p>
        </w:tc>
      </w:tr>
    </w:tbl>
    <w:p w14:paraId="43995EF5"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p>
    <w:p w14:paraId="6DDCC201"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Навчальний план початкової школи на 2022/2023  </w:t>
      </w:r>
      <w:proofErr w:type="spellStart"/>
      <w:r w:rsidRPr="00A90A74">
        <w:rPr>
          <w:rFonts w:ascii="Times New Roman" w:eastAsia="Times New Roman" w:hAnsi="Times New Roman" w:cs="Times New Roman"/>
          <w:sz w:val="28"/>
          <w:szCs w:val="28"/>
          <w:lang w:val="uk-UA"/>
        </w:rPr>
        <w:t>н.р</w:t>
      </w:r>
      <w:proofErr w:type="spellEnd"/>
      <w:r w:rsidRPr="00A90A74">
        <w:rPr>
          <w:rFonts w:ascii="Times New Roman" w:eastAsia="Times New Roman" w:hAnsi="Times New Roman" w:cs="Times New Roman"/>
          <w:sz w:val="28"/>
          <w:szCs w:val="28"/>
          <w:lang w:val="uk-UA"/>
        </w:rPr>
        <w:t xml:space="preserve">.   (для учнів 1-2 класів)   згідно з наказом МОН України від  </w:t>
      </w:r>
      <w:r w:rsidRPr="00A90A74">
        <w:rPr>
          <w:rFonts w:ascii="Times New Roman" w:eastAsia="Calibri" w:hAnsi="Times New Roman" w:cs="Times New Roman"/>
          <w:bCs/>
          <w:sz w:val="28"/>
          <w:szCs w:val="28"/>
          <w:lang w:val="uk-UA"/>
        </w:rPr>
        <w:t>08.10.2019 року №1272.</w:t>
      </w:r>
    </w:p>
    <w:p w14:paraId="490B9ADF"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5D413640"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29CB1BE7" w14:textId="77777777" w:rsidR="00A90A74" w:rsidRPr="00A90A74" w:rsidRDefault="00A90A74" w:rsidP="00A90A74">
      <w:pPr>
        <w:spacing w:after="0" w:line="240" w:lineRule="auto"/>
        <w:jc w:val="center"/>
        <w:rPr>
          <w:rFonts w:ascii="Times New Roman" w:eastAsia="Times New Roman" w:hAnsi="Times New Roman" w:cs="Times New Roman"/>
          <w:b/>
          <w:sz w:val="28"/>
          <w:szCs w:val="28"/>
          <w:lang w:val="uk-UA" w:eastAsia="ru-RU"/>
        </w:rPr>
      </w:pPr>
      <w:r w:rsidRPr="00A90A74">
        <w:rPr>
          <w:rFonts w:ascii="Times New Roman" w:eastAsia="Times New Roman" w:hAnsi="Times New Roman" w:cs="Times New Roman"/>
          <w:b/>
          <w:sz w:val="28"/>
          <w:szCs w:val="28"/>
          <w:lang w:val="uk-UA" w:eastAsia="ru-RU"/>
        </w:rPr>
        <w:t>Початкова школа (1 -2  класи)</w:t>
      </w:r>
    </w:p>
    <w:tbl>
      <w:tblPr>
        <w:tblpPr w:leftFromText="180" w:rightFromText="180" w:bottomFromText="200" w:vertAnchor="text" w:horzAnchor="margin" w:tblpXSpec="center" w:tblpY="206"/>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049"/>
        <w:gridCol w:w="1217"/>
        <w:gridCol w:w="1327"/>
      </w:tblGrid>
      <w:tr w:rsidR="00A90A74" w:rsidRPr="00A90A74" w14:paraId="2261622D" w14:textId="77777777" w:rsidTr="00A90A74">
        <w:tc>
          <w:tcPr>
            <w:tcW w:w="567" w:type="dxa"/>
            <w:tcBorders>
              <w:top w:val="single" w:sz="4" w:space="0" w:color="auto"/>
              <w:left w:val="single" w:sz="4" w:space="0" w:color="auto"/>
              <w:bottom w:val="single" w:sz="4" w:space="0" w:color="auto"/>
              <w:right w:val="single" w:sz="4" w:space="0" w:color="auto"/>
            </w:tcBorders>
            <w:hideMark/>
          </w:tcPr>
          <w:p w14:paraId="6FFA40E9"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 п\п</w:t>
            </w:r>
          </w:p>
        </w:tc>
        <w:tc>
          <w:tcPr>
            <w:tcW w:w="5070" w:type="dxa"/>
            <w:tcBorders>
              <w:top w:val="single" w:sz="4" w:space="0" w:color="auto"/>
              <w:left w:val="single" w:sz="4" w:space="0" w:color="auto"/>
              <w:bottom w:val="single" w:sz="4" w:space="0" w:color="auto"/>
              <w:right w:val="single" w:sz="4" w:space="0" w:color="auto"/>
            </w:tcBorders>
            <w:hideMark/>
          </w:tcPr>
          <w:p w14:paraId="6E991C3C"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 xml:space="preserve">          Предмети</w:t>
            </w:r>
          </w:p>
        </w:tc>
        <w:tc>
          <w:tcPr>
            <w:tcW w:w="1220" w:type="dxa"/>
            <w:tcBorders>
              <w:top w:val="single" w:sz="4" w:space="0" w:color="auto"/>
              <w:left w:val="single" w:sz="4" w:space="0" w:color="auto"/>
              <w:bottom w:val="single" w:sz="4" w:space="0" w:color="auto"/>
              <w:right w:val="single" w:sz="4" w:space="0" w:color="auto"/>
            </w:tcBorders>
            <w:hideMark/>
          </w:tcPr>
          <w:p w14:paraId="02DD11BA"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1 клас</w:t>
            </w:r>
          </w:p>
        </w:tc>
        <w:tc>
          <w:tcPr>
            <w:tcW w:w="1331" w:type="dxa"/>
            <w:tcBorders>
              <w:top w:val="single" w:sz="4" w:space="0" w:color="auto"/>
              <w:left w:val="single" w:sz="4" w:space="0" w:color="auto"/>
              <w:bottom w:val="single" w:sz="4" w:space="0" w:color="auto"/>
              <w:right w:val="single" w:sz="4" w:space="0" w:color="auto"/>
            </w:tcBorders>
            <w:hideMark/>
          </w:tcPr>
          <w:p w14:paraId="75FDBDA5"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 клас</w:t>
            </w:r>
          </w:p>
        </w:tc>
      </w:tr>
      <w:tr w:rsidR="00A90A74" w:rsidRPr="00A90A74" w14:paraId="4ACBA220" w14:textId="77777777" w:rsidTr="00A90A74">
        <w:tc>
          <w:tcPr>
            <w:tcW w:w="567" w:type="dxa"/>
            <w:tcBorders>
              <w:top w:val="single" w:sz="4" w:space="0" w:color="auto"/>
              <w:left w:val="single" w:sz="4" w:space="0" w:color="auto"/>
              <w:bottom w:val="single" w:sz="4" w:space="0" w:color="auto"/>
              <w:right w:val="single" w:sz="4" w:space="0" w:color="auto"/>
            </w:tcBorders>
            <w:hideMark/>
          </w:tcPr>
          <w:p w14:paraId="0D000CE0"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1</w:t>
            </w:r>
          </w:p>
        </w:tc>
        <w:tc>
          <w:tcPr>
            <w:tcW w:w="5070" w:type="dxa"/>
            <w:tcBorders>
              <w:top w:val="single" w:sz="4" w:space="0" w:color="auto"/>
              <w:left w:val="single" w:sz="4" w:space="0" w:color="auto"/>
              <w:bottom w:val="single" w:sz="4" w:space="0" w:color="auto"/>
              <w:right w:val="single" w:sz="4" w:space="0" w:color="auto"/>
            </w:tcBorders>
            <w:hideMark/>
          </w:tcPr>
          <w:p w14:paraId="55FAAD83"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Українська мова</w:t>
            </w:r>
          </w:p>
        </w:tc>
        <w:tc>
          <w:tcPr>
            <w:tcW w:w="1220" w:type="dxa"/>
            <w:tcBorders>
              <w:top w:val="single" w:sz="4" w:space="0" w:color="auto"/>
              <w:left w:val="single" w:sz="4" w:space="0" w:color="auto"/>
              <w:bottom w:val="single" w:sz="4" w:space="0" w:color="auto"/>
              <w:right w:val="single" w:sz="4" w:space="0" w:color="auto"/>
            </w:tcBorders>
            <w:hideMark/>
          </w:tcPr>
          <w:p w14:paraId="0CDF6704"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5</w:t>
            </w:r>
          </w:p>
        </w:tc>
        <w:tc>
          <w:tcPr>
            <w:tcW w:w="1331" w:type="dxa"/>
            <w:tcBorders>
              <w:top w:val="single" w:sz="4" w:space="0" w:color="auto"/>
              <w:left w:val="single" w:sz="4" w:space="0" w:color="auto"/>
              <w:bottom w:val="single" w:sz="4" w:space="0" w:color="auto"/>
              <w:right w:val="single" w:sz="4" w:space="0" w:color="auto"/>
            </w:tcBorders>
            <w:hideMark/>
          </w:tcPr>
          <w:p w14:paraId="717FB18F"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5</w:t>
            </w:r>
          </w:p>
        </w:tc>
      </w:tr>
      <w:tr w:rsidR="00A90A74" w:rsidRPr="00A90A74" w14:paraId="67DDF4AE" w14:textId="77777777" w:rsidTr="00A90A74">
        <w:trPr>
          <w:trHeight w:val="360"/>
        </w:trPr>
        <w:tc>
          <w:tcPr>
            <w:tcW w:w="567" w:type="dxa"/>
            <w:tcBorders>
              <w:top w:val="single" w:sz="4" w:space="0" w:color="auto"/>
              <w:left w:val="single" w:sz="4" w:space="0" w:color="auto"/>
              <w:bottom w:val="single" w:sz="4" w:space="0" w:color="auto"/>
              <w:right w:val="single" w:sz="4" w:space="0" w:color="auto"/>
            </w:tcBorders>
            <w:hideMark/>
          </w:tcPr>
          <w:p w14:paraId="0117841D"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p>
        </w:tc>
        <w:tc>
          <w:tcPr>
            <w:tcW w:w="5070" w:type="dxa"/>
            <w:tcBorders>
              <w:top w:val="single" w:sz="4" w:space="0" w:color="auto"/>
              <w:left w:val="single" w:sz="4" w:space="0" w:color="auto"/>
              <w:bottom w:val="single" w:sz="4" w:space="0" w:color="auto"/>
              <w:right w:val="single" w:sz="4" w:space="0" w:color="auto"/>
            </w:tcBorders>
            <w:hideMark/>
          </w:tcPr>
          <w:p w14:paraId="7E3401E1"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Іноземна мова</w:t>
            </w:r>
          </w:p>
        </w:tc>
        <w:tc>
          <w:tcPr>
            <w:tcW w:w="1220" w:type="dxa"/>
            <w:tcBorders>
              <w:top w:val="single" w:sz="4" w:space="0" w:color="auto"/>
              <w:left w:val="single" w:sz="4" w:space="0" w:color="auto"/>
              <w:bottom w:val="single" w:sz="4" w:space="0" w:color="auto"/>
              <w:right w:val="single" w:sz="4" w:space="0" w:color="auto"/>
            </w:tcBorders>
            <w:hideMark/>
          </w:tcPr>
          <w:p w14:paraId="2C392188"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p>
        </w:tc>
        <w:tc>
          <w:tcPr>
            <w:tcW w:w="1331" w:type="dxa"/>
            <w:tcBorders>
              <w:top w:val="single" w:sz="4" w:space="0" w:color="auto"/>
              <w:left w:val="single" w:sz="4" w:space="0" w:color="auto"/>
              <w:bottom w:val="single" w:sz="4" w:space="0" w:color="auto"/>
              <w:right w:val="single" w:sz="4" w:space="0" w:color="auto"/>
            </w:tcBorders>
            <w:hideMark/>
          </w:tcPr>
          <w:p w14:paraId="26C8291D"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r>
      <w:tr w:rsidR="00A90A74" w:rsidRPr="00A90A74" w14:paraId="716F1732" w14:textId="77777777" w:rsidTr="00A90A74">
        <w:tc>
          <w:tcPr>
            <w:tcW w:w="567" w:type="dxa"/>
            <w:tcBorders>
              <w:top w:val="single" w:sz="4" w:space="0" w:color="auto"/>
              <w:left w:val="single" w:sz="4" w:space="0" w:color="auto"/>
              <w:bottom w:val="single" w:sz="4" w:space="0" w:color="auto"/>
              <w:right w:val="single" w:sz="4" w:space="0" w:color="auto"/>
            </w:tcBorders>
            <w:hideMark/>
          </w:tcPr>
          <w:p w14:paraId="4900AB6D"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c>
          <w:tcPr>
            <w:tcW w:w="5070" w:type="dxa"/>
            <w:tcBorders>
              <w:top w:val="single" w:sz="4" w:space="0" w:color="auto"/>
              <w:left w:val="single" w:sz="4" w:space="0" w:color="auto"/>
              <w:bottom w:val="single" w:sz="4" w:space="0" w:color="auto"/>
              <w:right w:val="single" w:sz="4" w:space="0" w:color="auto"/>
            </w:tcBorders>
            <w:hideMark/>
          </w:tcPr>
          <w:p w14:paraId="39BD43DF"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Математика</w:t>
            </w:r>
          </w:p>
        </w:tc>
        <w:tc>
          <w:tcPr>
            <w:tcW w:w="1220" w:type="dxa"/>
            <w:tcBorders>
              <w:top w:val="single" w:sz="4" w:space="0" w:color="auto"/>
              <w:left w:val="single" w:sz="4" w:space="0" w:color="auto"/>
              <w:bottom w:val="single" w:sz="4" w:space="0" w:color="auto"/>
              <w:right w:val="single" w:sz="4" w:space="0" w:color="auto"/>
            </w:tcBorders>
            <w:hideMark/>
          </w:tcPr>
          <w:p w14:paraId="2CE1A299"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c>
          <w:tcPr>
            <w:tcW w:w="1331" w:type="dxa"/>
            <w:tcBorders>
              <w:top w:val="single" w:sz="4" w:space="0" w:color="auto"/>
              <w:left w:val="single" w:sz="4" w:space="0" w:color="auto"/>
              <w:bottom w:val="single" w:sz="4" w:space="0" w:color="auto"/>
              <w:right w:val="single" w:sz="4" w:space="0" w:color="auto"/>
            </w:tcBorders>
            <w:hideMark/>
          </w:tcPr>
          <w:p w14:paraId="6727803A"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r>
      <w:tr w:rsidR="00A90A74" w:rsidRPr="00A90A74" w14:paraId="68A5A7C5" w14:textId="77777777" w:rsidTr="00A90A74">
        <w:tc>
          <w:tcPr>
            <w:tcW w:w="567" w:type="dxa"/>
            <w:tcBorders>
              <w:top w:val="single" w:sz="4" w:space="0" w:color="auto"/>
              <w:left w:val="single" w:sz="4" w:space="0" w:color="auto"/>
              <w:bottom w:val="single" w:sz="4" w:space="0" w:color="auto"/>
              <w:right w:val="single" w:sz="4" w:space="0" w:color="auto"/>
            </w:tcBorders>
            <w:hideMark/>
          </w:tcPr>
          <w:p w14:paraId="4DD9C91B"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4</w:t>
            </w:r>
          </w:p>
        </w:tc>
        <w:tc>
          <w:tcPr>
            <w:tcW w:w="5070" w:type="dxa"/>
            <w:tcBorders>
              <w:top w:val="single" w:sz="4" w:space="0" w:color="auto"/>
              <w:left w:val="single" w:sz="4" w:space="0" w:color="auto"/>
              <w:bottom w:val="single" w:sz="4" w:space="0" w:color="auto"/>
              <w:right w:val="single" w:sz="4" w:space="0" w:color="auto"/>
            </w:tcBorders>
            <w:hideMark/>
          </w:tcPr>
          <w:p w14:paraId="3704F909"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Я досліджую світ</w:t>
            </w:r>
          </w:p>
        </w:tc>
        <w:tc>
          <w:tcPr>
            <w:tcW w:w="1220" w:type="dxa"/>
            <w:tcBorders>
              <w:top w:val="single" w:sz="4" w:space="0" w:color="auto"/>
              <w:left w:val="single" w:sz="4" w:space="0" w:color="auto"/>
              <w:bottom w:val="single" w:sz="4" w:space="0" w:color="auto"/>
              <w:right w:val="single" w:sz="4" w:space="0" w:color="auto"/>
            </w:tcBorders>
            <w:hideMark/>
          </w:tcPr>
          <w:p w14:paraId="54D29B25"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7</w:t>
            </w:r>
          </w:p>
        </w:tc>
        <w:tc>
          <w:tcPr>
            <w:tcW w:w="1331" w:type="dxa"/>
            <w:tcBorders>
              <w:top w:val="single" w:sz="4" w:space="0" w:color="auto"/>
              <w:left w:val="single" w:sz="4" w:space="0" w:color="auto"/>
              <w:bottom w:val="single" w:sz="4" w:space="0" w:color="auto"/>
              <w:right w:val="single" w:sz="4" w:space="0" w:color="auto"/>
            </w:tcBorders>
            <w:hideMark/>
          </w:tcPr>
          <w:p w14:paraId="2E96C238"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8</w:t>
            </w:r>
          </w:p>
        </w:tc>
      </w:tr>
      <w:tr w:rsidR="00A90A74" w:rsidRPr="00A90A74" w14:paraId="2180C002" w14:textId="77777777" w:rsidTr="00A90A74">
        <w:tc>
          <w:tcPr>
            <w:tcW w:w="567" w:type="dxa"/>
            <w:tcBorders>
              <w:top w:val="single" w:sz="4" w:space="0" w:color="auto"/>
              <w:left w:val="single" w:sz="4" w:space="0" w:color="auto"/>
              <w:bottom w:val="single" w:sz="4" w:space="0" w:color="auto"/>
              <w:right w:val="single" w:sz="4" w:space="0" w:color="auto"/>
            </w:tcBorders>
            <w:hideMark/>
          </w:tcPr>
          <w:p w14:paraId="36223112"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5</w:t>
            </w:r>
          </w:p>
        </w:tc>
        <w:tc>
          <w:tcPr>
            <w:tcW w:w="5070" w:type="dxa"/>
            <w:tcBorders>
              <w:top w:val="single" w:sz="4" w:space="0" w:color="auto"/>
              <w:left w:val="single" w:sz="4" w:space="0" w:color="auto"/>
              <w:bottom w:val="single" w:sz="4" w:space="0" w:color="auto"/>
              <w:right w:val="single" w:sz="4" w:space="0" w:color="auto"/>
            </w:tcBorders>
            <w:hideMark/>
          </w:tcPr>
          <w:p w14:paraId="58C146B8"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Мистецтво</w:t>
            </w:r>
          </w:p>
        </w:tc>
        <w:tc>
          <w:tcPr>
            <w:tcW w:w="1220" w:type="dxa"/>
            <w:tcBorders>
              <w:top w:val="single" w:sz="4" w:space="0" w:color="auto"/>
              <w:left w:val="single" w:sz="4" w:space="0" w:color="auto"/>
              <w:bottom w:val="single" w:sz="4" w:space="0" w:color="auto"/>
              <w:right w:val="single" w:sz="4" w:space="0" w:color="auto"/>
            </w:tcBorders>
            <w:hideMark/>
          </w:tcPr>
          <w:p w14:paraId="09C2F01E"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p>
        </w:tc>
        <w:tc>
          <w:tcPr>
            <w:tcW w:w="1331" w:type="dxa"/>
            <w:tcBorders>
              <w:top w:val="single" w:sz="4" w:space="0" w:color="auto"/>
              <w:left w:val="single" w:sz="4" w:space="0" w:color="auto"/>
              <w:bottom w:val="single" w:sz="4" w:space="0" w:color="auto"/>
              <w:right w:val="single" w:sz="4" w:space="0" w:color="auto"/>
            </w:tcBorders>
            <w:hideMark/>
          </w:tcPr>
          <w:p w14:paraId="16825843"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p>
        </w:tc>
      </w:tr>
      <w:tr w:rsidR="00A90A74" w:rsidRPr="00A90A74" w14:paraId="026B4ED9" w14:textId="77777777" w:rsidTr="00A90A74">
        <w:tc>
          <w:tcPr>
            <w:tcW w:w="567" w:type="dxa"/>
            <w:tcBorders>
              <w:top w:val="single" w:sz="4" w:space="0" w:color="auto"/>
              <w:left w:val="single" w:sz="4" w:space="0" w:color="auto"/>
              <w:bottom w:val="single" w:sz="4" w:space="0" w:color="auto"/>
              <w:right w:val="single" w:sz="4" w:space="0" w:color="auto"/>
            </w:tcBorders>
            <w:hideMark/>
          </w:tcPr>
          <w:p w14:paraId="6352D302"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6</w:t>
            </w:r>
          </w:p>
        </w:tc>
        <w:tc>
          <w:tcPr>
            <w:tcW w:w="5070" w:type="dxa"/>
            <w:tcBorders>
              <w:top w:val="single" w:sz="4" w:space="0" w:color="auto"/>
              <w:left w:val="single" w:sz="4" w:space="0" w:color="auto"/>
              <w:bottom w:val="single" w:sz="4" w:space="0" w:color="auto"/>
              <w:right w:val="single" w:sz="4" w:space="0" w:color="auto"/>
            </w:tcBorders>
            <w:hideMark/>
          </w:tcPr>
          <w:p w14:paraId="7B75DC19"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Фізична культура</w:t>
            </w:r>
          </w:p>
        </w:tc>
        <w:tc>
          <w:tcPr>
            <w:tcW w:w="1220" w:type="dxa"/>
            <w:tcBorders>
              <w:top w:val="single" w:sz="4" w:space="0" w:color="auto"/>
              <w:left w:val="single" w:sz="4" w:space="0" w:color="auto"/>
              <w:bottom w:val="single" w:sz="4" w:space="0" w:color="auto"/>
              <w:right w:val="single" w:sz="4" w:space="0" w:color="auto"/>
            </w:tcBorders>
            <w:hideMark/>
          </w:tcPr>
          <w:p w14:paraId="7389AC41"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c>
          <w:tcPr>
            <w:tcW w:w="1331" w:type="dxa"/>
            <w:tcBorders>
              <w:top w:val="single" w:sz="4" w:space="0" w:color="auto"/>
              <w:left w:val="single" w:sz="4" w:space="0" w:color="auto"/>
              <w:bottom w:val="single" w:sz="4" w:space="0" w:color="auto"/>
              <w:right w:val="single" w:sz="4" w:space="0" w:color="auto"/>
            </w:tcBorders>
            <w:hideMark/>
          </w:tcPr>
          <w:p w14:paraId="03A23F84"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r>
      <w:tr w:rsidR="00A90A74" w:rsidRPr="00A90A74" w14:paraId="7C39DFBC" w14:textId="77777777" w:rsidTr="00A90A74">
        <w:trPr>
          <w:trHeight w:val="255"/>
        </w:trPr>
        <w:tc>
          <w:tcPr>
            <w:tcW w:w="567" w:type="dxa"/>
            <w:tcBorders>
              <w:top w:val="single" w:sz="4" w:space="0" w:color="auto"/>
              <w:left w:val="single" w:sz="4" w:space="0" w:color="auto"/>
              <w:bottom w:val="single" w:sz="4" w:space="0" w:color="auto"/>
              <w:right w:val="single" w:sz="4" w:space="0" w:color="auto"/>
            </w:tcBorders>
          </w:tcPr>
          <w:p w14:paraId="69BC8E88"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p>
        </w:tc>
        <w:tc>
          <w:tcPr>
            <w:tcW w:w="5070" w:type="dxa"/>
            <w:tcBorders>
              <w:top w:val="single" w:sz="4" w:space="0" w:color="auto"/>
              <w:left w:val="single" w:sz="4" w:space="0" w:color="auto"/>
              <w:bottom w:val="single" w:sz="4" w:space="0" w:color="auto"/>
              <w:right w:val="single" w:sz="4" w:space="0" w:color="auto"/>
            </w:tcBorders>
            <w:hideMark/>
          </w:tcPr>
          <w:p w14:paraId="01B4DDFD"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b/>
                <w:sz w:val="28"/>
                <w:szCs w:val="28"/>
                <w:lang w:val="uk-UA" w:eastAsia="ru-RU"/>
              </w:rPr>
            </w:pPr>
            <w:r w:rsidRPr="00A90A74">
              <w:rPr>
                <w:rFonts w:ascii="Times New Roman" w:eastAsia="Times New Roman" w:hAnsi="Times New Roman" w:cs="Times New Roman"/>
                <w:b/>
                <w:sz w:val="28"/>
                <w:szCs w:val="28"/>
                <w:lang w:val="uk-UA" w:eastAsia="ru-RU"/>
              </w:rPr>
              <w:t>Усього</w:t>
            </w:r>
          </w:p>
        </w:tc>
        <w:tc>
          <w:tcPr>
            <w:tcW w:w="1220" w:type="dxa"/>
            <w:tcBorders>
              <w:top w:val="single" w:sz="4" w:space="0" w:color="auto"/>
              <w:left w:val="single" w:sz="4" w:space="0" w:color="auto"/>
              <w:bottom w:val="single" w:sz="4" w:space="0" w:color="auto"/>
              <w:right w:val="single" w:sz="4" w:space="0" w:color="auto"/>
            </w:tcBorders>
            <w:hideMark/>
          </w:tcPr>
          <w:p w14:paraId="12B4F094"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19+3</w:t>
            </w:r>
          </w:p>
        </w:tc>
        <w:tc>
          <w:tcPr>
            <w:tcW w:w="1331" w:type="dxa"/>
            <w:tcBorders>
              <w:top w:val="single" w:sz="4" w:space="0" w:color="auto"/>
              <w:left w:val="single" w:sz="4" w:space="0" w:color="auto"/>
              <w:bottom w:val="single" w:sz="4" w:space="0" w:color="auto"/>
              <w:right w:val="single" w:sz="4" w:space="0" w:color="auto"/>
            </w:tcBorders>
            <w:hideMark/>
          </w:tcPr>
          <w:p w14:paraId="427E240D"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21+3</w:t>
            </w:r>
          </w:p>
        </w:tc>
      </w:tr>
      <w:tr w:rsidR="00A90A74" w:rsidRPr="00A90A74" w14:paraId="78A20A8C" w14:textId="77777777" w:rsidTr="00A90A74">
        <w:trPr>
          <w:trHeight w:val="255"/>
        </w:trPr>
        <w:tc>
          <w:tcPr>
            <w:tcW w:w="567" w:type="dxa"/>
            <w:tcBorders>
              <w:top w:val="single" w:sz="4" w:space="0" w:color="auto"/>
              <w:left w:val="single" w:sz="4" w:space="0" w:color="auto"/>
              <w:bottom w:val="single" w:sz="4" w:space="0" w:color="auto"/>
              <w:right w:val="single" w:sz="4" w:space="0" w:color="auto"/>
            </w:tcBorders>
          </w:tcPr>
          <w:p w14:paraId="53492768"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p>
        </w:tc>
        <w:tc>
          <w:tcPr>
            <w:tcW w:w="5070" w:type="dxa"/>
            <w:tcBorders>
              <w:top w:val="single" w:sz="4" w:space="0" w:color="auto"/>
              <w:left w:val="single" w:sz="4" w:space="0" w:color="auto"/>
              <w:bottom w:val="single" w:sz="4" w:space="0" w:color="auto"/>
              <w:right w:val="single" w:sz="4" w:space="0" w:color="auto"/>
            </w:tcBorders>
            <w:hideMark/>
          </w:tcPr>
          <w:p w14:paraId="3879A137"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b/>
                <w:i/>
                <w:sz w:val="28"/>
                <w:szCs w:val="28"/>
                <w:lang w:val="uk-UA" w:eastAsia="ru-RU"/>
              </w:rPr>
            </w:pPr>
            <w:r w:rsidRPr="00A90A74">
              <w:rPr>
                <w:rFonts w:ascii="Times New Roman" w:eastAsia="Times New Roman" w:hAnsi="Times New Roman" w:cs="Times New Roman"/>
                <w:b/>
                <w:i/>
                <w:sz w:val="28"/>
                <w:szCs w:val="28"/>
                <w:lang w:val="uk-UA" w:eastAsia="ru-RU"/>
              </w:rPr>
              <w:t xml:space="preserve">Варіативна складова </w:t>
            </w:r>
          </w:p>
        </w:tc>
        <w:tc>
          <w:tcPr>
            <w:tcW w:w="1220" w:type="dxa"/>
            <w:tcBorders>
              <w:top w:val="single" w:sz="4" w:space="0" w:color="auto"/>
              <w:left w:val="single" w:sz="4" w:space="0" w:color="auto"/>
              <w:bottom w:val="single" w:sz="4" w:space="0" w:color="auto"/>
              <w:right w:val="single" w:sz="4" w:space="0" w:color="auto"/>
            </w:tcBorders>
          </w:tcPr>
          <w:p w14:paraId="2D2A8C0E"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p>
        </w:tc>
        <w:tc>
          <w:tcPr>
            <w:tcW w:w="1331" w:type="dxa"/>
            <w:tcBorders>
              <w:top w:val="single" w:sz="4" w:space="0" w:color="auto"/>
              <w:left w:val="single" w:sz="4" w:space="0" w:color="auto"/>
              <w:bottom w:val="single" w:sz="4" w:space="0" w:color="auto"/>
              <w:right w:val="single" w:sz="4" w:space="0" w:color="auto"/>
            </w:tcBorders>
          </w:tcPr>
          <w:p w14:paraId="544BBD17"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p>
        </w:tc>
      </w:tr>
      <w:tr w:rsidR="00A90A74" w:rsidRPr="00A90A74" w14:paraId="60C3E2B9" w14:textId="77777777" w:rsidTr="00A90A74">
        <w:trPr>
          <w:trHeight w:val="451"/>
        </w:trPr>
        <w:tc>
          <w:tcPr>
            <w:tcW w:w="567" w:type="dxa"/>
            <w:tcBorders>
              <w:top w:val="single" w:sz="4" w:space="0" w:color="auto"/>
              <w:left w:val="single" w:sz="4" w:space="0" w:color="auto"/>
              <w:bottom w:val="single" w:sz="4" w:space="0" w:color="auto"/>
              <w:right w:val="single" w:sz="4" w:space="0" w:color="auto"/>
            </w:tcBorders>
          </w:tcPr>
          <w:p w14:paraId="7B7B8BFA"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p>
        </w:tc>
        <w:tc>
          <w:tcPr>
            <w:tcW w:w="5070" w:type="dxa"/>
            <w:tcBorders>
              <w:top w:val="single" w:sz="4" w:space="0" w:color="auto"/>
              <w:left w:val="single" w:sz="4" w:space="0" w:color="auto"/>
              <w:bottom w:val="single" w:sz="4" w:space="0" w:color="auto"/>
              <w:right w:val="single" w:sz="4" w:space="0" w:color="auto"/>
            </w:tcBorders>
            <w:hideMark/>
          </w:tcPr>
          <w:p w14:paraId="4DB5DE0C"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Підсилення предмета українська мова</w:t>
            </w:r>
          </w:p>
        </w:tc>
        <w:tc>
          <w:tcPr>
            <w:tcW w:w="1220" w:type="dxa"/>
            <w:tcBorders>
              <w:top w:val="single" w:sz="4" w:space="0" w:color="auto"/>
              <w:left w:val="single" w:sz="4" w:space="0" w:color="auto"/>
              <w:bottom w:val="single" w:sz="4" w:space="0" w:color="auto"/>
              <w:right w:val="single" w:sz="4" w:space="0" w:color="auto"/>
            </w:tcBorders>
            <w:hideMark/>
          </w:tcPr>
          <w:p w14:paraId="55143F4F"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1</w:t>
            </w:r>
          </w:p>
        </w:tc>
        <w:tc>
          <w:tcPr>
            <w:tcW w:w="1331" w:type="dxa"/>
            <w:tcBorders>
              <w:top w:val="single" w:sz="4" w:space="0" w:color="auto"/>
              <w:left w:val="single" w:sz="4" w:space="0" w:color="auto"/>
              <w:bottom w:val="single" w:sz="4" w:space="0" w:color="auto"/>
              <w:right w:val="single" w:sz="4" w:space="0" w:color="auto"/>
            </w:tcBorders>
            <w:hideMark/>
          </w:tcPr>
          <w:p w14:paraId="04CDA872"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p>
        </w:tc>
      </w:tr>
      <w:tr w:rsidR="00A90A74" w:rsidRPr="00A90A74" w14:paraId="6E15FBD0" w14:textId="77777777" w:rsidTr="00A90A74">
        <w:trPr>
          <w:trHeight w:val="387"/>
        </w:trPr>
        <w:tc>
          <w:tcPr>
            <w:tcW w:w="567" w:type="dxa"/>
            <w:tcBorders>
              <w:top w:val="single" w:sz="4" w:space="0" w:color="auto"/>
              <w:left w:val="single" w:sz="4" w:space="0" w:color="auto"/>
              <w:bottom w:val="single" w:sz="4" w:space="0" w:color="auto"/>
              <w:right w:val="single" w:sz="4" w:space="0" w:color="auto"/>
            </w:tcBorders>
          </w:tcPr>
          <w:p w14:paraId="55DDADB8"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p>
        </w:tc>
        <w:tc>
          <w:tcPr>
            <w:tcW w:w="5070" w:type="dxa"/>
            <w:tcBorders>
              <w:top w:val="single" w:sz="4" w:space="0" w:color="auto"/>
              <w:left w:val="single" w:sz="4" w:space="0" w:color="auto"/>
              <w:bottom w:val="single" w:sz="4" w:space="0" w:color="auto"/>
              <w:right w:val="single" w:sz="4" w:space="0" w:color="auto"/>
            </w:tcBorders>
          </w:tcPr>
          <w:p w14:paraId="345E55DE"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Курс «Вчимося жити разом»</w:t>
            </w:r>
          </w:p>
        </w:tc>
        <w:tc>
          <w:tcPr>
            <w:tcW w:w="1220" w:type="dxa"/>
            <w:tcBorders>
              <w:top w:val="single" w:sz="4" w:space="0" w:color="auto"/>
              <w:left w:val="single" w:sz="4" w:space="0" w:color="auto"/>
              <w:bottom w:val="single" w:sz="4" w:space="0" w:color="auto"/>
              <w:right w:val="single" w:sz="4" w:space="0" w:color="auto"/>
            </w:tcBorders>
          </w:tcPr>
          <w:p w14:paraId="22110050"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p>
        </w:tc>
        <w:tc>
          <w:tcPr>
            <w:tcW w:w="1331" w:type="dxa"/>
            <w:tcBorders>
              <w:top w:val="single" w:sz="4" w:space="0" w:color="auto"/>
              <w:left w:val="single" w:sz="4" w:space="0" w:color="auto"/>
              <w:bottom w:val="single" w:sz="4" w:space="0" w:color="auto"/>
              <w:right w:val="single" w:sz="4" w:space="0" w:color="auto"/>
            </w:tcBorders>
          </w:tcPr>
          <w:p w14:paraId="0145CEAA"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1</w:t>
            </w:r>
          </w:p>
        </w:tc>
      </w:tr>
      <w:tr w:rsidR="00A90A74" w:rsidRPr="00A90A74" w14:paraId="608DB33E" w14:textId="77777777" w:rsidTr="00A90A74">
        <w:trPr>
          <w:trHeight w:val="387"/>
        </w:trPr>
        <w:tc>
          <w:tcPr>
            <w:tcW w:w="567" w:type="dxa"/>
            <w:tcBorders>
              <w:top w:val="single" w:sz="4" w:space="0" w:color="auto"/>
              <w:left w:val="single" w:sz="4" w:space="0" w:color="auto"/>
              <w:bottom w:val="single" w:sz="4" w:space="0" w:color="auto"/>
              <w:right w:val="single" w:sz="4" w:space="0" w:color="auto"/>
            </w:tcBorders>
          </w:tcPr>
          <w:p w14:paraId="5C6A5346"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p>
        </w:tc>
        <w:tc>
          <w:tcPr>
            <w:tcW w:w="5070" w:type="dxa"/>
            <w:tcBorders>
              <w:top w:val="single" w:sz="4" w:space="0" w:color="auto"/>
              <w:left w:val="single" w:sz="4" w:space="0" w:color="auto"/>
              <w:bottom w:val="single" w:sz="4" w:space="0" w:color="auto"/>
              <w:right w:val="single" w:sz="4" w:space="0" w:color="auto"/>
            </w:tcBorders>
            <w:hideMark/>
          </w:tcPr>
          <w:p w14:paraId="76097B6B"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Гранично допустиме навчальне навантаження на учня (без урахування часу на заняття з фізичної культури)</w:t>
            </w:r>
          </w:p>
        </w:tc>
        <w:tc>
          <w:tcPr>
            <w:tcW w:w="1220" w:type="dxa"/>
            <w:tcBorders>
              <w:top w:val="single" w:sz="4" w:space="0" w:color="auto"/>
              <w:left w:val="single" w:sz="4" w:space="0" w:color="auto"/>
              <w:bottom w:val="single" w:sz="4" w:space="0" w:color="auto"/>
              <w:right w:val="single" w:sz="4" w:space="0" w:color="auto"/>
            </w:tcBorders>
            <w:hideMark/>
          </w:tcPr>
          <w:p w14:paraId="64D0B3A7"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20</w:t>
            </w:r>
          </w:p>
        </w:tc>
        <w:tc>
          <w:tcPr>
            <w:tcW w:w="1331" w:type="dxa"/>
            <w:tcBorders>
              <w:top w:val="single" w:sz="4" w:space="0" w:color="auto"/>
              <w:left w:val="single" w:sz="4" w:space="0" w:color="auto"/>
              <w:bottom w:val="single" w:sz="4" w:space="0" w:color="auto"/>
              <w:right w:val="single" w:sz="4" w:space="0" w:color="auto"/>
            </w:tcBorders>
            <w:hideMark/>
          </w:tcPr>
          <w:p w14:paraId="3588EA35"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22</w:t>
            </w:r>
          </w:p>
        </w:tc>
      </w:tr>
      <w:tr w:rsidR="00A90A74" w:rsidRPr="00A90A74" w14:paraId="4FC04980" w14:textId="77777777" w:rsidTr="00A90A74">
        <w:trPr>
          <w:trHeight w:val="360"/>
        </w:trPr>
        <w:tc>
          <w:tcPr>
            <w:tcW w:w="567" w:type="dxa"/>
            <w:tcBorders>
              <w:top w:val="single" w:sz="4" w:space="0" w:color="auto"/>
              <w:left w:val="single" w:sz="4" w:space="0" w:color="auto"/>
              <w:bottom w:val="single" w:sz="4" w:space="0" w:color="auto"/>
              <w:right w:val="single" w:sz="4" w:space="0" w:color="auto"/>
            </w:tcBorders>
          </w:tcPr>
          <w:p w14:paraId="37223002"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p>
        </w:tc>
        <w:tc>
          <w:tcPr>
            <w:tcW w:w="5070" w:type="dxa"/>
            <w:tcBorders>
              <w:top w:val="single" w:sz="4" w:space="0" w:color="auto"/>
              <w:left w:val="single" w:sz="4" w:space="0" w:color="auto"/>
              <w:bottom w:val="single" w:sz="4" w:space="0" w:color="auto"/>
              <w:right w:val="single" w:sz="4" w:space="0" w:color="auto"/>
            </w:tcBorders>
            <w:hideMark/>
          </w:tcPr>
          <w:p w14:paraId="35989871"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b/>
                <w:sz w:val="28"/>
                <w:szCs w:val="28"/>
                <w:lang w:val="uk-UA" w:eastAsia="ru-RU"/>
              </w:rPr>
            </w:pPr>
            <w:r w:rsidRPr="00A90A74">
              <w:rPr>
                <w:rFonts w:ascii="Times New Roman" w:eastAsia="Times New Roman" w:hAnsi="Times New Roman" w:cs="Times New Roman"/>
                <w:b/>
                <w:sz w:val="28"/>
                <w:szCs w:val="28"/>
                <w:lang w:val="uk-UA" w:eastAsia="ru-RU"/>
              </w:rPr>
              <w:t>Всього фінансується</w:t>
            </w:r>
          </w:p>
        </w:tc>
        <w:tc>
          <w:tcPr>
            <w:tcW w:w="1220" w:type="dxa"/>
            <w:tcBorders>
              <w:top w:val="single" w:sz="4" w:space="0" w:color="auto"/>
              <w:left w:val="single" w:sz="4" w:space="0" w:color="auto"/>
              <w:bottom w:val="single" w:sz="4" w:space="0" w:color="auto"/>
              <w:right w:val="single" w:sz="4" w:space="0" w:color="auto"/>
            </w:tcBorders>
            <w:hideMark/>
          </w:tcPr>
          <w:p w14:paraId="3A1CE71D"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23</w:t>
            </w:r>
          </w:p>
        </w:tc>
        <w:tc>
          <w:tcPr>
            <w:tcW w:w="1331" w:type="dxa"/>
            <w:tcBorders>
              <w:top w:val="single" w:sz="4" w:space="0" w:color="auto"/>
              <w:left w:val="single" w:sz="4" w:space="0" w:color="auto"/>
              <w:bottom w:val="single" w:sz="4" w:space="0" w:color="auto"/>
              <w:right w:val="single" w:sz="4" w:space="0" w:color="auto"/>
            </w:tcBorders>
            <w:hideMark/>
          </w:tcPr>
          <w:p w14:paraId="01DB28FE" w14:textId="77777777" w:rsidR="00A90A74" w:rsidRPr="00A90A74" w:rsidRDefault="00A90A74" w:rsidP="00A90A74">
            <w:pPr>
              <w:tabs>
                <w:tab w:val="left" w:pos="2295"/>
              </w:tabs>
              <w:spacing w:after="0" w:line="240" w:lineRule="auto"/>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25</w:t>
            </w:r>
          </w:p>
        </w:tc>
      </w:tr>
    </w:tbl>
    <w:p w14:paraId="1ED09A4E"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w:t>
      </w:r>
    </w:p>
    <w:p w14:paraId="43BC74E8"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2FDDC891"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6A6425CF"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1F0B6CD0"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145A2FA6"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62E29CBD"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2AA3E9A9"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6D47BA8E"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73CCC255" w14:textId="77777777" w:rsidR="00A90A74" w:rsidRPr="00A90A74" w:rsidRDefault="00A90A74" w:rsidP="00A90A74">
      <w:pPr>
        <w:widowControl w:val="0"/>
        <w:spacing w:after="0" w:line="240" w:lineRule="auto"/>
        <w:ind w:firstLine="260"/>
        <w:jc w:val="both"/>
        <w:rPr>
          <w:rFonts w:ascii="Times New Roman" w:eastAsia="Times New Roman" w:hAnsi="Times New Roman" w:cs="Times New Roman"/>
          <w:sz w:val="28"/>
          <w:szCs w:val="28"/>
          <w:lang w:val="uk-UA"/>
        </w:rPr>
      </w:pPr>
    </w:p>
    <w:p w14:paraId="114834B0"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1A19F684"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7112F0BB"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7EAA1A69"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5EC41E50"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24CBB9C2"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36A20106"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r w:rsidRPr="00A90A74">
        <w:rPr>
          <w:rFonts w:ascii="Times New Roman" w:eastAsia="Times New Roman" w:hAnsi="Times New Roman" w:cs="Times New Roman"/>
          <w:b/>
          <w:sz w:val="28"/>
          <w:szCs w:val="28"/>
          <w:lang w:val="uk-UA" w:eastAsia="ru-RU"/>
        </w:rPr>
        <w:t xml:space="preserve">        </w:t>
      </w:r>
    </w:p>
    <w:p w14:paraId="000E09D7"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359C3B99"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45A722CB"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37EE8E6D"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55DACCC7"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1C49B31B"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5268C276" w14:textId="76A7F274" w:rsid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240D53FD" w14:textId="2E5BD087" w:rsidR="00134064" w:rsidRDefault="00134064" w:rsidP="00A90A74">
      <w:pPr>
        <w:spacing w:after="0" w:line="240" w:lineRule="auto"/>
        <w:jc w:val="both"/>
        <w:rPr>
          <w:rFonts w:ascii="Times New Roman" w:eastAsia="Times New Roman" w:hAnsi="Times New Roman" w:cs="Times New Roman"/>
          <w:b/>
          <w:sz w:val="28"/>
          <w:szCs w:val="28"/>
          <w:lang w:val="uk-UA" w:eastAsia="ru-RU"/>
        </w:rPr>
      </w:pPr>
    </w:p>
    <w:p w14:paraId="135B86B0" w14:textId="394AD7E4" w:rsidR="00134064" w:rsidRDefault="00134064" w:rsidP="00A90A74">
      <w:pPr>
        <w:spacing w:after="0" w:line="240" w:lineRule="auto"/>
        <w:jc w:val="both"/>
        <w:rPr>
          <w:rFonts w:ascii="Times New Roman" w:eastAsia="Times New Roman" w:hAnsi="Times New Roman" w:cs="Times New Roman"/>
          <w:b/>
          <w:sz w:val="28"/>
          <w:szCs w:val="28"/>
          <w:lang w:val="uk-UA" w:eastAsia="ru-RU"/>
        </w:rPr>
      </w:pPr>
    </w:p>
    <w:p w14:paraId="07492A63" w14:textId="77777777" w:rsidR="00134064" w:rsidRPr="00A90A74" w:rsidRDefault="00134064" w:rsidP="00A90A74">
      <w:pPr>
        <w:spacing w:after="0" w:line="240" w:lineRule="auto"/>
        <w:jc w:val="both"/>
        <w:rPr>
          <w:rFonts w:ascii="Times New Roman" w:eastAsia="Times New Roman" w:hAnsi="Times New Roman" w:cs="Times New Roman"/>
          <w:b/>
          <w:sz w:val="28"/>
          <w:szCs w:val="28"/>
          <w:lang w:val="uk-UA" w:eastAsia="ru-RU"/>
        </w:rPr>
      </w:pPr>
    </w:p>
    <w:p w14:paraId="17F916CA" w14:textId="77777777" w:rsidR="00A90A74" w:rsidRPr="00A90A74" w:rsidRDefault="00A90A74" w:rsidP="00A90A74">
      <w:pPr>
        <w:widowControl w:val="0"/>
        <w:spacing w:after="0" w:line="240" w:lineRule="auto"/>
        <w:ind w:firstLine="260"/>
        <w:jc w:val="both"/>
        <w:rPr>
          <w:rFonts w:ascii="Times New Roman" w:eastAsia="Calibri" w:hAnsi="Times New Roman" w:cs="Times New Roman"/>
          <w:bCs/>
          <w:sz w:val="28"/>
          <w:szCs w:val="28"/>
          <w:lang w:val="uk-UA"/>
        </w:rPr>
      </w:pPr>
      <w:r w:rsidRPr="00A90A74">
        <w:rPr>
          <w:rFonts w:ascii="Times New Roman" w:eastAsia="Times New Roman" w:hAnsi="Times New Roman" w:cs="Times New Roman"/>
          <w:sz w:val="28"/>
          <w:szCs w:val="28"/>
          <w:lang w:val="uk-UA"/>
        </w:rPr>
        <w:t xml:space="preserve">Навчальний план початкової школи на 2022/2023  </w:t>
      </w:r>
      <w:proofErr w:type="spellStart"/>
      <w:r w:rsidRPr="00A90A74">
        <w:rPr>
          <w:rFonts w:ascii="Times New Roman" w:eastAsia="Times New Roman" w:hAnsi="Times New Roman" w:cs="Times New Roman"/>
          <w:sz w:val="28"/>
          <w:szCs w:val="28"/>
          <w:lang w:val="uk-UA"/>
        </w:rPr>
        <w:t>н.р</w:t>
      </w:r>
      <w:proofErr w:type="spellEnd"/>
      <w:r w:rsidRPr="00A90A74">
        <w:rPr>
          <w:rFonts w:ascii="Times New Roman" w:eastAsia="Times New Roman" w:hAnsi="Times New Roman" w:cs="Times New Roman"/>
          <w:sz w:val="28"/>
          <w:szCs w:val="28"/>
          <w:lang w:val="uk-UA"/>
        </w:rPr>
        <w:t xml:space="preserve">.  (для учнів 3-4 класу)  згідно з наказом МОН України від </w:t>
      </w:r>
      <w:r w:rsidRPr="00A90A74">
        <w:rPr>
          <w:rFonts w:ascii="Times New Roman" w:eastAsia="Calibri" w:hAnsi="Times New Roman" w:cs="Times New Roman"/>
          <w:bCs/>
          <w:sz w:val="28"/>
          <w:szCs w:val="28"/>
          <w:lang w:val="uk-UA"/>
        </w:rPr>
        <w:t xml:space="preserve">08.10.2019 року </w:t>
      </w:r>
      <w:proofErr w:type="spellStart"/>
      <w:r w:rsidRPr="00A90A74">
        <w:rPr>
          <w:rFonts w:ascii="Times New Roman" w:eastAsia="Calibri" w:hAnsi="Times New Roman" w:cs="Times New Roman"/>
          <w:bCs/>
          <w:sz w:val="28"/>
          <w:szCs w:val="28"/>
          <w:lang w:val="uk-UA"/>
        </w:rPr>
        <w:t>року</w:t>
      </w:r>
      <w:proofErr w:type="spellEnd"/>
      <w:r w:rsidRPr="00A90A74">
        <w:rPr>
          <w:rFonts w:ascii="Times New Roman" w:eastAsia="Calibri" w:hAnsi="Times New Roman" w:cs="Times New Roman"/>
          <w:bCs/>
          <w:sz w:val="28"/>
          <w:szCs w:val="28"/>
          <w:lang w:val="uk-UA"/>
        </w:rPr>
        <w:t xml:space="preserve"> №1273.</w:t>
      </w:r>
    </w:p>
    <w:p w14:paraId="49EC08C4"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7F1928AE"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033AA77B"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p>
    <w:p w14:paraId="7C37CE5B" w14:textId="77777777" w:rsidR="00A90A74" w:rsidRPr="00A90A74" w:rsidRDefault="00A90A74" w:rsidP="00A90A74">
      <w:pPr>
        <w:spacing w:after="0" w:line="240" w:lineRule="auto"/>
        <w:jc w:val="both"/>
        <w:rPr>
          <w:rFonts w:ascii="Times New Roman" w:eastAsia="Times New Roman" w:hAnsi="Times New Roman" w:cs="Times New Roman"/>
          <w:b/>
          <w:sz w:val="28"/>
          <w:szCs w:val="28"/>
          <w:lang w:val="uk-UA" w:eastAsia="ru-RU"/>
        </w:rPr>
      </w:pPr>
      <w:r w:rsidRPr="00A90A74">
        <w:rPr>
          <w:rFonts w:ascii="Times New Roman" w:eastAsia="Times New Roman" w:hAnsi="Times New Roman" w:cs="Times New Roman"/>
          <w:b/>
          <w:sz w:val="28"/>
          <w:szCs w:val="28"/>
          <w:lang w:val="uk-UA" w:eastAsia="ru-RU"/>
        </w:rPr>
        <w:t xml:space="preserve">                                          Початкова школа (3-4  класи)</w:t>
      </w:r>
    </w:p>
    <w:tbl>
      <w:tblPr>
        <w:tblpPr w:leftFromText="180" w:rightFromText="180" w:vertAnchor="text" w:horzAnchor="margin" w:tblpXSpec="center" w:tblpY="206"/>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96"/>
        <w:gridCol w:w="1884"/>
        <w:gridCol w:w="1879"/>
      </w:tblGrid>
      <w:tr w:rsidR="00A90A74" w:rsidRPr="00A90A74" w14:paraId="30C1ACEB" w14:textId="77777777" w:rsidTr="00A90A74">
        <w:tc>
          <w:tcPr>
            <w:tcW w:w="595" w:type="dxa"/>
          </w:tcPr>
          <w:p w14:paraId="03F46D81" w14:textId="77777777" w:rsidR="00A90A74" w:rsidRPr="00A90A74" w:rsidRDefault="00A90A74" w:rsidP="00A90A74">
            <w:pPr>
              <w:tabs>
                <w:tab w:val="left" w:pos="2295"/>
              </w:tabs>
              <w:spacing w:after="0" w:line="240" w:lineRule="auto"/>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 п\п</w:t>
            </w:r>
          </w:p>
        </w:tc>
        <w:tc>
          <w:tcPr>
            <w:tcW w:w="5496" w:type="dxa"/>
          </w:tcPr>
          <w:p w14:paraId="53199C65" w14:textId="77777777" w:rsidR="00A90A74" w:rsidRPr="00A90A74" w:rsidRDefault="00A90A74" w:rsidP="00A90A74">
            <w:pPr>
              <w:tabs>
                <w:tab w:val="left" w:pos="2295"/>
              </w:tabs>
              <w:spacing w:after="0" w:line="240" w:lineRule="auto"/>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 xml:space="preserve">          Предмети</w:t>
            </w:r>
          </w:p>
        </w:tc>
        <w:tc>
          <w:tcPr>
            <w:tcW w:w="1884" w:type="dxa"/>
          </w:tcPr>
          <w:p w14:paraId="1891A0D1" w14:textId="77777777" w:rsidR="00A90A74" w:rsidRPr="00A90A74" w:rsidRDefault="00A90A74" w:rsidP="00A90A74">
            <w:pPr>
              <w:tabs>
                <w:tab w:val="left" w:pos="2295"/>
              </w:tabs>
              <w:spacing w:after="0" w:line="240" w:lineRule="auto"/>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 клас</w:t>
            </w:r>
          </w:p>
        </w:tc>
        <w:tc>
          <w:tcPr>
            <w:tcW w:w="1879" w:type="dxa"/>
          </w:tcPr>
          <w:p w14:paraId="25D32867" w14:textId="77777777" w:rsidR="00A90A74" w:rsidRPr="00A90A74" w:rsidRDefault="00A90A74" w:rsidP="00A90A74">
            <w:pPr>
              <w:tabs>
                <w:tab w:val="left" w:pos="2295"/>
              </w:tabs>
              <w:spacing w:after="0" w:line="240" w:lineRule="auto"/>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4 клас</w:t>
            </w:r>
          </w:p>
        </w:tc>
      </w:tr>
      <w:tr w:rsidR="00A90A74" w:rsidRPr="00A90A74" w14:paraId="2996657C" w14:textId="77777777" w:rsidTr="00A90A74">
        <w:tc>
          <w:tcPr>
            <w:tcW w:w="595" w:type="dxa"/>
          </w:tcPr>
          <w:p w14:paraId="11138160"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1</w:t>
            </w:r>
          </w:p>
        </w:tc>
        <w:tc>
          <w:tcPr>
            <w:tcW w:w="5496" w:type="dxa"/>
          </w:tcPr>
          <w:p w14:paraId="3456F6B9"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Українська мова</w:t>
            </w:r>
          </w:p>
        </w:tc>
        <w:tc>
          <w:tcPr>
            <w:tcW w:w="1884" w:type="dxa"/>
          </w:tcPr>
          <w:p w14:paraId="0743EF8D"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5</w:t>
            </w:r>
          </w:p>
        </w:tc>
        <w:tc>
          <w:tcPr>
            <w:tcW w:w="1879" w:type="dxa"/>
          </w:tcPr>
          <w:p w14:paraId="5449AD9E"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5</w:t>
            </w:r>
          </w:p>
        </w:tc>
      </w:tr>
      <w:tr w:rsidR="00A90A74" w:rsidRPr="00A90A74" w14:paraId="7EAC24ED" w14:textId="77777777" w:rsidTr="00A90A74">
        <w:trPr>
          <w:trHeight w:val="105"/>
        </w:trPr>
        <w:tc>
          <w:tcPr>
            <w:tcW w:w="595" w:type="dxa"/>
          </w:tcPr>
          <w:p w14:paraId="09C00CC8"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p>
        </w:tc>
        <w:tc>
          <w:tcPr>
            <w:tcW w:w="5496" w:type="dxa"/>
          </w:tcPr>
          <w:p w14:paraId="27B71A1E"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Іноземна мова</w:t>
            </w:r>
          </w:p>
        </w:tc>
        <w:tc>
          <w:tcPr>
            <w:tcW w:w="1884" w:type="dxa"/>
          </w:tcPr>
          <w:p w14:paraId="3671B2FC"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c>
          <w:tcPr>
            <w:tcW w:w="1879" w:type="dxa"/>
          </w:tcPr>
          <w:p w14:paraId="42EC4F54"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r>
      <w:tr w:rsidR="00A90A74" w:rsidRPr="00A90A74" w14:paraId="23395191" w14:textId="77777777" w:rsidTr="00A90A74">
        <w:trPr>
          <w:trHeight w:val="181"/>
        </w:trPr>
        <w:tc>
          <w:tcPr>
            <w:tcW w:w="595" w:type="dxa"/>
          </w:tcPr>
          <w:p w14:paraId="2D118904"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c>
          <w:tcPr>
            <w:tcW w:w="5496" w:type="dxa"/>
          </w:tcPr>
          <w:p w14:paraId="14C22E1B"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Математика</w:t>
            </w:r>
          </w:p>
        </w:tc>
        <w:tc>
          <w:tcPr>
            <w:tcW w:w="1884" w:type="dxa"/>
          </w:tcPr>
          <w:p w14:paraId="786F7881"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4</w:t>
            </w:r>
          </w:p>
        </w:tc>
        <w:tc>
          <w:tcPr>
            <w:tcW w:w="1879" w:type="dxa"/>
          </w:tcPr>
          <w:p w14:paraId="676EDDA1"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4</w:t>
            </w:r>
          </w:p>
        </w:tc>
      </w:tr>
      <w:tr w:rsidR="00A90A74" w:rsidRPr="00A90A74" w14:paraId="59D461BC" w14:textId="77777777" w:rsidTr="00A90A74">
        <w:tc>
          <w:tcPr>
            <w:tcW w:w="595" w:type="dxa"/>
          </w:tcPr>
          <w:p w14:paraId="68FAE69D"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4</w:t>
            </w:r>
          </w:p>
        </w:tc>
        <w:tc>
          <w:tcPr>
            <w:tcW w:w="5496" w:type="dxa"/>
          </w:tcPr>
          <w:p w14:paraId="7C6E050D"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Я досліджую світ</w:t>
            </w:r>
          </w:p>
        </w:tc>
        <w:tc>
          <w:tcPr>
            <w:tcW w:w="1884" w:type="dxa"/>
          </w:tcPr>
          <w:p w14:paraId="23C4B2C5"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7</w:t>
            </w:r>
          </w:p>
        </w:tc>
        <w:tc>
          <w:tcPr>
            <w:tcW w:w="1879" w:type="dxa"/>
          </w:tcPr>
          <w:p w14:paraId="4C0AEA89"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7</w:t>
            </w:r>
          </w:p>
        </w:tc>
      </w:tr>
      <w:tr w:rsidR="00A90A74" w:rsidRPr="00A90A74" w14:paraId="3E2E33C4" w14:textId="77777777" w:rsidTr="00A90A74">
        <w:tc>
          <w:tcPr>
            <w:tcW w:w="595" w:type="dxa"/>
          </w:tcPr>
          <w:p w14:paraId="43B64C94"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5</w:t>
            </w:r>
          </w:p>
        </w:tc>
        <w:tc>
          <w:tcPr>
            <w:tcW w:w="5496" w:type="dxa"/>
          </w:tcPr>
          <w:p w14:paraId="43A49717"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Інформатика</w:t>
            </w:r>
          </w:p>
        </w:tc>
        <w:tc>
          <w:tcPr>
            <w:tcW w:w="1884" w:type="dxa"/>
          </w:tcPr>
          <w:p w14:paraId="1C453895"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1</w:t>
            </w:r>
          </w:p>
        </w:tc>
        <w:tc>
          <w:tcPr>
            <w:tcW w:w="1879" w:type="dxa"/>
          </w:tcPr>
          <w:p w14:paraId="26985CD6"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1</w:t>
            </w:r>
          </w:p>
        </w:tc>
      </w:tr>
      <w:tr w:rsidR="00A90A74" w:rsidRPr="00A90A74" w14:paraId="23E988AB" w14:textId="77777777" w:rsidTr="00A90A74">
        <w:tc>
          <w:tcPr>
            <w:tcW w:w="595" w:type="dxa"/>
          </w:tcPr>
          <w:p w14:paraId="0D84BE9F"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6</w:t>
            </w:r>
          </w:p>
        </w:tc>
        <w:tc>
          <w:tcPr>
            <w:tcW w:w="5496" w:type="dxa"/>
          </w:tcPr>
          <w:p w14:paraId="38919A20"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Мистецтво</w:t>
            </w:r>
          </w:p>
        </w:tc>
        <w:tc>
          <w:tcPr>
            <w:tcW w:w="1884" w:type="dxa"/>
          </w:tcPr>
          <w:p w14:paraId="44D29897"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p>
        </w:tc>
        <w:tc>
          <w:tcPr>
            <w:tcW w:w="1879" w:type="dxa"/>
          </w:tcPr>
          <w:p w14:paraId="5E349FF6"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w:t>
            </w:r>
          </w:p>
        </w:tc>
      </w:tr>
      <w:tr w:rsidR="00A90A74" w:rsidRPr="00A90A74" w14:paraId="2C5F7504" w14:textId="77777777" w:rsidTr="00A90A74">
        <w:tc>
          <w:tcPr>
            <w:tcW w:w="595" w:type="dxa"/>
          </w:tcPr>
          <w:p w14:paraId="512CDBF7"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7</w:t>
            </w:r>
          </w:p>
        </w:tc>
        <w:tc>
          <w:tcPr>
            <w:tcW w:w="5496" w:type="dxa"/>
          </w:tcPr>
          <w:p w14:paraId="40FF7663"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Фізична культура</w:t>
            </w:r>
          </w:p>
        </w:tc>
        <w:tc>
          <w:tcPr>
            <w:tcW w:w="1884" w:type="dxa"/>
          </w:tcPr>
          <w:p w14:paraId="236D7DC5"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c>
          <w:tcPr>
            <w:tcW w:w="1879" w:type="dxa"/>
          </w:tcPr>
          <w:p w14:paraId="3A7EC52F"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3</w:t>
            </w:r>
          </w:p>
        </w:tc>
      </w:tr>
      <w:tr w:rsidR="00A90A74" w:rsidRPr="00A90A74" w14:paraId="3694D3C3" w14:textId="77777777" w:rsidTr="00A90A74">
        <w:trPr>
          <w:trHeight w:val="255"/>
        </w:trPr>
        <w:tc>
          <w:tcPr>
            <w:tcW w:w="595" w:type="dxa"/>
          </w:tcPr>
          <w:p w14:paraId="6518E53B"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p>
        </w:tc>
        <w:tc>
          <w:tcPr>
            <w:tcW w:w="5496" w:type="dxa"/>
          </w:tcPr>
          <w:p w14:paraId="071EECEB" w14:textId="77777777" w:rsidR="00A90A74" w:rsidRPr="00A90A74" w:rsidRDefault="00A90A74" w:rsidP="00A90A74">
            <w:pPr>
              <w:tabs>
                <w:tab w:val="left" w:pos="2295"/>
              </w:tabs>
              <w:spacing w:after="0"/>
              <w:contextualSpacing/>
              <w:jc w:val="both"/>
              <w:rPr>
                <w:rFonts w:ascii="Times New Roman" w:eastAsia="Times New Roman" w:hAnsi="Times New Roman" w:cs="Times New Roman"/>
                <w:b/>
                <w:sz w:val="28"/>
                <w:szCs w:val="28"/>
                <w:lang w:val="uk-UA" w:eastAsia="ru-RU"/>
              </w:rPr>
            </w:pPr>
            <w:r w:rsidRPr="00A90A74">
              <w:rPr>
                <w:rFonts w:ascii="Times New Roman" w:eastAsia="Times New Roman" w:hAnsi="Times New Roman" w:cs="Times New Roman"/>
                <w:b/>
                <w:sz w:val="28"/>
                <w:szCs w:val="28"/>
                <w:lang w:val="uk-UA" w:eastAsia="ru-RU"/>
              </w:rPr>
              <w:t>Усього</w:t>
            </w:r>
          </w:p>
        </w:tc>
        <w:tc>
          <w:tcPr>
            <w:tcW w:w="1884" w:type="dxa"/>
          </w:tcPr>
          <w:p w14:paraId="487396BD"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22+3</w:t>
            </w:r>
          </w:p>
        </w:tc>
        <w:tc>
          <w:tcPr>
            <w:tcW w:w="1879" w:type="dxa"/>
          </w:tcPr>
          <w:p w14:paraId="156AA050"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22+3</w:t>
            </w:r>
          </w:p>
        </w:tc>
      </w:tr>
      <w:tr w:rsidR="00A90A74" w:rsidRPr="00A90A74" w14:paraId="1F3F99BE" w14:textId="77777777" w:rsidTr="00A90A74">
        <w:trPr>
          <w:trHeight w:val="255"/>
        </w:trPr>
        <w:tc>
          <w:tcPr>
            <w:tcW w:w="595" w:type="dxa"/>
          </w:tcPr>
          <w:p w14:paraId="068CAA3F"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p>
        </w:tc>
        <w:tc>
          <w:tcPr>
            <w:tcW w:w="5496" w:type="dxa"/>
          </w:tcPr>
          <w:p w14:paraId="5D6BF486" w14:textId="77777777" w:rsidR="00A90A74" w:rsidRPr="00A90A74" w:rsidRDefault="00A90A74" w:rsidP="00A90A74">
            <w:pPr>
              <w:tabs>
                <w:tab w:val="left" w:pos="2295"/>
              </w:tabs>
              <w:spacing w:after="0"/>
              <w:contextualSpacing/>
              <w:jc w:val="both"/>
              <w:rPr>
                <w:rFonts w:ascii="Times New Roman" w:eastAsia="Times New Roman" w:hAnsi="Times New Roman" w:cs="Times New Roman"/>
                <w:b/>
                <w:i/>
                <w:sz w:val="28"/>
                <w:szCs w:val="28"/>
                <w:lang w:val="uk-UA" w:eastAsia="ru-RU"/>
              </w:rPr>
            </w:pPr>
            <w:r w:rsidRPr="00A90A74">
              <w:rPr>
                <w:rFonts w:ascii="Times New Roman" w:eastAsia="Times New Roman" w:hAnsi="Times New Roman" w:cs="Times New Roman"/>
                <w:b/>
                <w:i/>
                <w:sz w:val="28"/>
                <w:szCs w:val="28"/>
                <w:lang w:val="uk-UA" w:eastAsia="ru-RU"/>
              </w:rPr>
              <w:t xml:space="preserve">Варіативна складова </w:t>
            </w:r>
          </w:p>
        </w:tc>
        <w:tc>
          <w:tcPr>
            <w:tcW w:w="1884" w:type="dxa"/>
          </w:tcPr>
          <w:p w14:paraId="11909704"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p>
        </w:tc>
        <w:tc>
          <w:tcPr>
            <w:tcW w:w="1879" w:type="dxa"/>
          </w:tcPr>
          <w:p w14:paraId="72FE423A"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p>
        </w:tc>
      </w:tr>
      <w:tr w:rsidR="00A90A74" w:rsidRPr="00A90A74" w14:paraId="15D09C13" w14:textId="77777777" w:rsidTr="00A90A74">
        <w:trPr>
          <w:trHeight w:val="387"/>
        </w:trPr>
        <w:tc>
          <w:tcPr>
            <w:tcW w:w="595" w:type="dxa"/>
          </w:tcPr>
          <w:p w14:paraId="65F9CC70"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p>
        </w:tc>
        <w:tc>
          <w:tcPr>
            <w:tcW w:w="5496" w:type="dxa"/>
          </w:tcPr>
          <w:p w14:paraId="3B24CA4A"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Курс «Вчимося жити разом»</w:t>
            </w:r>
          </w:p>
        </w:tc>
        <w:tc>
          <w:tcPr>
            <w:tcW w:w="1884" w:type="dxa"/>
          </w:tcPr>
          <w:p w14:paraId="0D715E6A"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1</w:t>
            </w:r>
          </w:p>
        </w:tc>
        <w:tc>
          <w:tcPr>
            <w:tcW w:w="1879" w:type="dxa"/>
          </w:tcPr>
          <w:p w14:paraId="513FC0B4"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1</w:t>
            </w:r>
          </w:p>
        </w:tc>
      </w:tr>
      <w:tr w:rsidR="00A90A74" w:rsidRPr="00A90A74" w14:paraId="1616D77B" w14:textId="77777777" w:rsidTr="00A90A74">
        <w:trPr>
          <w:trHeight w:val="387"/>
        </w:trPr>
        <w:tc>
          <w:tcPr>
            <w:tcW w:w="595" w:type="dxa"/>
          </w:tcPr>
          <w:p w14:paraId="7F0040D7"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p>
        </w:tc>
        <w:tc>
          <w:tcPr>
            <w:tcW w:w="5496" w:type="dxa"/>
          </w:tcPr>
          <w:p w14:paraId="47C4844C"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Гранично допустиме навчальне навантаження на учня (без урахування часу на заняття з фізичної культури)</w:t>
            </w:r>
          </w:p>
        </w:tc>
        <w:tc>
          <w:tcPr>
            <w:tcW w:w="1884" w:type="dxa"/>
          </w:tcPr>
          <w:p w14:paraId="59142BC1"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23</w:t>
            </w:r>
          </w:p>
        </w:tc>
        <w:tc>
          <w:tcPr>
            <w:tcW w:w="1879" w:type="dxa"/>
          </w:tcPr>
          <w:p w14:paraId="75DF6446"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23</w:t>
            </w:r>
          </w:p>
        </w:tc>
      </w:tr>
      <w:tr w:rsidR="00A90A74" w:rsidRPr="00A90A74" w14:paraId="46543A0D" w14:textId="77777777" w:rsidTr="00A90A74">
        <w:trPr>
          <w:trHeight w:val="360"/>
        </w:trPr>
        <w:tc>
          <w:tcPr>
            <w:tcW w:w="595" w:type="dxa"/>
            <w:tcBorders>
              <w:bottom w:val="single" w:sz="4" w:space="0" w:color="auto"/>
            </w:tcBorders>
          </w:tcPr>
          <w:p w14:paraId="05553B84"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p>
        </w:tc>
        <w:tc>
          <w:tcPr>
            <w:tcW w:w="5496" w:type="dxa"/>
          </w:tcPr>
          <w:p w14:paraId="31D8E26A" w14:textId="77777777" w:rsidR="00A90A74" w:rsidRPr="00A90A74" w:rsidRDefault="00A90A74" w:rsidP="00A90A74">
            <w:pPr>
              <w:tabs>
                <w:tab w:val="left" w:pos="2295"/>
              </w:tabs>
              <w:spacing w:after="0"/>
              <w:contextualSpacing/>
              <w:jc w:val="both"/>
              <w:rPr>
                <w:rFonts w:ascii="Times New Roman" w:eastAsia="Times New Roman" w:hAnsi="Times New Roman" w:cs="Times New Roman"/>
                <w:b/>
                <w:sz w:val="28"/>
                <w:szCs w:val="28"/>
                <w:lang w:val="uk-UA" w:eastAsia="ru-RU"/>
              </w:rPr>
            </w:pPr>
            <w:r w:rsidRPr="00A90A74">
              <w:rPr>
                <w:rFonts w:ascii="Times New Roman" w:eastAsia="Times New Roman" w:hAnsi="Times New Roman" w:cs="Times New Roman"/>
                <w:b/>
                <w:sz w:val="28"/>
                <w:szCs w:val="28"/>
                <w:lang w:val="uk-UA" w:eastAsia="ru-RU"/>
              </w:rPr>
              <w:t>Всього фінансується</w:t>
            </w:r>
          </w:p>
        </w:tc>
        <w:tc>
          <w:tcPr>
            <w:tcW w:w="1884" w:type="dxa"/>
          </w:tcPr>
          <w:p w14:paraId="6872BD78"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26</w:t>
            </w:r>
          </w:p>
        </w:tc>
        <w:tc>
          <w:tcPr>
            <w:tcW w:w="1879" w:type="dxa"/>
          </w:tcPr>
          <w:p w14:paraId="14DB90F1" w14:textId="77777777" w:rsidR="00A90A74" w:rsidRPr="00A90A74" w:rsidRDefault="00A90A74" w:rsidP="00A90A74">
            <w:pPr>
              <w:tabs>
                <w:tab w:val="left" w:pos="2295"/>
              </w:tabs>
              <w:spacing w:after="0"/>
              <w:contextualSpacing/>
              <w:jc w:val="both"/>
              <w:rPr>
                <w:rFonts w:ascii="Times New Roman" w:eastAsia="Times New Roman" w:hAnsi="Times New Roman" w:cs="Times New Roman"/>
                <w:sz w:val="28"/>
                <w:szCs w:val="28"/>
                <w:lang w:val="uk-UA" w:eastAsia="ru-RU"/>
              </w:rPr>
            </w:pPr>
            <w:r w:rsidRPr="00A90A74">
              <w:rPr>
                <w:rFonts w:ascii="Times New Roman" w:eastAsia="Times New Roman" w:hAnsi="Times New Roman" w:cs="Times New Roman"/>
                <w:sz w:val="28"/>
                <w:szCs w:val="28"/>
                <w:lang w:val="uk-UA" w:eastAsia="ru-RU"/>
              </w:rPr>
              <w:t>26</w:t>
            </w:r>
          </w:p>
        </w:tc>
      </w:tr>
    </w:tbl>
    <w:p w14:paraId="2843F006"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p>
    <w:p w14:paraId="515BCDDA" w14:textId="77777777" w:rsidR="00A90A74" w:rsidRPr="00A90A74" w:rsidRDefault="00A90A74" w:rsidP="00A90A74">
      <w:pPr>
        <w:widowControl w:val="0"/>
        <w:spacing w:after="0" w:line="240" w:lineRule="auto"/>
        <w:jc w:val="both"/>
        <w:rPr>
          <w:rFonts w:ascii="Times New Roman" w:eastAsia="Times New Roman" w:hAnsi="Times New Roman" w:cs="Times New Roman"/>
          <w:b/>
          <w:sz w:val="28"/>
          <w:szCs w:val="28"/>
          <w:lang w:val="uk-UA" w:eastAsia="ru-RU"/>
        </w:rPr>
      </w:pPr>
    </w:p>
    <w:p w14:paraId="49F4FC76" w14:textId="77777777" w:rsidR="00A90A74" w:rsidRPr="00A90A74" w:rsidRDefault="00A90A74" w:rsidP="00A90A74">
      <w:pPr>
        <w:widowControl w:val="0"/>
        <w:spacing w:after="0" w:line="240" w:lineRule="auto"/>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Перелік освітніх галузей для 1- 4 класів</w:t>
      </w:r>
    </w:p>
    <w:p w14:paraId="568613A8"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Мовно-літературна, у тому числі:</w:t>
      </w:r>
    </w:p>
    <w:p w14:paraId="70ACF73C" w14:textId="77777777" w:rsidR="00A90A74" w:rsidRPr="00A90A74" w:rsidRDefault="00A90A74" w:rsidP="00A90A74">
      <w:pPr>
        <w:widowControl w:val="0"/>
        <w:spacing w:after="0" w:line="240" w:lineRule="auto"/>
        <w:ind w:right="1260"/>
        <w:jc w:val="both"/>
        <w:rPr>
          <w:rFonts w:ascii="Times New Roman" w:eastAsia="Times New Roman" w:hAnsi="Times New Roman" w:cs="Times New Roman"/>
          <w:sz w:val="28"/>
          <w:szCs w:val="28"/>
          <w:lang w:val="uk-UA"/>
        </w:rPr>
      </w:pPr>
      <w:proofErr w:type="spellStart"/>
      <w:r w:rsidRPr="00A90A74">
        <w:rPr>
          <w:rFonts w:ascii="Times New Roman" w:eastAsia="Times New Roman" w:hAnsi="Times New Roman" w:cs="Times New Roman"/>
          <w:sz w:val="28"/>
          <w:szCs w:val="28"/>
          <w:lang w:val="uk-UA"/>
        </w:rPr>
        <w:t>Рідномовна</w:t>
      </w:r>
      <w:proofErr w:type="spellEnd"/>
      <w:r w:rsidRPr="00A90A74">
        <w:rPr>
          <w:rFonts w:ascii="Times New Roman" w:eastAsia="Times New Roman" w:hAnsi="Times New Roman" w:cs="Times New Roman"/>
          <w:sz w:val="28"/>
          <w:szCs w:val="28"/>
          <w:lang w:val="uk-UA"/>
        </w:rPr>
        <w:t xml:space="preserve"> освіта (українська мова та література; мови та літератури корінних народів та національних меншин) (МОВ ):</w:t>
      </w:r>
    </w:p>
    <w:p w14:paraId="3695A585"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Іншомовна освіта (ІНО)</w:t>
      </w:r>
    </w:p>
    <w:p w14:paraId="25FBA860"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Математична (МАО)</w:t>
      </w:r>
    </w:p>
    <w:p w14:paraId="4277222C"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Природнича (ПРО)</w:t>
      </w:r>
    </w:p>
    <w:p w14:paraId="6F66CDC5"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Технологічна (ТЕО)</w:t>
      </w:r>
    </w:p>
    <w:p w14:paraId="55F0EBF6"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proofErr w:type="spellStart"/>
      <w:r w:rsidRPr="00A90A74">
        <w:rPr>
          <w:rFonts w:ascii="Times New Roman" w:eastAsia="Times New Roman" w:hAnsi="Times New Roman" w:cs="Times New Roman"/>
          <w:sz w:val="28"/>
          <w:szCs w:val="28"/>
          <w:lang w:val="uk-UA"/>
        </w:rPr>
        <w:t>Інформатична</w:t>
      </w:r>
      <w:proofErr w:type="spellEnd"/>
      <w:r w:rsidRPr="00A90A74">
        <w:rPr>
          <w:rFonts w:ascii="Times New Roman" w:eastAsia="Times New Roman" w:hAnsi="Times New Roman" w:cs="Times New Roman"/>
          <w:sz w:val="28"/>
          <w:szCs w:val="28"/>
          <w:lang w:val="uk-UA"/>
        </w:rPr>
        <w:t xml:space="preserve"> (ІФО)</w:t>
      </w:r>
    </w:p>
    <w:p w14:paraId="16991DB4"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Соціальна і </w:t>
      </w:r>
      <w:proofErr w:type="spellStart"/>
      <w:r w:rsidRPr="00A90A74">
        <w:rPr>
          <w:rFonts w:ascii="Times New Roman" w:eastAsia="Times New Roman" w:hAnsi="Times New Roman" w:cs="Times New Roman"/>
          <w:sz w:val="28"/>
          <w:szCs w:val="28"/>
          <w:lang w:val="uk-UA"/>
        </w:rPr>
        <w:t>здоров’язбережувальна</w:t>
      </w:r>
      <w:proofErr w:type="spellEnd"/>
      <w:r w:rsidRPr="00A90A74">
        <w:rPr>
          <w:rFonts w:ascii="Times New Roman" w:eastAsia="Times New Roman" w:hAnsi="Times New Roman" w:cs="Times New Roman"/>
          <w:sz w:val="28"/>
          <w:szCs w:val="28"/>
          <w:lang w:val="uk-UA"/>
        </w:rPr>
        <w:t xml:space="preserve"> (СЗО)</w:t>
      </w:r>
    </w:p>
    <w:p w14:paraId="0B1533FF"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Громадянська та історична (ГІО)</w:t>
      </w:r>
    </w:p>
    <w:p w14:paraId="47787A8E"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Мистецька (МИО)</w:t>
      </w:r>
    </w:p>
    <w:p w14:paraId="740266E9"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Фізкультурна (ФІО)</w:t>
      </w:r>
    </w:p>
    <w:p w14:paraId="1B32E3DF" w14:textId="77777777" w:rsidR="00A90A74" w:rsidRPr="00A90A74" w:rsidRDefault="00A90A74" w:rsidP="00A90A74">
      <w:pPr>
        <w:widowControl w:val="0"/>
        <w:spacing w:after="0" w:line="240" w:lineRule="auto"/>
        <w:ind w:right="280" w:firstLine="567"/>
        <w:jc w:val="both"/>
        <w:rPr>
          <w:rFonts w:ascii="Times New Roman" w:eastAsia="Times New Roman" w:hAnsi="Times New Roman" w:cs="Times New Roman"/>
          <w:sz w:val="28"/>
          <w:szCs w:val="28"/>
          <w:lang w:val="uk-UA"/>
        </w:rPr>
      </w:pPr>
    </w:p>
    <w:p w14:paraId="0A5C92CB" w14:textId="77777777" w:rsidR="00A90A74" w:rsidRPr="00A90A74" w:rsidRDefault="00A90A74" w:rsidP="00A90A74">
      <w:pPr>
        <w:widowControl w:val="0"/>
        <w:spacing w:after="0" w:line="240" w:lineRule="auto"/>
        <w:ind w:right="40"/>
        <w:jc w:val="both"/>
        <w:rPr>
          <w:rFonts w:ascii="Times New Roman" w:eastAsia="Times New Roman" w:hAnsi="Times New Roman" w:cs="Times New Roman"/>
          <w:b/>
          <w:bCs/>
          <w:sz w:val="28"/>
          <w:szCs w:val="28"/>
          <w:lang w:val="uk-UA"/>
        </w:rPr>
      </w:pPr>
    </w:p>
    <w:p w14:paraId="1C7832BD" w14:textId="77777777" w:rsidR="00A90A74" w:rsidRPr="00A90A74" w:rsidRDefault="00A90A74" w:rsidP="00A90A74">
      <w:pPr>
        <w:widowControl w:val="0"/>
        <w:spacing w:after="0" w:line="240" w:lineRule="auto"/>
        <w:ind w:right="40"/>
        <w:jc w:val="both"/>
        <w:rPr>
          <w:rFonts w:ascii="Times New Roman" w:eastAsia="Times New Roman" w:hAnsi="Times New Roman" w:cs="Times New Roman"/>
          <w:b/>
          <w:bCs/>
          <w:sz w:val="28"/>
          <w:szCs w:val="28"/>
          <w:lang w:val="uk-UA"/>
        </w:rPr>
      </w:pPr>
    </w:p>
    <w:p w14:paraId="4A3F50F4" w14:textId="5C4BAEED" w:rsidR="00A90A74" w:rsidRDefault="00A90A74" w:rsidP="00A90A74">
      <w:pPr>
        <w:widowControl w:val="0"/>
        <w:spacing w:after="0" w:line="240" w:lineRule="auto"/>
        <w:ind w:right="40"/>
        <w:jc w:val="both"/>
        <w:rPr>
          <w:rFonts w:ascii="Times New Roman" w:eastAsia="Times New Roman" w:hAnsi="Times New Roman" w:cs="Times New Roman"/>
          <w:b/>
          <w:bCs/>
          <w:sz w:val="28"/>
          <w:szCs w:val="28"/>
          <w:lang w:val="uk-UA"/>
        </w:rPr>
      </w:pPr>
    </w:p>
    <w:p w14:paraId="5E829E33" w14:textId="77777777" w:rsidR="00D50578" w:rsidRPr="00A90A74" w:rsidRDefault="00D50578" w:rsidP="00A90A74">
      <w:pPr>
        <w:widowControl w:val="0"/>
        <w:spacing w:after="0" w:line="240" w:lineRule="auto"/>
        <w:ind w:right="40"/>
        <w:jc w:val="both"/>
        <w:rPr>
          <w:rFonts w:ascii="Times New Roman" w:eastAsia="Times New Roman" w:hAnsi="Times New Roman" w:cs="Times New Roman"/>
          <w:b/>
          <w:bCs/>
          <w:sz w:val="28"/>
          <w:szCs w:val="28"/>
          <w:lang w:val="uk-UA"/>
        </w:rPr>
      </w:pPr>
    </w:p>
    <w:p w14:paraId="7A1187BD" w14:textId="77777777" w:rsidR="00A90A74" w:rsidRPr="00A90A74" w:rsidRDefault="00A90A74" w:rsidP="00A90A74">
      <w:pPr>
        <w:widowControl w:val="0"/>
        <w:spacing w:after="0" w:line="240" w:lineRule="auto"/>
        <w:ind w:right="40"/>
        <w:jc w:val="both"/>
        <w:rPr>
          <w:rFonts w:ascii="Times New Roman" w:eastAsia="Times New Roman" w:hAnsi="Times New Roman" w:cs="Times New Roman"/>
          <w:b/>
          <w:bCs/>
          <w:sz w:val="28"/>
          <w:szCs w:val="28"/>
          <w:lang w:val="uk-UA"/>
        </w:rPr>
      </w:pPr>
    </w:p>
    <w:p w14:paraId="0D915B78" w14:textId="77777777" w:rsidR="00A90A74" w:rsidRPr="00A90A74" w:rsidRDefault="00A90A74" w:rsidP="00A90A74">
      <w:pPr>
        <w:widowControl w:val="0"/>
        <w:spacing w:after="0" w:line="240" w:lineRule="auto"/>
        <w:ind w:right="40"/>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lastRenderedPageBreak/>
        <w:t>Перелік навчальних програм,</w:t>
      </w:r>
    </w:p>
    <w:p w14:paraId="1C6EBD2C" w14:textId="77777777" w:rsidR="00A90A74" w:rsidRPr="00A90A74" w:rsidRDefault="00A90A74" w:rsidP="00A90A74">
      <w:pPr>
        <w:widowControl w:val="0"/>
        <w:spacing w:after="0" w:line="240" w:lineRule="auto"/>
        <w:ind w:right="40"/>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визначених закладом освіти, для  школи І ступеня</w:t>
      </w:r>
    </w:p>
    <w:p w14:paraId="5F5C0BC3" w14:textId="77777777" w:rsidR="00A90A74" w:rsidRPr="00A90A74" w:rsidRDefault="00A90A74" w:rsidP="00A90A74">
      <w:pPr>
        <w:widowControl w:val="0"/>
        <w:spacing w:after="0" w:line="240" w:lineRule="auto"/>
        <w:ind w:right="40"/>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1-2 класи</w:t>
      </w:r>
    </w:p>
    <w:p w14:paraId="693C1C51" w14:textId="77777777" w:rsidR="00A90A74" w:rsidRPr="00A90A74" w:rsidRDefault="00A90A74" w:rsidP="00A90A74">
      <w:pPr>
        <w:widowControl w:val="0"/>
        <w:spacing w:after="0" w:line="240" w:lineRule="auto"/>
        <w:ind w:right="40"/>
        <w:jc w:val="both"/>
        <w:rPr>
          <w:rFonts w:ascii="Times New Roman" w:eastAsia="Lucida Sans Unicode" w:hAnsi="Times New Roman" w:cs="Times New Roman"/>
          <w:sz w:val="28"/>
          <w:szCs w:val="28"/>
          <w:shd w:val="clear" w:color="auto" w:fill="FFFFFF"/>
          <w:lang w:val="uk-UA" w:eastAsia="uk-UA" w:bidi="uk-UA"/>
        </w:rPr>
      </w:pPr>
      <w:r w:rsidRPr="00A90A74">
        <w:rPr>
          <w:rFonts w:ascii="Times New Roman" w:eastAsia="Lucida Sans Unicode" w:hAnsi="Times New Roman" w:cs="Times New Roman"/>
          <w:sz w:val="28"/>
          <w:szCs w:val="28"/>
          <w:shd w:val="clear" w:color="auto" w:fill="FFFFFF"/>
          <w:lang w:val="uk-UA" w:eastAsia="uk-UA" w:bidi="uk-UA"/>
        </w:rPr>
        <w:t>(затверджені наказом МОН від 08.10.2019 №1272)</w:t>
      </w:r>
    </w:p>
    <w:p w14:paraId="42173F85" w14:textId="77777777" w:rsidR="00A90A74" w:rsidRPr="00A90A74" w:rsidRDefault="00A90A74" w:rsidP="00A90A74">
      <w:pPr>
        <w:widowControl w:val="0"/>
        <w:spacing w:after="0" w:line="240" w:lineRule="auto"/>
        <w:ind w:right="40"/>
        <w:jc w:val="both"/>
        <w:rPr>
          <w:rFonts w:ascii="Times New Roman" w:eastAsia="Times New Roman" w:hAnsi="Times New Roman" w:cs="Times New Roman"/>
          <w:b/>
          <w:bCs/>
          <w:sz w:val="28"/>
          <w:szCs w:val="28"/>
          <w:lang w:val="uk-UA"/>
        </w:rPr>
      </w:pPr>
      <w:r w:rsidRPr="00A90A74">
        <w:rPr>
          <w:rFonts w:ascii="Times New Roman" w:eastAsia="Lucida Sans Unicode" w:hAnsi="Times New Roman" w:cs="Times New Roman"/>
          <w:sz w:val="28"/>
          <w:szCs w:val="28"/>
          <w:shd w:val="clear" w:color="auto" w:fill="FFFFFF"/>
          <w:lang w:val="uk-UA" w:eastAsia="uk-UA" w:bidi="uk-UA"/>
        </w:rPr>
        <w:t>Типова освітня програма (1-2 класи) під керівництвом  Шияна Р.Б.</w:t>
      </w:r>
    </w:p>
    <w:p w14:paraId="10ECA0F8" w14:textId="77777777" w:rsidR="00A90A74" w:rsidRPr="00A90A74" w:rsidRDefault="00A90A74" w:rsidP="00A90A74">
      <w:pPr>
        <w:widowControl w:val="0"/>
        <w:spacing w:after="0" w:line="240" w:lineRule="auto"/>
        <w:ind w:right="40"/>
        <w:jc w:val="both"/>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3-4класи</w:t>
      </w:r>
    </w:p>
    <w:p w14:paraId="60E800CA" w14:textId="77777777" w:rsidR="00A90A74" w:rsidRPr="00A90A74" w:rsidRDefault="00A90A74" w:rsidP="00A90A74">
      <w:pPr>
        <w:widowControl w:val="0"/>
        <w:spacing w:after="0" w:line="240" w:lineRule="auto"/>
        <w:ind w:left="390" w:right="40"/>
        <w:contextualSpacing/>
        <w:jc w:val="both"/>
        <w:rPr>
          <w:rFonts w:ascii="Times New Roman" w:eastAsia="Times New Roman" w:hAnsi="Times New Roman" w:cs="Times New Roman"/>
          <w:bCs/>
          <w:sz w:val="28"/>
          <w:szCs w:val="28"/>
          <w:lang w:val="uk-UA"/>
        </w:rPr>
      </w:pPr>
      <w:r w:rsidRPr="00A90A74">
        <w:rPr>
          <w:rFonts w:ascii="Times New Roman" w:eastAsia="Times New Roman" w:hAnsi="Times New Roman" w:cs="Times New Roman"/>
          <w:bCs/>
          <w:sz w:val="28"/>
          <w:szCs w:val="28"/>
          <w:lang w:val="uk-UA"/>
        </w:rPr>
        <w:t>(затверджені наказом МОН від 08.10.2019 №1273)</w:t>
      </w:r>
    </w:p>
    <w:p w14:paraId="3F733626" w14:textId="77777777" w:rsidR="00A90A74" w:rsidRPr="00A90A74" w:rsidRDefault="00A90A74" w:rsidP="00A90A74">
      <w:pPr>
        <w:widowControl w:val="0"/>
        <w:spacing w:after="0" w:line="240" w:lineRule="auto"/>
        <w:ind w:left="390" w:right="40"/>
        <w:contextualSpacing/>
        <w:jc w:val="both"/>
        <w:rPr>
          <w:rFonts w:ascii="Times New Roman" w:eastAsia="Times New Roman" w:hAnsi="Times New Roman" w:cs="Times New Roman"/>
          <w:bCs/>
          <w:sz w:val="28"/>
          <w:szCs w:val="28"/>
          <w:lang w:val="uk-UA"/>
        </w:rPr>
      </w:pPr>
      <w:r w:rsidRPr="00A90A74">
        <w:rPr>
          <w:rFonts w:ascii="Times New Roman" w:eastAsia="Times New Roman" w:hAnsi="Times New Roman" w:cs="Times New Roman"/>
          <w:bCs/>
          <w:sz w:val="28"/>
          <w:szCs w:val="28"/>
          <w:lang w:val="uk-UA"/>
        </w:rPr>
        <w:t>Типова освітня програма (3-4 класи) під керівництвом  ) Шияна Р.Б.</w:t>
      </w:r>
    </w:p>
    <w:p w14:paraId="41F137CE" w14:textId="77777777" w:rsidR="00A90A74" w:rsidRPr="00A90A74" w:rsidRDefault="00A90A74" w:rsidP="00A90A74">
      <w:pPr>
        <w:widowControl w:val="0"/>
        <w:spacing w:after="0" w:line="240" w:lineRule="auto"/>
        <w:ind w:left="200"/>
        <w:jc w:val="center"/>
        <w:outlineLvl w:val="1"/>
        <w:rPr>
          <w:rFonts w:ascii="Times New Roman" w:eastAsia="Times New Roman" w:hAnsi="Times New Roman" w:cs="Times New Roman"/>
          <w:b/>
          <w:bCs/>
          <w:sz w:val="28"/>
          <w:szCs w:val="28"/>
          <w:lang w:val="uk-UA"/>
        </w:rPr>
      </w:pPr>
    </w:p>
    <w:p w14:paraId="5DF6B82B" w14:textId="77777777" w:rsidR="00A90A74" w:rsidRPr="00A90A74" w:rsidRDefault="00A90A74" w:rsidP="00A90A74">
      <w:pPr>
        <w:widowControl w:val="0"/>
        <w:spacing w:after="0" w:line="240" w:lineRule="auto"/>
        <w:ind w:left="200"/>
        <w:jc w:val="center"/>
        <w:outlineLvl w:val="1"/>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Очікувані результати навчання здобувачів освіти</w:t>
      </w:r>
    </w:p>
    <w:p w14:paraId="5D043DC2" w14:textId="77777777" w:rsidR="00A90A74" w:rsidRPr="00A90A74" w:rsidRDefault="00A90A74" w:rsidP="00A90A74">
      <w:pPr>
        <w:widowControl w:val="0"/>
        <w:spacing w:after="0" w:line="240" w:lineRule="auto"/>
        <w:ind w:right="400" w:firstLine="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 xml:space="preserve"> здобувачів освіти, окреслених Типовими освітніми програмами.</w:t>
      </w:r>
    </w:p>
    <w:p w14:paraId="06C22A26" w14:textId="77777777" w:rsidR="00A90A74" w:rsidRPr="00A90A74" w:rsidRDefault="00A90A74" w:rsidP="00A90A74">
      <w:pPr>
        <w:widowControl w:val="0"/>
        <w:spacing w:after="0" w:line="240" w:lineRule="auto"/>
        <w:ind w:right="400" w:firstLine="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здобувачів освіти здатності застосовувати знання й уміння у реальних життєвих ситуаціях.</w:t>
      </w:r>
    </w:p>
    <w:p w14:paraId="61D7B225" w14:textId="77777777" w:rsidR="00A90A74" w:rsidRPr="00A90A74" w:rsidRDefault="00A90A74" w:rsidP="00A90A74">
      <w:pPr>
        <w:widowControl w:val="0"/>
        <w:tabs>
          <w:tab w:val="left" w:pos="6258"/>
        </w:tabs>
        <w:spacing w:after="0" w:line="240" w:lineRule="auto"/>
        <w:ind w:right="400" w:firstLine="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Необхідною умовою формування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 xml:space="preserve"> є діяльнісна спрямованість навчання, яка передбачає постійне включення здобувачі освіти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 xml:space="preserve"> сприяє встановлення та реалізація в освітньому процесі міжпредметних і внутрішньо предметних </w:t>
      </w:r>
      <w:proofErr w:type="spellStart"/>
      <w:r w:rsidRPr="00A90A74">
        <w:rPr>
          <w:rFonts w:ascii="Times New Roman" w:eastAsia="Times New Roman" w:hAnsi="Times New Roman" w:cs="Times New Roman"/>
          <w:sz w:val="28"/>
          <w:szCs w:val="28"/>
          <w:lang w:val="uk-UA"/>
        </w:rPr>
        <w:t>зв’язків</w:t>
      </w:r>
      <w:proofErr w:type="spellEnd"/>
      <w:r w:rsidRPr="00A90A74">
        <w:rPr>
          <w:rFonts w:ascii="Times New Roman" w:eastAsia="Times New Roman" w:hAnsi="Times New Roman" w:cs="Times New Roman"/>
          <w:sz w:val="28"/>
          <w:szCs w:val="28"/>
          <w:lang w:val="uk-UA"/>
        </w:rPr>
        <w:t xml:space="preserve">, а саме: </w:t>
      </w:r>
      <w:proofErr w:type="spellStart"/>
      <w:r w:rsidRPr="00A90A74">
        <w:rPr>
          <w:rFonts w:ascii="Times New Roman" w:eastAsia="Times New Roman" w:hAnsi="Times New Roman" w:cs="Times New Roman"/>
          <w:sz w:val="28"/>
          <w:szCs w:val="28"/>
          <w:lang w:val="uk-UA"/>
        </w:rPr>
        <w:t>змістово</w:t>
      </w:r>
      <w:proofErr w:type="spellEnd"/>
      <w:r w:rsidRPr="00A90A74">
        <w:rPr>
          <w:rFonts w:ascii="Times New Roman" w:eastAsia="Times New Roman" w:hAnsi="Times New Roman" w:cs="Times New Roman"/>
          <w:sz w:val="28"/>
          <w:szCs w:val="28"/>
          <w:lang w:val="uk-UA"/>
        </w:rPr>
        <w:t xml:space="preserve">-інформаційних, операційно-діяльнісних і організаційно-методичних, їх використання посилює пізнавальний інтерес здобувачів освіти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p>
    <w:p w14:paraId="2ADA1414" w14:textId="77777777" w:rsidR="00A90A74" w:rsidRPr="00A90A74" w:rsidRDefault="00A90A74" w:rsidP="00A90A74">
      <w:pPr>
        <w:widowControl w:val="0"/>
        <w:tabs>
          <w:tab w:val="left" w:pos="6258"/>
          <w:tab w:val="left" w:pos="10065"/>
        </w:tabs>
        <w:spacing w:after="0" w:line="240" w:lineRule="auto"/>
        <w:ind w:right="40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Здобувачі освіти  набувають досвіду застосування знань на практиці та перенесення їх в нові ситуації.</w:t>
      </w:r>
    </w:p>
    <w:p w14:paraId="0B41068E" w14:textId="77777777" w:rsidR="00A90A74" w:rsidRPr="00A90A74" w:rsidRDefault="00A90A74" w:rsidP="00A90A74">
      <w:pPr>
        <w:widowControl w:val="0"/>
        <w:tabs>
          <w:tab w:val="left" w:pos="10065"/>
        </w:tabs>
        <w:spacing w:after="0" w:line="240" w:lineRule="auto"/>
        <w:ind w:firstLine="426"/>
        <w:jc w:val="both"/>
        <w:rPr>
          <w:rFonts w:ascii="Times New Roman" w:eastAsia="Times New Roman" w:hAnsi="Times New Roman" w:cs="Times New Roman"/>
          <w:b/>
          <w:bCs/>
          <w:sz w:val="28"/>
          <w:szCs w:val="28"/>
          <w:lang w:val="uk-UA"/>
        </w:rPr>
      </w:pPr>
    </w:p>
    <w:p w14:paraId="58A52D68" w14:textId="77777777" w:rsidR="00A90A74" w:rsidRPr="00A90A74" w:rsidRDefault="00A90A74" w:rsidP="00A90A74">
      <w:pPr>
        <w:widowControl w:val="0"/>
        <w:tabs>
          <w:tab w:val="left" w:pos="10490"/>
        </w:tabs>
        <w:spacing w:after="0" w:line="240" w:lineRule="auto"/>
        <w:ind w:firstLine="426"/>
        <w:jc w:val="center"/>
        <w:rPr>
          <w:rFonts w:ascii="Times New Roman" w:eastAsia="Times New Roman" w:hAnsi="Times New Roman" w:cs="Times New Roman"/>
          <w:b/>
          <w:bCs/>
          <w:sz w:val="28"/>
          <w:szCs w:val="28"/>
          <w:lang w:val="uk-UA"/>
        </w:rPr>
      </w:pPr>
    </w:p>
    <w:p w14:paraId="53CBD4FC" w14:textId="77777777" w:rsidR="00A90A74" w:rsidRPr="00A90A74" w:rsidRDefault="00A90A74" w:rsidP="00A90A74">
      <w:pPr>
        <w:widowControl w:val="0"/>
        <w:tabs>
          <w:tab w:val="left" w:pos="10490"/>
        </w:tabs>
        <w:spacing w:after="0" w:line="240" w:lineRule="auto"/>
        <w:ind w:firstLine="426"/>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Вимоги до осіб, які можуть розпочинати</w:t>
      </w:r>
    </w:p>
    <w:p w14:paraId="4DB69818" w14:textId="77777777" w:rsidR="00A90A74" w:rsidRPr="00A90A74" w:rsidRDefault="00A90A74" w:rsidP="00A90A74">
      <w:pPr>
        <w:widowControl w:val="0"/>
        <w:tabs>
          <w:tab w:val="left" w:pos="10490"/>
        </w:tabs>
        <w:spacing w:after="0" w:line="240" w:lineRule="auto"/>
        <w:ind w:firstLine="426"/>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здобуття базової середньої освіти</w:t>
      </w:r>
    </w:p>
    <w:p w14:paraId="70F5B4AC" w14:textId="77777777" w:rsidR="00A90A74" w:rsidRPr="00A90A74" w:rsidRDefault="00A90A74" w:rsidP="00A90A74">
      <w:pPr>
        <w:widowControl w:val="0"/>
        <w:tabs>
          <w:tab w:val="left" w:pos="10065"/>
        </w:tabs>
        <w:spacing w:after="0" w:line="240" w:lineRule="auto"/>
        <w:ind w:right="400" w:firstLine="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Початкова освіта здобувається, як правило, з шести років (відповідно до Закону України «Про освіту»). Особи з особливими освітніми потребами можуть розпочинати здобуття базової середньої освіти за інших умов в межах уроку або в позаурочний час.</w:t>
      </w:r>
    </w:p>
    <w:p w14:paraId="1D21102A" w14:textId="77777777" w:rsidR="00A90A74" w:rsidRPr="00A90A74" w:rsidRDefault="00A90A74" w:rsidP="00A90A74">
      <w:pPr>
        <w:widowControl w:val="0"/>
        <w:tabs>
          <w:tab w:val="left" w:pos="10065"/>
        </w:tabs>
        <w:spacing w:after="0" w:line="240" w:lineRule="auto"/>
        <w:ind w:right="380" w:firstLine="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Форми організації освітнього процесу можуть </w:t>
      </w:r>
      <w:proofErr w:type="spellStart"/>
      <w:r w:rsidRPr="00A90A74">
        <w:rPr>
          <w:rFonts w:ascii="Times New Roman" w:eastAsia="Times New Roman" w:hAnsi="Times New Roman" w:cs="Times New Roman"/>
          <w:sz w:val="28"/>
          <w:szCs w:val="28"/>
          <w:lang w:val="uk-UA"/>
        </w:rPr>
        <w:t>уточнюватись</w:t>
      </w:r>
      <w:proofErr w:type="spellEnd"/>
      <w:r w:rsidRPr="00A90A74">
        <w:rPr>
          <w:rFonts w:ascii="Times New Roman" w:eastAsia="Times New Roman" w:hAnsi="Times New Roman" w:cs="Times New Roman"/>
          <w:sz w:val="28"/>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1875E178" w14:textId="77777777" w:rsidR="00A90A74" w:rsidRPr="00A90A74" w:rsidRDefault="00A90A74" w:rsidP="00A90A74">
      <w:pPr>
        <w:widowControl w:val="0"/>
        <w:tabs>
          <w:tab w:val="left" w:pos="10065"/>
        </w:tabs>
        <w:spacing w:after="0" w:line="240" w:lineRule="auto"/>
        <w:ind w:right="380" w:firstLine="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7D5773A2" w14:textId="77777777" w:rsidR="00A90A74" w:rsidRPr="00A90A74" w:rsidRDefault="00A90A74" w:rsidP="00A90A74">
      <w:pPr>
        <w:widowControl w:val="0"/>
        <w:tabs>
          <w:tab w:val="left" w:pos="10065"/>
        </w:tabs>
        <w:spacing w:after="0" w:line="240" w:lineRule="auto"/>
        <w:ind w:firstLine="426"/>
        <w:jc w:val="center"/>
        <w:rPr>
          <w:rFonts w:ascii="Times New Roman" w:eastAsia="Times New Roman" w:hAnsi="Times New Roman" w:cs="Times New Roman"/>
          <w:b/>
          <w:bCs/>
          <w:sz w:val="28"/>
          <w:szCs w:val="28"/>
          <w:lang w:val="uk-UA"/>
        </w:rPr>
      </w:pPr>
    </w:p>
    <w:p w14:paraId="1EFC1327" w14:textId="77777777" w:rsidR="00A90A74" w:rsidRPr="00A90A74" w:rsidRDefault="00A90A74" w:rsidP="00A90A74">
      <w:pPr>
        <w:widowControl w:val="0"/>
        <w:tabs>
          <w:tab w:val="left" w:pos="10065"/>
        </w:tabs>
        <w:spacing w:after="0" w:line="240" w:lineRule="auto"/>
        <w:ind w:firstLine="426"/>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Опис та інструменти</w:t>
      </w:r>
    </w:p>
    <w:p w14:paraId="4777780A" w14:textId="77777777" w:rsidR="00A90A74" w:rsidRPr="00A90A74" w:rsidRDefault="00A90A74" w:rsidP="00A90A74">
      <w:pPr>
        <w:widowControl w:val="0"/>
        <w:tabs>
          <w:tab w:val="left" w:pos="10065"/>
        </w:tabs>
        <w:spacing w:after="0" w:line="240" w:lineRule="auto"/>
        <w:ind w:firstLine="426"/>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системи внутрішнього забезпечення якості освіти</w:t>
      </w:r>
    </w:p>
    <w:p w14:paraId="4D44EC4D" w14:textId="77777777" w:rsidR="00A90A74" w:rsidRPr="00A90A74" w:rsidRDefault="00A90A74" w:rsidP="00A90A74">
      <w:pPr>
        <w:widowControl w:val="0"/>
        <w:tabs>
          <w:tab w:val="left" w:pos="10065"/>
        </w:tabs>
        <w:spacing w:after="0" w:line="240" w:lineRule="auto"/>
        <w:ind w:firstLine="42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Система внутрішнього забезпечення якості складається з наступних компонентів:</w:t>
      </w:r>
    </w:p>
    <w:p w14:paraId="682A298D" w14:textId="77777777" w:rsidR="00A90A74" w:rsidRPr="00A90A74" w:rsidRDefault="00A90A74" w:rsidP="00596C59">
      <w:pPr>
        <w:widowControl w:val="0"/>
        <w:numPr>
          <w:ilvl w:val="0"/>
          <w:numId w:val="26"/>
        </w:numPr>
        <w:tabs>
          <w:tab w:val="left" w:pos="491"/>
          <w:tab w:val="left" w:pos="10065"/>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кадрове забезпечення освітньої діяльності;</w:t>
      </w:r>
    </w:p>
    <w:p w14:paraId="3488EF6C" w14:textId="77777777" w:rsidR="00A90A74" w:rsidRPr="00A90A74" w:rsidRDefault="00A90A74" w:rsidP="00596C59">
      <w:pPr>
        <w:widowControl w:val="0"/>
        <w:numPr>
          <w:ilvl w:val="0"/>
          <w:numId w:val="26"/>
        </w:numPr>
        <w:tabs>
          <w:tab w:val="left" w:pos="491"/>
          <w:tab w:val="left" w:pos="10065"/>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навчально-методичне забезпечення освітньої діяльності;</w:t>
      </w:r>
    </w:p>
    <w:p w14:paraId="0455DCFA" w14:textId="77777777" w:rsidR="00A90A74" w:rsidRPr="00A90A74" w:rsidRDefault="00A90A74" w:rsidP="00596C59">
      <w:pPr>
        <w:widowControl w:val="0"/>
        <w:numPr>
          <w:ilvl w:val="0"/>
          <w:numId w:val="26"/>
        </w:numPr>
        <w:tabs>
          <w:tab w:val="left" w:pos="0"/>
          <w:tab w:val="left" w:pos="491"/>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матеріально-технічне забезпечення освітньої діяльності;</w:t>
      </w:r>
    </w:p>
    <w:p w14:paraId="6D0B1505" w14:textId="77777777" w:rsidR="00A90A74" w:rsidRPr="00A90A74" w:rsidRDefault="00A90A74" w:rsidP="00596C59">
      <w:pPr>
        <w:widowControl w:val="0"/>
        <w:numPr>
          <w:ilvl w:val="0"/>
          <w:numId w:val="26"/>
        </w:numPr>
        <w:tabs>
          <w:tab w:val="left" w:pos="0"/>
          <w:tab w:val="left" w:pos="491"/>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якість проведення навчальних занять;</w:t>
      </w:r>
    </w:p>
    <w:p w14:paraId="5D32557A" w14:textId="77777777" w:rsidR="00A90A74" w:rsidRPr="00A90A74" w:rsidRDefault="00A90A74" w:rsidP="00596C59">
      <w:pPr>
        <w:widowControl w:val="0"/>
        <w:numPr>
          <w:ilvl w:val="0"/>
          <w:numId w:val="26"/>
        </w:numPr>
        <w:tabs>
          <w:tab w:val="left" w:pos="0"/>
          <w:tab w:val="left" w:pos="491"/>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моніторинг досягнення здобувачами освіти  результатів навчання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w:t>
      </w:r>
    </w:p>
    <w:p w14:paraId="6F06227A" w14:textId="77777777" w:rsidR="00A90A74" w:rsidRPr="00A90A74" w:rsidRDefault="00A90A74" w:rsidP="00596C59">
      <w:pPr>
        <w:widowControl w:val="0"/>
        <w:numPr>
          <w:ilvl w:val="0"/>
          <w:numId w:val="26"/>
        </w:numPr>
        <w:tabs>
          <w:tab w:val="left" w:pos="0"/>
          <w:tab w:val="left" w:pos="491"/>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завдання системи внутрішнього забезпечення якості освіти:</w:t>
      </w:r>
    </w:p>
    <w:p w14:paraId="59659782" w14:textId="77777777" w:rsidR="00A90A74" w:rsidRPr="00A90A74" w:rsidRDefault="00A90A74" w:rsidP="00596C59">
      <w:pPr>
        <w:widowControl w:val="0"/>
        <w:numPr>
          <w:ilvl w:val="0"/>
          <w:numId w:val="26"/>
        </w:numPr>
        <w:tabs>
          <w:tab w:val="left" w:pos="0"/>
          <w:tab w:val="left" w:pos="491"/>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оновлення методичної бази освітньої діяльності;</w:t>
      </w:r>
    </w:p>
    <w:p w14:paraId="2972335D" w14:textId="77777777" w:rsidR="00A90A74" w:rsidRPr="00A90A74" w:rsidRDefault="00A90A74" w:rsidP="00596C59">
      <w:pPr>
        <w:widowControl w:val="0"/>
        <w:numPr>
          <w:ilvl w:val="0"/>
          <w:numId w:val="26"/>
        </w:numPr>
        <w:tabs>
          <w:tab w:val="left" w:pos="0"/>
          <w:tab w:val="left" w:pos="491"/>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контроль за виконанням навчальних планів та освітньої програми, якістю знань, умінь і навичок здобувачів освіти, розробка рекомендацій щодо їх покращення;</w:t>
      </w:r>
    </w:p>
    <w:p w14:paraId="1D294829" w14:textId="77777777" w:rsidR="00A90A74" w:rsidRPr="00A90A74" w:rsidRDefault="00A90A74" w:rsidP="00596C59">
      <w:pPr>
        <w:widowControl w:val="0"/>
        <w:numPr>
          <w:ilvl w:val="0"/>
          <w:numId w:val="26"/>
        </w:numPr>
        <w:tabs>
          <w:tab w:val="left" w:pos="0"/>
          <w:tab w:val="left" w:pos="491"/>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моніторинг та оптимізація соціально-психологічного середовища закладу освіти;</w:t>
      </w:r>
    </w:p>
    <w:p w14:paraId="53C20A69" w14:textId="77777777" w:rsidR="00A90A74" w:rsidRPr="00A90A74" w:rsidRDefault="00A90A74" w:rsidP="00596C59">
      <w:pPr>
        <w:widowControl w:val="0"/>
        <w:numPr>
          <w:ilvl w:val="0"/>
          <w:numId w:val="26"/>
        </w:numPr>
        <w:tabs>
          <w:tab w:val="left" w:pos="0"/>
          <w:tab w:val="left" w:pos="491"/>
        </w:tabs>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14:paraId="56163CDA" w14:textId="77777777" w:rsidR="00A90A74" w:rsidRPr="00A90A74" w:rsidRDefault="00A90A74" w:rsidP="00A90A74">
      <w:pPr>
        <w:widowControl w:val="0"/>
        <w:tabs>
          <w:tab w:val="left" w:pos="0"/>
          <w:tab w:val="left" w:pos="491"/>
        </w:tabs>
        <w:spacing w:after="0" w:line="240" w:lineRule="auto"/>
        <w:ind w:left="851"/>
        <w:jc w:val="both"/>
        <w:rPr>
          <w:rFonts w:ascii="Times New Roman" w:eastAsia="Times New Roman" w:hAnsi="Times New Roman" w:cs="Times New Roman"/>
          <w:sz w:val="28"/>
          <w:szCs w:val="28"/>
          <w:lang w:val="uk-UA"/>
        </w:rPr>
      </w:pPr>
    </w:p>
    <w:p w14:paraId="2E2967D0"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058070A1"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2B6D90B4"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2555166B"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4C49D638"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47AC09E5"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2E047115"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7B72F2C4"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03D835A1"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188E0EAC"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1CD5A445"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4B0B9EFE"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17DF4B65"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6C5C225A"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259ECD89"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583FB78A"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1F7120DF"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5206C887" w14:textId="77777777" w:rsidR="00A90A74" w:rsidRPr="00A90A74" w:rsidRDefault="00A90A74" w:rsidP="00A90A74">
      <w:pPr>
        <w:widowControl w:val="0"/>
        <w:spacing w:after="0" w:line="240" w:lineRule="auto"/>
        <w:jc w:val="both"/>
        <w:outlineLvl w:val="0"/>
        <w:rPr>
          <w:rFonts w:ascii="Times New Roman" w:eastAsia="Times New Roman" w:hAnsi="Times New Roman" w:cs="Times New Roman"/>
          <w:b/>
          <w:bCs/>
          <w:sz w:val="28"/>
          <w:szCs w:val="28"/>
          <w:lang w:val="uk-UA"/>
        </w:rPr>
      </w:pPr>
    </w:p>
    <w:p w14:paraId="057D4413" w14:textId="29E737C8" w:rsidR="00134064" w:rsidRDefault="00134064" w:rsidP="00A90A74">
      <w:pPr>
        <w:autoSpaceDE w:val="0"/>
        <w:autoSpaceDN w:val="0"/>
        <w:spacing w:after="0"/>
        <w:ind w:right="85"/>
        <w:jc w:val="both"/>
        <w:rPr>
          <w:rFonts w:ascii="Times New Roman" w:eastAsia="Times New Roman" w:hAnsi="Times New Roman" w:cs="Times New Roman"/>
          <w:b/>
          <w:bCs/>
          <w:sz w:val="28"/>
          <w:szCs w:val="28"/>
          <w:lang w:val="uk-UA"/>
        </w:rPr>
      </w:pPr>
    </w:p>
    <w:p w14:paraId="2653B944" w14:textId="53FBFE24" w:rsidR="00134064" w:rsidRDefault="00134064" w:rsidP="00A90A74">
      <w:pPr>
        <w:autoSpaceDE w:val="0"/>
        <w:autoSpaceDN w:val="0"/>
        <w:spacing w:after="0"/>
        <w:ind w:right="85"/>
        <w:jc w:val="both"/>
        <w:rPr>
          <w:rFonts w:ascii="Times New Roman" w:eastAsia="Calibri" w:hAnsi="Times New Roman" w:cs="Times New Roman"/>
          <w:color w:val="000000"/>
          <w:sz w:val="28"/>
          <w:szCs w:val="28"/>
          <w:lang w:val="uk-UA"/>
        </w:rPr>
      </w:pPr>
    </w:p>
    <w:p w14:paraId="05518F56" w14:textId="24F48B12" w:rsidR="00D50578" w:rsidRDefault="00D50578" w:rsidP="00A90A74">
      <w:pPr>
        <w:autoSpaceDE w:val="0"/>
        <w:autoSpaceDN w:val="0"/>
        <w:spacing w:after="0"/>
        <w:ind w:right="85"/>
        <w:jc w:val="both"/>
        <w:rPr>
          <w:rFonts w:ascii="Times New Roman" w:eastAsia="Calibri" w:hAnsi="Times New Roman" w:cs="Times New Roman"/>
          <w:color w:val="000000"/>
          <w:sz w:val="28"/>
          <w:szCs w:val="28"/>
          <w:lang w:val="uk-UA"/>
        </w:rPr>
      </w:pPr>
    </w:p>
    <w:p w14:paraId="5487E730" w14:textId="7CBCF85F" w:rsidR="00D50578" w:rsidRDefault="00D50578" w:rsidP="00A90A74">
      <w:pPr>
        <w:autoSpaceDE w:val="0"/>
        <w:autoSpaceDN w:val="0"/>
        <w:spacing w:after="0"/>
        <w:ind w:right="85"/>
        <w:jc w:val="both"/>
        <w:rPr>
          <w:rFonts w:ascii="Times New Roman" w:eastAsia="Calibri" w:hAnsi="Times New Roman" w:cs="Times New Roman"/>
          <w:color w:val="000000"/>
          <w:sz w:val="28"/>
          <w:szCs w:val="28"/>
          <w:lang w:val="uk-UA"/>
        </w:rPr>
      </w:pPr>
    </w:p>
    <w:p w14:paraId="78914FD7" w14:textId="77777777" w:rsidR="00D50578" w:rsidRPr="00A90A74" w:rsidRDefault="00D50578" w:rsidP="00A90A74">
      <w:pPr>
        <w:autoSpaceDE w:val="0"/>
        <w:autoSpaceDN w:val="0"/>
        <w:spacing w:after="0"/>
        <w:ind w:right="85"/>
        <w:jc w:val="both"/>
        <w:rPr>
          <w:rFonts w:ascii="Times New Roman" w:eastAsia="Calibri" w:hAnsi="Times New Roman" w:cs="Times New Roman"/>
          <w:color w:val="000000"/>
          <w:sz w:val="28"/>
          <w:szCs w:val="28"/>
          <w:lang w:val="uk-UA"/>
        </w:rPr>
      </w:pPr>
    </w:p>
    <w:p w14:paraId="4AB340F8" w14:textId="77777777" w:rsidR="00A90A74" w:rsidRPr="00A90A74" w:rsidRDefault="00A90A74" w:rsidP="00A90A74">
      <w:pPr>
        <w:autoSpaceDE w:val="0"/>
        <w:autoSpaceDN w:val="0"/>
        <w:spacing w:after="0"/>
        <w:ind w:right="85" w:firstLine="709"/>
        <w:jc w:val="center"/>
        <w:rPr>
          <w:rFonts w:ascii="Times New Roman" w:eastAsia="Calibri" w:hAnsi="Times New Roman" w:cs="Times New Roman"/>
          <w:b/>
          <w:bCs/>
          <w:color w:val="000000"/>
          <w:sz w:val="28"/>
          <w:szCs w:val="28"/>
          <w:lang w:val="uk-UA"/>
        </w:rPr>
      </w:pPr>
      <w:r w:rsidRPr="00A90A74">
        <w:rPr>
          <w:rFonts w:ascii="Times New Roman" w:eastAsia="Calibri" w:hAnsi="Times New Roman" w:cs="Times New Roman"/>
          <w:b/>
          <w:bCs/>
          <w:color w:val="000000"/>
          <w:sz w:val="28"/>
          <w:szCs w:val="28"/>
          <w:lang w:val="uk-UA"/>
        </w:rPr>
        <w:lastRenderedPageBreak/>
        <w:t>ІІІ. Освітня програма ІІ ступеня для 5 класу НУШ</w:t>
      </w:r>
    </w:p>
    <w:p w14:paraId="59D04EDF" w14:textId="77777777" w:rsidR="00A90A74" w:rsidRPr="00A90A74" w:rsidRDefault="00A90A74" w:rsidP="00A90A74">
      <w:pPr>
        <w:autoSpaceDE w:val="0"/>
        <w:autoSpaceDN w:val="0"/>
        <w:spacing w:after="0"/>
        <w:ind w:right="85" w:firstLine="709"/>
        <w:jc w:val="both"/>
        <w:rPr>
          <w:rFonts w:ascii="Times New Roman" w:eastAsia="Calibri" w:hAnsi="Times New Roman" w:cs="Times New Roman"/>
          <w:color w:val="000000"/>
          <w:sz w:val="28"/>
          <w:szCs w:val="28"/>
          <w:lang w:val="uk-UA"/>
        </w:rPr>
      </w:pPr>
      <w:r w:rsidRPr="00A90A74">
        <w:rPr>
          <w:rFonts w:ascii="Times New Roman" w:eastAsia="Calibri" w:hAnsi="Times New Roman" w:cs="Times New Roman"/>
          <w:color w:val="000000"/>
          <w:sz w:val="28"/>
          <w:szCs w:val="28"/>
          <w:lang w:val="uk-UA"/>
        </w:rPr>
        <w:t>Освітня програма закладу ІІ ступеня (базова середня освіта) для 5-го класу розроблена на виконання Законів України «Про освіту»,  «Про повну загальну середню освіту» та постанови Кабінету Міністрів України від 30 вересня 2020 року № 898 «Державний стандарт базової середньої освіти», Типової освітньої програми, затвердженої наказом Міністерства освіти і науки України від 19.02.2021 року №235.</w:t>
      </w:r>
    </w:p>
    <w:p w14:paraId="276EA69E" w14:textId="77777777" w:rsidR="00A90A74" w:rsidRPr="00A90A74" w:rsidRDefault="00A90A74" w:rsidP="00134064">
      <w:pPr>
        <w:widowControl w:val="0"/>
        <w:autoSpaceDE w:val="0"/>
        <w:autoSpaceDN w:val="0"/>
        <w:spacing w:after="0" w:line="240" w:lineRule="auto"/>
        <w:ind w:right="-47" w:firstLine="944"/>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Дана</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освітня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програма:</w:t>
      </w:r>
    </w:p>
    <w:p w14:paraId="5AFABA90" w14:textId="77777777" w:rsidR="00A90A74" w:rsidRPr="00A90A74" w:rsidRDefault="00A90A74" w:rsidP="00134064">
      <w:pPr>
        <w:widowControl w:val="0"/>
        <w:numPr>
          <w:ilvl w:val="2"/>
          <w:numId w:val="33"/>
        </w:numPr>
        <w:tabs>
          <w:tab w:val="left" w:pos="1087"/>
        </w:tabs>
        <w:autoSpaceDE w:val="0"/>
        <w:autoSpaceDN w:val="0"/>
        <w:spacing w:after="0" w:line="240" w:lineRule="auto"/>
        <w:ind w:left="0" w:right="-47" w:firstLine="944"/>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відповідає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структурі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типової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визначеним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нею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вимогам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осіб,</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можуть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розпочати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освіти;</w:t>
      </w:r>
    </w:p>
    <w:p w14:paraId="5FD404DF" w14:textId="77777777" w:rsidR="00A90A74" w:rsidRPr="00A90A74" w:rsidRDefault="00A90A74" w:rsidP="00134064">
      <w:pPr>
        <w:widowControl w:val="0"/>
        <w:numPr>
          <w:ilvl w:val="2"/>
          <w:numId w:val="33"/>
        </w:numPr>
        <w:tabs>
          <w:tab w:val="left" w:pos="1087"/>
        </w:tabs>
        <w:autoSpaceDE w:val="0"/>
        <w:autoSpaceDN w:val="0"/>
        <w:spacing w:before="1" w:after="0" w:line="240" w:lineRule="auto"/>
        <w:ind w:left="0" w:right="-47" w:firstLine="944"/>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визначає (в обсязі не меншому ніж встановлено відповідною типовою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загальний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обсяг</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навантаження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відповідному рівні (циклі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повної загальної середньої освіти (в годинах , його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розподіл</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між</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освітніми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галузями 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роками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p>
    <w:p w14:paraId="63CBC1B1" w14:textId="77777777" w:rsidR="00A90A74" w:rsidRPr="00A90A74" w:rsidRDefault="00A90A74" w:rsidP="00134064">
      <w:pPr>
        <w:widowControl w:val="0"/>
        <w:numPr>
          <w:ilvl w:val="2"/>
          <w:numId w:val="33"/>
        </w:numPr>
        <w:tabs>
          <w:tab w:val="left" w:pos="1087"/>
        </w:tabs>
        <w:autoSpaceDE w:val="0"/>
        <w:autoSpaceDN w:val="0"/>
        <w:spacing w:after="0" w:line="240" w:lineRule="auto"/>
        <w:ind w:left="0" w:right="-47" w:firstLine="944"/>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містить навчальний план, що ґрунтується на одному з варіантів типових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 планів відповідної типової освітньої програми і може передбачати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перерозподіл годин (у визначеному типовим навчальним планом обсязі в межах</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мінімального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максимального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навантаження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кожної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галузі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між</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обов’язковими для вивчення навчальними предметами (крім державної мови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певної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галузі,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можуть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вивчатися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окремо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та/або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інтегровано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іншими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навчальними предметами;</w:t>
      </w:r>
    </w:p>
    <w:p w14:paraId="1AD2859C" w14:textId="77777777" w:rsidR="00A90A74" w:rsidRPr="00A90A74" w:rsidRDefault="00A90A74" w:rsidP="00134064">
      <w:pPr>
        <w:widowControl w:val="0"/>
        <w:numPr>
          <w:ilvl w:val="2"/>
          <w:numId w:val="33"/>
        </w:numPr>
        <w:tabs>
          <w:tab w:val="left" w:pos="1087"/>
        </w:tabs>
        <w:autoSpaceDE w:val="0"/>
        <w:autoSpaceDN w:val="0"/>
        <w:spacing w:after="0" w:line="240" w:lineRule="auto"/>
        <w:ind w:left="0" w:right="-47" w:firstLine="944"/>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містить перелік</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модельних 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 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використовуються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процесі,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та/або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програм,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затверджених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педагогічною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радою,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мають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містити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опис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предметів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(інтегрованих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курсів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обсязі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меншому</w:t>
      </w:r>
      <w:r w:rsidRPr="00A90A74">
        <w:rPr>
          <w:rFonts w:ascii="Times New Roman" w:eastAsia="Times New Roman" w:hAnsi="Times New Roman" w:cs="Times New Roman"/>
          <w:color w:val="000000"/>
          <w:spacing w:val="-8"/>
          <w:sz w:val="28"/>
          <w:szCs w:val="28"/>
          <w:lang w:val="uk-UA"/>
        </w:rPr>
        <w:t xml:space="preserve"> </w:t>
      </w:r>
      <w:r w:rsidRPr="00A90A74">
        <w:rPr>
          <w:rFonts w:ascii="Times New Roman" w:eastAsia="Times New Roman" w:hAnsi="Times New Roman" w:cs="Times New Roman"/>
          <w:color w:val="000000"/>
          <w:sz w:val="28"/>
          <w:szCs w:val="28"/>
          <w:lang w:val="uk-UA"/>
        </w:rPr>
        <w:t>ніж</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встановлено</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відповідними</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модельними</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навчальними</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програмами;</w:t>
      </w:r>
    </w:p>
    <w:p w14:paraId="195C7124" w14:textId="77777777" w:rsidR="00A90A74" w:rsidRPr="00A90A74" w:rsidRDefault="00A90A74" w:rsidP="00134064">
      <w:pPr>
        <w:widowControl w:val="0"/>
        <w:numPr>
          <w:ilvl w:val="2"/>
          <w:numId w:val="33"/>
        </w:numPr>
        <w:tabs>
          <w:tab w:val="left" w:pos="1087"/>
        </w:tabs>
        <w:autoSpaceDE w:val="0"/>
        <w:autoSpaceDN w:val="0"/>
        <w:spacing w:after="0" w:line="240" w:lineRule="auto"/>
        <w:ind w:left="0" w:right="-47" w:firstLine="944"/>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описує</w:t>
      </w:r>
      <w:r w:rsidRPr="00A90A74">
        <w:rPr>
          <w:rFonts w:ascii="Times New Roman" w:eastAsia="Times New Roman" w:hAnsi="Times New Roman" w:cs="Times New Roman"/>
          <w:color w:val="000000"/>
          <w:spacing w:val="1"/>
          <w:sz w:val="28"/>
          <w:szCs w:val="28"/>
          <w:lang w:val="uk-UA"/>
        </w:rPr>
        <w:t xml:space="preserve"> ф</w:t>
      </w:r>
      <w:r w:rsidRPr="00A90A74">
        <w:rPr>
          <w:rFonts w:ascii="Times New Roman" w:eastAsia="Times New Roman" w:hAnsi="Times New Roman" w:cs="Times New Roman"/>
          <w:color w:val="000000"/>
          <w:sz w:val="28"/>
          <w:szCs w:val="28"/>
          <w:lang w:val="uk-UA"/>
        </w:rPr>
        <w:t>орми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організації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процесу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інструментарію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p>
    <w:p w14:paraId="0A6D1FCA" w14:textId="77777777" w:rsidR="00A90A74" w:rsidRPr="00A90A74" w:rsidRDefault="00A90A74" w:rsidP="00A90A74">
      <w:pPr>
        <w:widowControl w:val="0"/>
        <w:autoSpaceDE w:val="0"/>
        <w:autoSpaceDN w:val="0"/>
        <w:spacing w:after="0" w:line="321" w:lineRule="exact"/>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Освітня</w:t>
      </w:r>
      <w:r w:rsidRPr="00A90A74">
        <w:rPr>
          <w:rFonts w:ascii="Times New Roman" w:eastAsia="Times New Roman" w:hAnsi="Times New Roman" w:cs="Times New Roman"/>
          <w:color w:val="000000"/>
          <w:spacing w:val="66"/>
          <w:sz w:val="28"/>
          <w:szCs w:val="28"/>
          <w:lang w:val="uk-UA"/>
        </w:rPr>
        <w:t xml:space="preserve"> </w:t>
      </w:r>
      <w:r w:rsidRPr="00A90A74">
        <w:rPr>
          <w:rFonts w:ascii="Times New Roman" w:eastAsia="Times New Roman" w:hAnsi="Times New Roman" w:cs="Times New Roman"/>
          <w:color w:val="000000"/>
          <w:sz w:val="28"/>
          <w:szCs w:val="28"/>
          <w:lang w:val="uk-UA"/>
        </w:rPr>
        <w:t>програма</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реалізує</w:t>
      </w:r>
      <w:r w:rsidRPr="00A90A74">
        <w:rPr>
          <w:rFonts w:ascii="Times New Roman" w:eastAsia="Times New Roman" w:hAnsi="Times New Roman" w:cs="Times New Roman"/>
          <w:color w:val="000000"/>
          <w:spacing w:val="68"/>
          <w:sz w:val="28"/>
          <w:szCs w:val="28"/>
          <w:lang w:val="uk-UA"/>
        </w:rPr>
        <w:t xml:space="preserve"> </w:t>
      </w:r>
      <w:r w:rsidRPr="00A90A74">
        <w:rPr>
          <w:rFonts w:ascii="Times New Roman" w:eastAsia="Times New Roman" w:hAnsi="Times New Roman" w:cs="Times New Roman"/>
          <w:color w:val="000000"/>
          <w:sz w:val="28"/>
          <w:szCs w:val="28"/>
          <w:lang w:val="uk-UA"/>
        </w:rPr>
        <w:t>Стратегії</w:t>
      </w:r>
      <w:r w:rsidRPr="00A90A74">
        <w:rPr>
          <w:rFonts w:ascii="Times New Roman" w:eastAsia="Times New Roman" w:hAnsi="Times New Roman" w:cs="Times New Roman"/>
          <w:color w:val="000000"/>
          <w:spacing w:val="68"/>
          <w:sz w:val="28"/>
          <w:szCs w:val="28"/>
          <w:lang w:val="uk-UA"/>
        </w:rPr>
        <w:t xml:space="preserve"> </w:t>
      </w:r>
      <w:r w:rsidRPr="00A90A74">
        <w:rPr>
          <w:rFonts w:ascii="Times New Roman" w:eastAsia="Times New Roman" w:hAnsi="Times New Roman" w:cs="Times New Roman"/>
          <w:color w:val="000000"/>
          <w:sz w:val="28"/>
          <w:szCs w:val="28"/>
          <w:lang w:val="uk-UA"/>
        </w:rPr>
        <w:t>розвитку</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закладу освіти.                                    Мета і завдання освітньої програми закладу ґрунтуються на визначеній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Законом</w:t>
      </w:r>
      <w:r w:rsidRPr="00A90A74">
        <w:rPr>
          <w:rFonts w:ascii="Times New Roman" w:eastAsia="Times New Roman" w:hAnsi="Times New Roman" w:cs="Times New Roman"/>
          <w:color w:val="000000"/>
          <w:spacing w:val="1"/>
          <w:sz w:val="28"/>
          <w:szCs w:val="28"/>
          <w:lang w:val="uk-UA"/>
        </w:rPr>
        <w:t xml:space="preserve"> У</w:t>
      </w:r>
      <w:r w:rsidRPr="00A90A74">
        <w:rPr>
          <w:rFonts w:ascii="Times New Roman" w:eastAsia="Times New Roman" w:hAnsi="Times New Roman" w:cs="Times New Roman"/>
          <w:color w:val="000000"/>
          <w:sz w:val="28"/>
          <w:szCs w:val="28"/>
          <w:lang w:val="uk-UA"/>
        </w:rPr>
        <w:t>країни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освіту», «Про повну загальну середню освіту»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передбачає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всебічний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розвиток,</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виховання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соціалізацію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особистості,</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яка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здатна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життя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суспільстві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цивілізованої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взаємодії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природою,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прагнення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самовдосконалення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впродовж</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життя,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готова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свідомого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життєвого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вибору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самореалізації,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відповідальності,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трудової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діяльності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 громадянської</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активності.</w:t>
      </w:r>
    </w:p>
    <w:p w14:paraId="17693438" w14:textId="77777777" w:rsidR="00A90A74" w:rsidRPr="00A90A74" w:rsidRDefault="00A90A74" w:rsidP="00A90A74">
      <w:pPr>
        <w:widowControl w:val="0"/>
        <w:autoSpaceDE w:val="0"/>
        <w:autoSpaceDN w:val="0"/>
        <w:spacing w:after="0" w:line="321" w:lineRule="exact"/>
        <w:jc w:val="both"/>
        <w:rPr>
          <w:rFonts w:ascii="Times New Roman" w:eastAsia="Times New Roman" w:hAnsi="Times New Roman" w:cs="Times New Roman"/>
          <w:color w:val="000000"/>
          <w:sz w:val="28"/>
          <w:szCs w:val="28"/>
          <w:lang w:val="uk-UA"/>
        </w:rPr>
      </w:pPr>
    </w:p>
    <w:p w14:paraId="3A0505C9" w14:textId="77777777" w:rsidR="00A90A74" w:rsidRPr="00A90A74" w:rsidRDefault="00A90A74" w:rsidP="00A90A74">
      <w:pPr>
        <w:widowControl w:val="0"/>
        <w:tabs>
          <w:tab w:val="left" w:pos="1048"/>
          <w:tab w:val="left" w:pos="1049"/>
          <w:tab w:val="left" w:pos="2284"/>
          <w:tab w:val="left" w:pos="2812"/>
          <w:tab w:val="left" w:pos="3614"/>
          <w:tab w:val="left" w:pos="4244"/>
          <w:tab w:val="left" w:pos="5677"/>
          <w:tab w:val="left" w:pos="7393"/>
          <w:tab w:val="left" w:pos="8906"/>
          <w:tab w:val="left" w:pos="9431"/>
        </w:tabs>
        <w:autoSpaceDE w:val="0"/>
        <w:autoSpaceDN w:val="0"/>
        <w:spacing w:after="0" w:line="240" w:lineRule="auto"/>
        <w:ind w:left="378" w:right="405"/>
        <w:jc w:val="center"/>
        <w:outlineLvl w:val="3"/>
        <w:rPr>
          <w:rFonts w:ascii="Times New Roman" w:eastAsia="Cambria" w:hAnsi="Times New Roman" w:cs="Times New Roman"/>
          <w:b/>
          <w:bCs/>
          <w:color w:val="000000"/>
          <w:sz w:val="28"/>
          <w:szCs w:val="28"/>
          <w:lang w:val="uk-UA"/>
        </w:rPr>
      </w:pPr>
      <w:r w:rsidRPr="00A90A74">
        <w:rPr>
          <w:rFonts w:ascii="Times New Roman" w:eastAsia="Cambria" w:hAnsi="Times New Roman" w:cs="Times New Roman"/>
          <w:b/>
          <w:bCs/>
          <w:color w:val="000000"/>
          <w:sz w:val="28"/>
          <w:szCs w:val="28"/>
          <w:lang w:val="uk-UA"/>
        </w:rPr>
        <w:t xml:space="preserve">Вимоги до осіб, які можуть розпочати навчання </w:t>
      </w:r>
    </w:p>
    <w:p w14:paraId="6DBBC7C2" w14:textId="77777777" w:rsidR="00A90A74" w:rsidRPr="00A90A74" w:rsidRDefault="00A90A74" w:rsidP="00A90A74">
      <w:pPr>
        <w:widowControl w:val="0"/>
        <w:tabs>
          <w:tab w:val="left" w:pos="1048"/>
          <w:tab w:val="left" w:pos="1049"/>
          <w:tab w:val="left" w:pos="2284"/>
          <w:tab w:val="left" w:pos="2812"/>
          <w:tab w:val="left" w:pos="3614"/>
          <w:tab w:val="left" w:pos="4244"/>
          <w:tab w:val="left" w:pos="5677"/>
          <w:tab w:val="left" w:pos="7393"/>
          <w:tab w:val="left" w:pos="8906"/>
          <w:tab w:val="left" w:pos="9431"/>
        </w:tabs>
        <w:autoSpaceDE w:val="0"/>
        <w:autoSpaceDN w:val="0"/>
        <w:spacing w:after="0" w:line="240" w:lineRule="auto"/>
        <w:ind w:left="378" w:right="405"/>
        <w:jc w:val="center"/>
        <w:outlineLvl w:val="3"/>
        <w:rPr>
          <w:rFonts w:ascii="Times New Roman" w:eastAsia="Cambria" w:hAnsi="Times New Roman" w:cs="Times New Roman"/>
          <w:b/>
          <w:bCs/>
          <w:color w:val="000000"/>
          <w:sz w:val="28"/>
          <w:szCs w:val="28"/>
          <w:lang w:val="uk-UA"/>
        </w:rPr>
      </w:pPr>
      <w:r w:rsidRPr="00A90A74">
        <w:rPr>
          <w:rFonts w:ascii="Times New Roman" w:eastAsia="Cambria" w:hAnsi="Times New Roman" w:cs="Times New Roman"/>
          <w:b/>
          <w:bCs/>
          <w:color w:val="000000"/>
          <w:sz w:val="28"/>
          <w:szCs w:val="28"/>
          <w:lang w:val="uk-UA"/>
        </w:rPr>
        <w:t xml:space="preserve">за </w:t>
      </w:r>
      <w:r w:rsidRPr="00A90A74">
        <w:rPr>
          <w:rFonts w:ascii="Times New Roman" w:eastAsia="Cambria" w:hAnsi="Times New Roman" w:cs="Times New Roman"/>
          <w:b/>
          <w:bCs/>
          <w:color w:val="000000"/>
          <w:spacing w:val="-1"/>
          <w:sz w:val="28"/>
          <w:szCs w:val="28"/>
          <w:lang w:val="uk-UA"/>
        </w:rPr>
        <w:t>цією</w:t>
      </w:r>
      <w:r w:rsidRPr="00A90A74">
        <w:rPr>
          <w:rFonts w:ascii="Times New Roman" w:eastAsia="Cambria" w:hAnsi="Times New Roman" w:cs="Times New Roman"/>
          <w:b/>
          <w:bCs/>
          <w:color w:val="000000"/>
          <w:spacing w:val="-59"/>
          <w:sz w:val="28"/>
          <w:szCs w:val="28"/>
          <w:lang w:val="uk-UA"/>
        </w:rPr>
        <w:t xml:space="preserve">    </w:t>
      </w:r>
      <w:r w:rsidRPr="00A90A74">
        <w:rPr>
          <w:rFonts w:ascii="Times New Roman" w:eastAsia="Cambria" w:hAnsi="Times New Roman" w:cs="Times New Roman"/>
          <w:b/>
          <w:bCs/>
          <w:color w:val="000000"/>
          <w:sz w:val="28"/>
          <w:szCs w:val="28"/>
          <w:lang w:val="uk-UA"/>
        </w:rPr>
        <w:t>освітньою</w:t>
      </w:r>
      <w:r w:rsidRPr="00A90A74">
        <w:rPr>
          <w:rFonts w:ascii="Times New Roman" w:eastAsia="Cambria" w:hAnsi="Times New Roman" w:cs="Times New Roman"/>
          <w:b/>
          <w:bCs/>
          <w:color w:val="000000"/>
          <w:spacing w:val="-3"/>
          <w:sz w:val="28"/>
          <w:szCs w:val="28"/>
          <w:lang w:val="uk-UA"/>
        </w:rPr>
        <w:t xml:space="preserve"> </w:t>
      </w:r>
      <w:r w:rsidRPr="00A90A74">
        <w:rPr>
          <w:rFonts w:ascii="Times New Roman" w:eastAsia="Cambria" w:hAnsi="Times New Roman" w:cs="Times New Roman"/>
          <w:b/>
          <w:bCs/>
          <w:color w:val="000000"/>
          <w:sz w:val="28"/>
          <w:szCs w:val="28"/>
          <w:lang w:val="uk-UA"/>
        </w:rPr>
        <w:t>програмою</w:t>
      </w:r>
    </w:p>
    <w:p w14:paraId="57EB5237" w14:textId="77777777" w:rsidR="00A90A74" w:rsidRPr="00A90A74" w:rsidRDefault="00A90A74" w:rsidP="00A90A74">
      <w:pPr>
        <w:widowControl w:val="0"/>
        <w:autoSpaceDE w:val="0"/>
        <w:autoSpaceDN w:val="0"/>
        <w:spacing w:after="0" w:line="240" w:lineRule="auto"/>
        <w:ind w:left="378" w:right="411" w:firstLine="566"/>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Визначаючи вимоги до осіб, які можуть розпочати навчання за освітньої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керується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чинними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нормативними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документами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сфері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p>
    <w:p w14:paraId="79BDE1D1" w14:textId="77777777" w:rsidR="00A90A74" w:rsidRPr="00A90A74" w:rsidRDefault="00A90A74" w:rsidP="00A90A74">
      <w:pPr>
        <w:widowControl w:val="0"/>
        <w:autoSpaceDE w:val="0"/>
        <w:autoSpaceDN w:val="0"/>
        <w:spacing w:after="0" w:line="240" w:lineRule="auto"/>
        <w:ind w:left="378" w:right="406" w:firstLine="566"/>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базової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можуть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розпочинати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момент</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зарахування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(переведення</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загальної середньої освіти, що забезпечує здобуття відповідного рівня повної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загальної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досягли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визначених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lastRenderedPageBreak/>
        <w:t>Державному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стандарті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початкової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підтверджено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відповідним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документом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встановленого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зразка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(свідоцтвом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свідоцтвом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здобуття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початкової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табелем</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учня</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учениці</w:t>
      </w:r>
      <w:r w:rsidRPr="00A90A74">
        <w:rPr>
          <w:rFonts w:ascii="Times New Roman" w:eastAsia="Times New Roman" w:hAnsi="Times New Roman" w:cs="Times New Roman"/>
          <w:color w:val="000000"/>
          <w:spacing w:val="12"/>
          <w:sz w:val="28"/>
          <w:szCs w:val="28"/>
          <w:lang w:val="uk-UA"/>
        </w:rPr>
        <w:t xml:space="preserve"> </w:t>
      </w:r>
      <w:r w:rsidRPr="00A90A74">
        <w:rPr>
          <w:rFonts w:ascii="Times New Roman" w:eastAsia="Times New Roman" w:hAnsi="Times New Roman" w:cs="Times New Roman"/>
          <w:color w:val="000000"/>
          <w:sz w:val="28"/>
          <w:szCs w:val="28"/>
          <w:lang w:val="uk-UA"/>
        </w:rPr>
        <w:t>.</w:t>
      </w:r>
    </w:p>
    <w:p w14:paraId="048D06F7" w14:textId="77777777" w:rsidR="00A90A74" w:rsidRPr="00A90A74" w:rsidRDefault="00A90A74" w:rsidP="00A90A74">
      <w:pPr>
        <w:widowControl w:val="0"/>
        <w:autoSpaceDE w:val="0"/>
        <w:autoSpaceDN w:val="0"/>
        <w:spacing w:after="0" w:line="240" w:lineRule="auto"/>
        <w:ind w:left="378" w:right="407" w:firstLine="566"/>
        <w:jc w:val="both"/>
        <w:rPr>
          <w:rFonts w:ascii="Times New Roman" w:eastAsia="Times New Roman" w:hAnsi="Times New Roman" w:cs="Times New Roman"/>
          <w:color w:val="000000"/>
          <w:spacing w:val="1"/>
          <w:sz w:val="28"/>
          <w:szCs w:val="28"/>
          <w:lang w:val="uk-UA"/>
        </w:rPr>
      </w:pPr>
      <w:r w:rsidRPr="00A90A74">
        <w:rPr>
          <w:rFonts w:ascii="Times New Roman" w:eastAsia="Times New Roman" w:hAnsi="Times New Roman" w:cs="Times New Roman"/>
          <w:color w:val="000000"/>
          <w:spacing w:val="2"/>
          <w:sz w:val="28"/>
          <w:szCs w:val="28"/>
          <w:lang w:val="uk-UA"/>
        </w:rPr>
        <w:t xml:space="preserve">У </w:t>
      </w:r>
      <w:r w:rsidRPr="00A90A74">
        <w:rPr>
          <w:rFonts w:ascii="Times New Roman" w:eastAsia="Times New Roman" w:hAnsi="Times New Roman" w:cs="Times New Roman"/>
          <w:color w:val="000000"/>
          <w:sz w:val="28"/>
          <w:szCs w:val="28"/>
          <w:lang w:val="uk-UA"/>
        </w:rPr>
        <w:t>разі відсутності результатів річного оцінювання з будь-яких предметів за</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рівень початкової освіти учні повинні пройти відповідне оцінювання упродовж</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першого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проведення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наказом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керівника закладу освіти створюють комісію, затверджують її склад (голову 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членів комісії), 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також</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граф</w:t>
      </w:r>
      <w:r w:rsidRPr="00A90A74">
        <w:rPr>
          <w:rFonts w:ascii="Times New Roman" w:eastAsia="Times New Roman" w:hAnsi="Times New Roman" w:cs="Times New Roman"/>
          <w:color w:val="000000"/>
          <w:w w:val="110"/>
          <w:sz w:val="28"/>
          <w:szCs w:val="28"/>
          <w:lang w:val="uk-UA"/>
        </w:rPr>
        <w:t xml:space="preserve">ік </w:t>
      </w:r>
      <w:r w:rsidRPr="00A90A74">
        <w:rPr>
          <w:rFonts w:ascii="Times New Roman" w:eastAsia="Times New Roman" w:hAnsi="Times New Roman" w:cs="Times New Roman"/>
          <w:color w:val="000000"/>
          <w:sz w:val="28"/>
          <w:szCs w:val="28"/>
          <w:lang w:val="uk-UA"/>
        </w:rPr>
        <w:t>проведення 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 перелік</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завдань 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предметів.</w:t>
      </w:r>
      <w:r w:rsidRPr="00A90A74">
        <w:rPr>
          <w:rFonts w:ascii="Times New Roman" w:eastAsia="Times New Roman" w:hAnsi="Times New Roman" w:cs="Times New Roman"/>
          <w:color w:val="000000"/>
          <w:spacing w:val="1"/>
          <w:sz w:val="28"/>
          <w:szCs w:val="28"/>
          <w:lang w:val="uk-UA"/>
        </w:rPr>
        <w:t xml:space="preserve"> </w:t>
      </w:r>
    </w:p>
    <w:p w14:paraId="3150E4E8" w14:textId="77777777" w:rsidR="00A90A74" w:rsidRPr="00A90A74" w:rsidRDefault="00A90A74" w:rsidP="00A90A74">
      <w:pPr>
        <w:widowControl w:val="0"/>
        <w:autoSpaceDE w:val="0"/>
        <w:autoSpaceDN w:val="0"/>
        <w:spacing w:after="0" w:line="240" w:lineRule="auto"/>
        <w:ind w:left="378" w:right="407" w:firstLine="566"/>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Протокол</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рівня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складають</w:t>
      </w:r>
      <w:r w:rsidRPr="00A90A74">
        <w:rPr>
          <w:rFonts w:ascii="Times New Roman" w:eastAsia="Times New Roman" w:hAnsi="Times New Roman" w:cs="Times New Roman"/>
          <w:color w:val="000000"/>
          <w:spacing w:val="53"/>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23"/>
          <w:sz w:val="28"/>
          <w:szCs w:val="28"/>
          <w:lang w:val="uk-UA"/>
        </w:rPr>
        <w:t xml:space="preserve"> ф</w:t>
      </w:r>
      <w:r w:rsidRPr="00A90A74">
        <w:rPr>
          <w:rFonts w:ascii="Times New Roman" w:eastAsia="Times New Roman" w:hAnsi="Times New Roman" w:cs="Times New Roman"/>
          <w:color w:val="000000"/>
          <w:sz w:val="28"/>
          <w:szCs w:val="28"/>
          <w:lang w:val="uk-UA"/>
        </w:rPr>
        <w:t>ормою</w:t>
      </w:r>
      <w:r w:rsidRPr="00A90A74">
        <w:rPr>
          <w:rFonts w:ascii="Times New Roman" w:eastAsia="Times New Roman" w:hAnsi="Times New Roman" w:cs="Times New Roman"/>
          <w:color w:val="000000"/>
          <w:spacing w:val="55"/>
          <w:sz w:val="28"/>
          <w:szCs w:val="28"/>
          <w:lang w:val="uk-UA"/>
        </w:rPr>
        <w:t xml:space="preserve"> </w:t>
      </w:r>
      <w:r w:rsidRPr="00A90A74">
        <w:rPr>
          <w:rFonts w:ascii="Times New Roman" w:eastAsia="Times New Roman" w:hAnsi="Times New Roman" w:cs="Times New Roman"/>
          <w:color w:val="000000"/>
          <w:sz w:val="28"/>
          <w:szCs w:val="28"/>
          <w:lang w:val="uk-UA"/>
        </w:rPr>
        <w:t>згідно</w:t>
      </w:r>
      <w:r w:rsidRPr="00A90A74">
        <w:rPr>
          <w:rFonts w:ascii="Times New Roman" w:eastAsia="Times New Roman" w:hAnsi="Times New Roman" w:cs="Times New Roman"/>
          <w:color w:val="000000"/>
          <w:spacing w:val="56"/>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54"/>
          <w:sz w:val="28"/>
          <w:szCs w:val="28"/>
          <w:lang w:val="uk-UA"/>
        </w:rPr>
        <w:t xml:space="preserve"> </w:t>
      </w:r>
      <w:r w:rsidRPr="00A90A74">
        <w:rPr>
          <w:rFonts w:ascii="Times New Roman" w:eastAsia="Times New Roman" w:hAnsi="Times New Roman" w:cs="Times New Roman"/>
          <w:color w:val="000000"/>
          <w:sz w:val="28"/>
          <w:szCs w:val="28"/>
          <w:lang w:val="uk-UA"/>
        </w:rPr>
        <w:t>додатком</w:t>
      </w:r>
      <w:r w:rsidRPr="00A90A74">
        <w:rPr>
          <w:rFonts w:ascii="Times New Roman" w:eastAsia="Times New Roman" w:hAnsi="Times New Roman" w:cs="Times New Roman"/>
          <w:color w:val="000000"/>
          <w:spacing w:val="55"/>
          <w:sz w:val="28"/>
          <w:szCs w:val="28"/>
          <w:lang w:val="uk-UA"/>
        </w:rPr>
        <w:t xml:space="preserve"> </w:t>
      </w:r>
      <w:r w:rsidRPr="00A90A74">
        <w:rPr>
          <w:rFonts w:ascii="Times New Roman" w:eastAsia="Times New Roman" w:hAnsi="Times New Roman" w:cs="Times New Roman"/>
          <w:color w:val="000000"/>
          <w:sz w:val="28"/>
          <w:szCs w:val="28"/>
          <w:lang w:val="uk-UA"/>
        </w:rPr>
        <w:t>2</w:t>
      </w:r>
      <w:r w:rsidRPr="00A90A74">
        <w:rPr>
          <w:rFonts w:ascii="Times New Roman" w:eastAsia="Times New Roman" w:hAnsi="Times New Roman" w:cs="Times New Roman"/>
          <w:color w:val="000000"/>
          <w:spacing w:val="56"/>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55"/>
          <w:sz w:val="28"/>
          <w:szCs w:val="28"/>
          <w:lang w:val="uk-UA"/>
        </w:rPr>
        <w:t xml:space="preserve"> </w:t>
      </w:r>
      <w:r w:rsidRPr="00A90A74">
        <w:rPr>
          <w:rFonts w:ascii="Times New Roman" w:eastAsia="Times New Roman" w:hAnsi="Times New Roman" w:cs="Times New Roman"/>
          <w:color w:val="000000"/>
          <w:sz w:val="28"/>
          <w:szCs w:val="28"/>
          <w:lang w:val="uk-UA"/>
        </w:rPr>
        <w:t>Положення</w:t>
      </w:r>
      <w:r w:rsidRPr="00A90A74">
        <w:rPr>
          <w:rFonts w:ascii="Times New Roman" w:eastAsia="Times New Roman" w:hAnsi="Times New Roman" w:cs="Times New Roman"/>
          <w:color w:val="000000"/>
          <w:spacing w:val="56"/>
          <w:sz w:val="28"/>
          <w:szCs w:val="28"/>
          <w:lang w:val="uk-UA"/>
        </w:rPr>
        <w:t xml:space="preserve"> </w:t>
      </w:r>
      <w:r w:rsidRPr="00A90A74">
        <w:rPr>
          <w:rFonts w:ascii="Times New Roman" w:eastAsia="Times New Roman" w:hAnsi="Times New Roman" w:cs="Times New Roman"/>
          <w:color w:val="000000"/>
          <w:sz w:val="28"/>
          <w:szCs w:val="28"/>
          <w:lang w:val="uk-UA"/>
        </w:rPr>
        <w:t>про</w:t>
      </w:r>
      <w:r w:rsidRPr="00A90A74">
        <w:rPr>
          <w:rFonts w:ascii="Times New Roman" w:eastAsia="Times New Roman" w:hAnsi="Times New Roman" w:cs="Times New Roman"/>
          <w:color w:val="000000"/>
          <w:spacing w:val="56"/>
          <w:sz w:val="28"/>
          <w:szCs w:val="28"/>
          <w:lang w:val="uk-UA"/>
        </w:rPr>
        <w:t xml:space="preserve"> </w:t>
      </w:r>
      <w:r w:rsidRPr="00A90A74">
        <w:rPr>
          <w:rFonts w:ascii="Times New Roman" w:eastAsia="Times New Roman" w:hAnsi="Times New Roman" w:cs="Times New Roman"/>
          <w:color w:val="000000"/>
          <w:sz w:val="28"/>
          <w:szCs w:val="28"/>
          <w:lang w:val="uk-UA"/>
        </w:rPr>
        <w:t>індивідуальну</w:t>
      </w:r>
      <w:r w:rsidRPr="00A90A74">
        <w:rPr>
          <w:rFonts w:ascii="Times New Roman" w:eastAsia="Times New Roman" w:hAnsi="Times New Roman" w:cs="Times New Roman"/>
          <w:color w:val="000000"/>
          <w:w w:val="117"/>
          <w:sz w:val="28"/>
          <w:szCs w:val="28"/>
          <w:lang w:val="uk-UA"/>
        </w:rPr>
        <w:t xml:space="preserve"> ф</w:t>
      </w:r>
      <w:r w:rsidRPr="00A90A74">
        <w:rPr>
          <w:rFonts w:ascii="Times New Roman" w:eastAsia="Times New Roman" w:hAnsi="Times New Roman" w:cs="Times New Roman"/>
          <w:color w:val="000000"/>
          <w:sz w:val="28"/>
          <w:szCs w:val="28"/>
          <w:lang w:val="uk-UA"/>
        </w:rPr>
        <w:t>орму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здобуття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загальної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затвердженого</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наказом</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Міністерства освіти і науки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країни 12 січня 2016 року № 8 (у редакції наказу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Міністерства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науки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країни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10</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липня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2019</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955 ,</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зареєстрованого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Міністерстві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юстиції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країни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03</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лютого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2016</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184/28314.</w:t>
      </w:r>
    </w:p>
    <w:p w14:paraId="076A7472" w14:textId="77777777" w:rsidR="00A90A74" w:rsidRPr="00A90A74" w:rsidRDefault="00A90A74" w:rsidP="00A90A74">
      <w:pPr>
        <w:widowControl w:val="0"/>
        <w:autoSpaceDE w:val="0"/>
        <w:autoSpaceDN w:val="0"/>
        <w:spacing w:after="0" w:line="240" w:lineRule="auto"/>
        <w:ind w:left="378" w:right="405" w:firstLine="566"/>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b/>
          <w:i/>
          <w:color w:val="000000"/>
          <w:sz w:val="28"/>
          <w:szCs w:val="28"/>
          <w:lang w:val="uk-UA"/>
        </w:rPr>
        <w:t xml:space="preserve">Загальний обсяг навчального навантаження </w:t>
      </w:r>
      <w:r w:rsidRPr="00A90A74">
        <w:rPr>
          <w:rFonts w:ascii="Times New Roman" w:eastAsia="Times New Roman" w:hAnsi="Times New Roman" w:cs="Times New Roman"/>
          <w:color w:val="000000"/>
          <w:sz w:val="28"/>
          <w:szCs w:val="28"/>
          <w:lang w:val="uk-UA"/>
        </w:rPr>
        <w:t>в освітній програмі закладу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загальному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обсягу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навантаження,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визначеному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цього типу освітнього закладу в Державному стандарті базової середньої освіти</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(Додаток</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23</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Типовій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5-9</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класів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(Додатки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1,2 .</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Загальний обсяг річного навчального навантаження для кожної галузі в освітній</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програмі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встановлено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межах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вказаного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Державному</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стандарті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Типовій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діапазону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мінімального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максимального</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показників</w:t>
      </w:r>
    </w:p>
    <w:p w14:paraId="1A01FCED" w14:textId="77777777" w:rsidR="00A90A74" w:rsidRPr="00A90A74" w:rsidRDefault="00A90A74" w:rsidP="00A90A74">
      <w:pPr>
        <w:widowControl w:val="0"/>
        <w:autoSpaceDE w:val="0"/>
        <w:autoSpaceDN w:val="0"/>
        <w:spacing w:after="0" w:line="240" w:lineRule="auto"/>
        <w:ind w:left="378" w:right="409" w:firstLine="566"/>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Загальний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обсяг</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навантаження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розподіляється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між</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роками навчання, освітніми галузями, обов’язковими та вибірковими освітніми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компонентами.</w:t>
      </w:r>
    </w:p>
    <w:p w14:paraId="5950DCD3" w14:textId="61EC3242" w:rsidR="00A90A74" w:rsidRPr="00A90A74" w:rsidRDefault="00A90A74" w:rsidP="00A90A74">
      <w:pPr>
        <w:widowControl w:val="0"/>
        <w:autoSpaceDE w:val="0"/>
        <w:autoSpaceDN w:val="0"/>
        <w:spacing w:after="0" w:line="321" w:lineRule="exact"/>
        <w:jc w:val="both"/>
        <w:rPr>
          <w:rFonts w:ascii="Times New Roman" w:eastAsia="Times New Roman" w:hAnsi="Times New Roman" w:cs="Times New Roman"/>
          <w:color w:val="000000"/>
          <w:sz w:val="28"/>
          <w:szCs w:val="28"/>
          <w:lang w:val="uk-UA"/>
        </w:rPr>
        <w:sectPr w:rsidR="00A90A74" w:rsidRPr="00A90A74" w:rsidSect="00134064">
          <w:headerReference w:type="default" r:id="rId9"/>
          <w:pgSz w:w="11910" w:h="16840"/>
          <w:pgMar w:top="1040" w:right="711" w:bottom="280" w:left="1040" w:header="756" w:footer="0" w:gutter="0"/>
          <w:cols w:space="720"/>
        </w:sectPr>
      </w:pPr>
      <w:r w:rsidRPr="00A90A74">
        <w:rPr>
          <w:rFonts w:ascii="Times New Roman" w:eastAsia="Times New Roman" w:hAnsi="Times New Roman" w:cs="Times New Roman"/>
          <w:color w:val="000000"/>
          <w:sz w:val="28"/>
          <w:szCs w:val="28"/>
          <w:lang w:val="uk-UA"/>
        </w:rPr>
        <w:t>Загальний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обсяг</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річного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навантаження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навчанням українською мовою (5-6 класи</w:t>
      </w:r>
      <w:r w:rsidR="00D50578">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b/>
          <w:i/>
          <w:color w:val="000000"/>
          <w:sz w:val="28"/>
          <w:szCs w:val="28"/>
          <w:lang w:val="uk-UA"/>
        </w:rPr>
        <w:t xml:space="preserve">згідно з типовим планом </w:t>
      </w:r>
      <w:r w:rsidRPr="00A90A74">
        <w:rPr>
          <w:rFonts w:ascii="Times New Roman" w:eastAsia="Times New Roman" w:hAnsi="Times New Roman" w:cs="Times New Roman"/>
          <w:color w:val="000000"/>
          <w:sz w:val="28"/>
          <w:szCs w:val="28"/>
          <w:lang w:val="uk-UA"/>
        </w:rPr>
        <w:t xml:space="preserve">наведено в таблиці </w:t>
      </w:r>
      <w:r w:rsidR="00D50578">
        <w:rPr>
          <w:rFonts w:ascii="Times New Roman" w:eastAsia="Times New Roman" w:hAnsi="Times New Roman" w:cs="Times New Roman"/>
          <w:color w:val="000000"/>
          <w:sz w:val="28"/>
          <w:szCs w:val="28"/>
          <w:lang w:val="uk-UA"/>
        </w:rPr>
        <w:t>.</w:t>
      </w:r>
    </w:p>
    <w:p w14:paraId="595DFB92" w14:textId="77777777" w:rsidR="00A90A74" w:rsidRPr="00A90A74" w:rsidRDefault="00A90A74" w:rsidP="00A90A74">
      <w:pPr>
        <w:widowControl w:val="0"/>
        <w:autoSpaceDE w:val="0"/>
        <w:autoSpaceDN w:val="0"/>
        <w:spacing w:after="0" w:line="256" w:lineRule="exact"/>
        <w:rPr>
          <w:rFonts w:ascii="Times New Roman" w:eastAsia="Times New Roman" w:hAnsi="Times New Roman" w:cs="Times New Roman"/>
          <w:color w:val="000000"/>
          <w:sz w:val="24"/>
          <w:lang w:val="uk-UA"/>
        </w:rPr>
        <w:sectPr w:rsidR="00A90A74" w:rsidRPr="00A90A74">
          <w:headerReference w:type="default" r:id="rId10"/>
          <w:pgSz w:w="11910" w:h="16840"/>
          <w:pgMar w:top="1040" w:right="440" w:bottom="280" w:left="1040" w:header="756" w:footer="0" w:gutter="0"/>
          <w:cols w:space="720"/>
        </w:sectPr>
      </w:pPr>
      <w:bookmarkStart w:id="1" w:name="_bookmark2"/>
      <w:bookmarkEnd w:id="1"/>
    </w:p>
    <w:p w14:paraId="0588FE6A" w14:textId="77777777" w:rsidR="00A90A74" w:rsidRPr="00A90A74" w:rsidRDefault="00A90A74" w:rsidP="00D50578">
      <w:pPr>
        <w:widowControl w:val="0"/>
        <w:autoSpaceDE w:val="0"/>
        <w:autoSpaceDN w:val="0"/>
        <w:spacing w:before="99" w:after="0" w:line="240" w:lineRule="auto"/>
        <w:ind w:right="453"/>
        <w:jc w:val="center"/>
        <w:outlineLvl w:val="1"/>
        <w:rPr>
          <w:rFonts w:ascii="Times New Roman" w:eastAsia="Cambria" w:hAnsi="Times New Roman" w:cs="Times New Roman"/>
          <w:b/>
          <w:bCs/>
          <w:color w:val="000000"/>
          <w:sz w:val="28"/>
          <w:szCs w:val="28"/>
          <w:lang w:val="uk-UA"/>
        </w:rPr>
      </w:pPr>
      <w:r w:rsidRPr="00A90A74">
        <w:rPr>
          <w:rFonts w:ascii="Times New Roman" w:eastAsia="Cambria" w:hAnsi="Times New Roman" w:cs="Times New Roman"/>
          <w:b/>
          <w:bCs/>
          <w:color w:val="000000"/>
          <w:sz w:val="28"/>
          <w:szCs w:val="28"/>
          <w:lang w:val="uk-UA"/>
        </w:rPr>
        <w:lastRenderedPageBreak/>
        <w:t>Навчальний</w:t>
      </w:r>
      <w:r w:rsidRPr="00A90A74">
        <w:rPr>
          <w:rFonts w:ascii="Times New Roman" w:eastAsia="Cambria" w:hAnsi="Times New Roman" w:cs="Times New Roman"/>
          <w:b/>
          <w:bCs/>
          <w:color w:val="000000"/>
          <w:spacing w:val="-8"/>
          <w:sz w:val="28"/>
          <w:szCs w:val="28"/>
          <w:lang w:val="uk-UA"/>
        </w:rPr>
        <w:t xml:space="preserve"> </w:t>
      </w:r>
      <w:r w:rsidRPr="00A90A74">
        <w:rPr>
          <w:rFonts w:ascii="Times New Roman" w:eastAsia="Cambria" w:hAnsi="Times New Roman" w:cs="Times New Roman"/>
          <w:b/>
          <w:bCs/>
          <w:color w:val="000000"/>
          <w:sz w:val="28"/>
          <w:szCs w:val="28"/>
          <w:lang w:val="uk-UA"/>
        </w:rPr>
        <w:t>план</w:t>
      </w:r>
      <w:r w:rsidRPr="00A90A74">
        <w:rPr>
          <w:rFonts w:ascii="Times New Roman" w:eastAsia="Cambria" w:hAnsi="Times New Roman" w:cs="Times New Roman"/>
          <w:b/>
          <w:bCs/>
          <w:color w:val="000000"/>
          <w:spacing w:val="-5"/>
          <w:sz w:val="28"/>
          <w:szCs w:val="28"/>
          <w:lang w:val="uk-UA"/>
        </w:rPr>
        <w:t xml:space="preserve"> </w:t>
      </w:r>
      <w:r w:rsidRPr="00A90A74">
        <w:rPr>
          <w:rFonts w:ascii="Times New Roman" w:eastAsia="Cambria" w:hAnsi="Times New Roman" w:cs="Times New Roman"/>
          <w:b/>
          <w:bCs/>
          <w:color w:val="000000"/>
          <w:sz w:val="28"/>
          <w:szCs w:val="28"/>
          <w:lang w:val="uk-UA"/>
        </w:rPr>
        <w:t xml:space="preserve"> ( 5 клас НУШ)</w:t>
      </w:r>
    </w:p>
    <w:p w14:paraId="7394CAF9" w14:textId="77777777" w:rsidR="00A90A74" w:rsidRPr="00A90A74" w:rsidRDefault="00A90A74" w:rsidP="00A90A74">
      <w:pPr>
        <w:widowControl w:val="0"/>
        <w:autoSpaceDE w:val="0"/>
        <w:autoSpaceDN w:val="0"/>
        <w:spacing w:after="0" w:line="322" w:lineRule="exact"/>
        <w:ind w:right="26"/>
        <w:jc w:val="center"/>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Розроблений на основі Типової освітньої програми для 5-9</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класів закладів загальної середньої освіти з навчанням українською мовою</w:t>
      </w:r>
    </w:p>
    <w:p w14:paraId="2E3BA194" w14:textId="77777777" w:rsidR="00A90A74" w:rsidRPr="00A90A74" w:rsidRDefault="00A90A74" w:rsidP="00A90A74">
      <w:pPr>
        <w:widowControl w:val="0"/>
        <w:autoSpaceDE w:val="0"/>
        <w:autoSpaceDN w:val="0"/>
        <w:spacing w:after="0" w:line="322" w:lineRule="exact"/>
        <w:ind w:right="26"/>
        <w:jc w:val="center"/>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(Таблиця</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 1</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наказу</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МОН</w:t>
      </w:r>
      <w:r w:rsidRPr="00A90A74">
        <w:rPr>
          <w:rFonts w:ascii="Times New Roman" w:eastAsia="Times New Roman" w:hAnsi="Times New Roman" w:cs="Times New Roman"/>
          <w:color w:val="000000"/>
          <w:spacing w:val="33"/>
          <w:sz w:val="28"/>
          <w:szCs w:val="28"/>
          <w:lang w:val="uk-UA"/>
        </w:rPr>
        <w:t xml:space="preserve"> </w:t>
      </w:r>
      <w:r w:rsidRPr="00A90A74">
        <w:rPr>
          <w:rFonts w:ascii="Times New Roman" w:eastAsia="Times New Roman" w:hAnsi="Times New Roman" w:cs="Times New Roman"/>
          <w:color w:val="000000"/>
          <w:sz w:val="28"/>
          <w:szCs w:val="28"/>
          <w:lang w:val="uk-UA"/>
        </w:rPr>
        <w:t>країни від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19.02.2021</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року   №</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235)</w:t>
      </w:r>
    </w:p>
    <w:tbl>
      <w:tblPr>
        <w:tblpPr w:leftFromText="180" w:rightFromText="180" w:vertAnchor="text" w:horzAnchor="margin" w:tblpXSpec="center" w:tblpY="208"/>
        <w:tblW w:w="8075" w:type="dxa"/>
        <w:tblLayout w:type="fixed"/>
        <w:tblCellMar>
          <w:left w:w="10" w:type="dxa"/>
          <w:right w:w="10" w:type="dxa"/>
        </w:tblCellMar>
        <w:tblLook w:val="04A0" w:firstRow="1" w:lastRow="0" w:firstColumn="1" w:lastColumn="0" w:noHBand="0" w:noVBand="1"/>
      </w:tblPr>
      <w:tblGrid>
        <w:gridCol w:w="2830"/>
        <w:gridCol w:w="2835"/>
        <w:gridCol w:w="2410"/>
      </w:tblGrid>
      <w:tr w:rsidR="00A90A74" w:rsidRPr="00A90A74" w14:paraId="653FB829" w14:textId="77777777" w:rsidTr="00A90A74">
        <w:trPr>
          <w:trHeight w:val="581"/>
        </w:trPr>
        <w:tc>
          <w:tcPr>
            <w:tcW w:w="2830" w:type="dxa"/>
            <w:tcBorders>
              <w:top w:val="single" w:sz="4" w:space="0" w:color="auto"/>
              <w:left w:val="single" w:sz="4" w:space="0" w:color="auto"/>
            </w:tcBorders>
            <w:shd w:val="clear" w:color="auto" w:fill="FFFFFF"/>
          </w:tcPr>
          <w:p w14:paraId="40B26CA1"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shd w:val="clear" w:color="auto" w:fill="FFFFFF"/>
                <w:lang w:val="uk-UA" w:eastAsia="uk-UA" w:bidi="uk-UA"/>
              </w:rPr>
              <w:t>Освітні галузі</w:t>
            </w:r>
          </w:p>
        </w:tc>
        <w:tc>
          <w:tcPr>
            <w:tcW w:w="2835" w:type="dxa"/>
            <w:tcBorders>
              <w:top w:val="single" w:sz="4" w:space="0" w:color="auto"/>
              <w:left w:val="single" w:sz="4" w:space="0" w:color="auto"/>
            </w:tcBorders>
            <w:shd w:val="clear" w:color="auto" w:fill="FFFFFF"/>
          </w:tcPr>
          <w:p w14:paraId="17FE295E"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shd w:val="clear" w:color="auto" w:fill="FFFFFF"/>
                <w:lang w:val="uk-UA" w:eastAsia="uk-UA" w:bidi="uk-UA"/>
              </w:rPr>
              <w:t>Предмети</w:t>
            </w:r>
          </w:p>
        </w:tc>
        <w:tc>
          <w:tcPr>
            <w:tcW w:w="2410" w:type="dxa"/>
            <w:tcBorders>
              <w:top w:val="single" w:sz="4" w:space="0" w:color="auto"/>
              <w:left w:val="single" w:sz="4" w:space="0" w:color="auto"/>
              <w:right w:val="single" w:sz="4" w:space="0" w:color="auto"/>
            </w:tcBorders>
            <w:shd w:val="clear" w:color="auto" w:fill="FFFFFF"/>
          </w:tcPr>
          <w:p w14:paraId="0C85BC90" w14:textId="77777777" w:rsidR="00A90A74" w:rsidRPr="00A90A74" w:rsidRDefault="00A90A74" w:rsidP="00A90A74">
            <w:pPr>
              <w:widowControl w:val="0"/>
              <w:spacing w:after="0" w:line="240" w:lineRule="auto"/>
              <w:ind w:left="180"/>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shd w:val="clear" w:color="auto" w:fill="FFFFFF"/>
                <w:lang w:val="uk-UA" w:eastAsia="uk-UA" w:bidi="uk-UA"/>
              </w:rPr>
              <w:t>Кількість годин на тиждень у класах</w:t>
            </w:r>
          </w:p>
          <w:p w14:paraId="019FA9BF"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p>
        </w:tc>
      </w:tr>
      <w:tr w:rsidR="00A90A74" w:rsidRPr="00A90A74" w14:paraId="110BFBE0" w14:textId="77777777" w:rsidTr="00A90A74">
        <w:trPr>
          <w:trHeight w:hRule="exact" w:val="294"/>
        </w:trPr>
        <w:tc>
          <w:tcPr>
            <w:tcW w:w="2830" w:type="dxa"/>
            <w:vMerge w:val="restart"/>
            <w:tcBorders>
              <w:top w:val="single" w:sz="4" w:space="0" w:color="auto"/>
              <w:left w:val="single" w:sz="4" w:space="0" w:color="auto"/>
            </w:tcBorders>
            <w:shd w:val="clear" w:color="auto" w:fill="FFFFFF"/>
          </w:tcPr>
          <w:p w14:paraId="5888EA71"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Мовно-літературна</w:t>
            </w:r>
          </w:p>
        </w:tc>
        <w:tc>
          <w:tcPr>
            <w:tcW w:w="2835" w:type="dxa"/>
            <w:tcBorders>
              <w:top w:val="single" w:sz="4" w:space="0" w:color="auto"/>
              <w:left w:val="single" w:sz="4" w:space="0" w:color="auto"/>
            </w:tcBorders>
            <w:shd w:val="clear" w:color="auto" w:fill="FFFFFF"/>
          </w:tcPr>
          <w:p w14:paraId="1796C56C"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Українська мова</w:t>
            </w:r>
          </w:p>
        </w:tc>
        <w:tc>
          <w:tcPr>
            <w:tcW w:w="2410" w:type="dxa"/>
            <w:tcBorders>
              <w:top w:val="single" w:sz="4" w:space="0" w:color="auto"/>
              <w:left w:val="single" w:sz="4" w:space="0" w:color="auto"/>
              <w:right w:val="single" w:sz="4" w:space="0" w:color="auto"/>
            </w:tcBorders>
            <w:shd w:val="clear" w:color="auto" w:fill="FFFFFF"/>
          </w:tcPr>
          <w:p w14:paraId="0E2087F2"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4</w:t>
            </w:r>
          </w:p>
        </w:tc>
      </w:tr>
      <w:tr w:rsidR="00A90A74" w:rsidRPr="00A90A74" w14:paraId="7DEF4D3B" w14:textId="77777777" w:rsidTr="00A90A74">
        <w:trPr>
          <w:trHeight w:hRule="exact" w:val="361"/>
        </w:trPr>
        <w:tc>
          <w:tcPr>
            <w:tcW w:w="2830" w:type="dxa"/>
            <w:vMerge/>
            <w:tcBorders>
              <w:left w:val="single" w:sz="4" w:space="0" w:color="auto"/>
            </w:tcBorders>
            <w:shd w:val="clear" w:color="auto" w:fill="FFFFFF"/>
          </w:tcPr>
          <w:p w14:paraId="13CA7341" w14:textId="77777777" w:rsidR="00A90A74" w:rsidRPr="00A90A74" w:rsidRDefault="00A90A74" w:rsidP="00A90A74">
            <w:pPr>
              <w:spacing w:after="160" w:line="240" w:lineRule="auto"/>
              <w:rPr>
                <w:rFonts w:ascii="Times New Roman" w:eastAsia="Calibri" w:hAnsi="Times New Roman" w:cs="Times New Roman"/>
                <w:sz w:val="28"/>
                <w:szCs w:val="28"/>
                <w:lang w:val="uk-UA"/>
              </w:rPr>
            </w:pPr>
          </w:p>
        </w:tc>
        <w:tc>
          <w:tcPr>
            <w:tcW w:w="2835" w:type="dxa"/>
            <w:tcBorders>
              <w:top w:val="single" w:sz="4" w:space="0" w:color="auto"/>
              <w:left w:val="single" w:sz="4" w:space="0" w:color="auto"/>
            </w:tcBorders>
            <w:shd w:val="clear" w:color="auto" w:fill="FFFFFF"/>
          </w:tcPr>
          <w:p w14:paraId="58B444E7"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Українська література</w:t>
            </w:r>
          </w:p>
        </w:tc>
        <w:tc>
          <w:tcPr>
            <w:tcW w:w="2410" w:type="dxa"/>
            <w:tcBorders>
              <w:top w:val="single" w:sz="4" w:space="0" w:color="auto"/>
              <w:left w:val="single" w:sz="4" w:space="0" w:color="auto"/>
              <w:right w:val="single" w:sz="4" w:space="0" w:color="auto"/>
            </w:tcBorders>
            <w:shd w:val="clear" w:color="auto" w:fill="FFFFFF"/>
          </w:tcPr>
          <w:p w14:paraId="16C425EA"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2</w:t>
            </w:r>
          </w:p>
        </w:tc>
      </w:tr>
      <w:tr w:rsidR="00A90A74" w:rsidRPr="00A90A74" w14:paraId="6014F6CB" w14:textId="77777777" w:rsidTr="00A90A74">
        <w:trPr>
          <w:trHeight w:hRule="exact" w:val="355"/>
        </w:trPr>
        <w:tc>
          <w:tcPr>
            <w:tcW w:w="2830" w:type="dxa"/>
            <w:vMerge/>
            <w:tcBorders>
              <w:left w:val="single" w:sz="4" w:space="0" w:color="auto"/>
            </w:tcBorders>
            <w:shd w:val="clear" w:color="auto" w:fill="FFFFFF"/>
          </w:tcPr>
          <w:p w14:paraId="6072DEB9" w14:textId="77777777" w:rsidR="00A90A74" w:rsidRPr="00A90A74" w:rsidRDefault="00A90A74" w:rsidP="00A90A74">
            <w:pPr>
              <w:spacing w:after="160" w:line="240" w:lineRule="auto"/>
              <w:rPr>
                <w:rFonts w:ascii="Times New Roman" w:eastAsia="Calibri" w:hAnsi="Times New Roman" w:cs="Times New Roman"/>
                <w:sz w:val="28"/>
                <w:szCs w:val="28"/>
                <w:lang w:val="uk-UA"/>
              </w:rPr>
            </w:pPr>
          </w:p>
        </w:tc>
        <w:tc>
          <w:tcPr>
            <w:tcW w:w="2835" w:type="dxa"/>
            <w:tcBorders>
              <w:top w:val="single" w:sz="4" w:space="0" w:color="auto"/>
              <w:left w:val="single" w:sz="4" w:space="0" w:color="auto"/>
            </w:tcBorders>
            <w:shd w:val="clear" w:color="auto" w:fill="FFFFFF"/>
          </w:tcPr>
          <w:p w14:paraId="31D736A6"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Іноземна мова (англійська)</w:t>
            </w:r>
          </w:p>
        </w:tc>
        <w:tc>
          <w:tcPr>
            <w:tcW w:w="2410" w:type="dxa"/>
            <w:tcBorders>
              <w:top w:val="single" w:sz="4" w:space="0" w:color="auto"/>
              <w:left w:val="single" w:sz="4" w:space="0" w:color="auto"/>
              <w:right w:val="single" w:sz="4" w:space="0" w:color="auto"/>
            </w:tcBorders>
            <w:shd w:val="clear" w:color="auto" w:fill="FFFFFF"/>
          </w:tcPr>
          <w:p w14:paraId="2858572C"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3,5</w:t>
            </w:r>
          </w:p>
        </w:tc>
      </w:tr>
      <w:tr w:rsidR="00A90A74" w:rsidRPr="00A90A74" w14:paraId="38D5557A" w14:textId="77777777" w:rsidTr="00A90A74">
        <w:trPr>
          <w:trHeight w:hRule="exact" w:val="340"/>
        </w:trPr>
        <w:tc>
          <w:tcPr>
            <w:tcW w:w="2830" w:type="dxa"/>
            <w:vMerge/>
            <w:tcBorders>
              <w:left w:val="single" w:sz="4" w:space="0" w:color="auto"/>
              <w:bottom w:val="single" w:sz="4" w:space="0" w:color="auto"/>
            </w:tcBorders>
            <w:shd w:val="clear" w:color="auto" w:fill="FFFFFF"/>
          </w:tcPr>
          <w:p w14:paraId="1F4CB259" w14:textId="77777777" w:rsidR="00A90A74" w:rsidRPr="00A90A74" w:rsidRDefault="00A90A74" w:rsidP="00A90A74">
            <w:pPr>
              <w:spacing w:after="160" w:line="240" w:lineRule="auto"/>
              <w:rPr>
                <w:rFonts w:ascii="Times New Roman" w:eastAsia="Calibri" w:hAnsi="Times New Roman" w:cs="Times New Roman"/>
                <w:sz w:val="28"/>
                <w:szCs w:val="28"/>
                <w:lang w:val="uk-UA"/>
              </w:rPr>
            </w:pPr>
          </w:p>
        </w:tc>
        <w:tc>
          <w:tcPr>
            <w:tcW w:w="2835" w:type="dxa"/>
            <w:tcBorders>
              <w:top w:val="single" w:sz="4" w:space="0" w:color="auto"/>
              <w:left w:val="single" w:sz="4" w:space="0" w:color="auto"/>
            </w:tcBorders>
            <w:shd w:val="clear" w:color="auto" w:fill="FFFFFF"/>
          </w:tcPr>
          <w:p w14:paraId="5C62C9AF" w14:textId="77777777" w:rsidR="00A90A74" w:rsidRPr="00A90A74" w:rsidRDefault="00A90A74" w:rsidP="00A90A74">
            <w:pPr>
              <w:widowControl w:val="0"/>
              <w:spacing w:after="12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Зарубіжна література</w:t>
            </w:r>
          </w:p>
        </w:tc>
        <w:tc>
          <w:tcPr>
            <w:tcW w:w="2410" w:type="dxa"/>
            <w:tcBorders>
              <w:top w:val="single" w:sz="4" w:space="0" w:color="auto"/>
              <w:left w:val="single" w:sz="4" w:space="0" w:color="auto"/>
              <w:right w:val="single" w:sz="4" w:space="0" w:color="auto"/>
            </w:tcBorders>
            <w:shd w:val="clear" w:color="auto" w:fill="FFFFFF"/>
          </w:tcPr>
          <w:p w14:paraId="54E0381B"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1,5</w:t>
            </w:r>
          </w:p>
        </w:tc>
      </w:tr>
      <w:tr w:rsidR="00A90A74" w:rsidRPr="00A90A74" w14:paraId="25C7D46F" w14:textId="77777777" w:rsidTr="00A90A74">
        <w:trPr>
          <w:trHeight w:hRule="exact" w:val="340"/>
        </w:trPr>
        <w:tc>
          <w:tcPr>
            <w:tcW w:w="2830" w:type="dxa"/>
            <w:tcBorders>
              <w:top w:val="single" w:sz="4" w:space="0" w:color="auto"/>
              <w:left w:val="single" w:sz="4" w:space="0" w:color="auto"/>
            </w:tcBorders>
            <w:shd w:val="clear" w:color="auto" w:fill="FFFFFF"/>
          </w:tcPr>
          <w:p w14:paraId="6B3CF1D9" w14:textId="77777777" w:rsidR="00A90A74" w:rsidRPr="00A90A74" w:rsidRDefault="00A90A74" w:rsidP="00A90A74">
            <w:pPr>
              <w:spacing w:after="160" w:line="240" w:lineRule="auto"/>
              <w:rPr>
                <w:rFonts w:ascii="Times New Roman" w:eastAsia="Calibri"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Математична</w:t>
            </w:r>
          </w:p>
        </w:tc>
        <w:tc>
          <w:tcPr>
            <w:tcW w:w="2835" w:type="dxa"/>
            <w:tcBorders>
              <w:top w:val="single" w:sz="4" w:space="0" w:color="auto"/>
              <w:left w:val="single" w:sz="4" w:space="0" w:color="auto"/>
            </w:tcBorders>
            <w:shd w:val="clear" w:color="auto" w:fill="FFFFFF"/>
          </w:tcPr>
          <w:p w14:paraId="1C170B71" w14:textId="77777777" w:rsidR="00A90A74" w:rsidRPr="00A90A74" w:rsidRDefault="00A90A74" w:rsidP="00A90A74">
            <w:pPr>
              <w:widowControl w:val="0"/>
              <w:spacing w:after="120" w:line="240" w:lineRule="auto"/>
              <w:rPr>
                <w:rFonts w:ascii="Times New Roman" w:eastAsia="Times New Roman" w:hAnsi="Times New Roman" w:cs="Times New Roman"/>
                <w:sz w:val="28"/>
                <w:szCs w:val="28"/>
                <w:shd w:val="clear" w:color="auto" w:fill="FFFFFF"/>
                <w:lang w:val="uk-UA" w:eastAsia="uk-UA" w:bidi="uk-UA"/>
              </w:rPr>
            </w:pPr>
            <w:r w:rsidRPr="00A90A74">
              <w:rPr>
                <w:rFonts w:ascii="Times New Roman" w:eastAsia="Times New Roman" w:hAnsi="Times New Roman" w:cs="Times New Roman"/>
                <w:sz w:val="28"/>
                <w:szCs w:val="28"/>
                <w:shd w:val="clear" w:color="auto" w:fill="FFFFFF"/>
                <w:lang w:val="uk-UA" w:eastAsia="uk-UA" w:bidi="uk-UA"/>
              </w:rPr>
              <w:t>Математика</w:t>
            </w:r>
          </w:p>
        </w:tc>
        <w:tc>
          <w:tcPr>
            <w:tcW w:w="2410" w:type="dxa"/>
            <w:tcBorders>
              <w:top w:val="single" w:sz="4" w:space="0" w:color="auto"/>
              <w:left w:val="single" w:sz="4" w:space="0" w:color="auto"/>
              <w:right w:val="single" w:sz="4" w:space="0" w:color="auto"/>
            </w:tcBorders>
            <w:shd w:val="clear" w:color="auto" w:fill="FFFFFF"/>
          </w:tcPr>
          <w:p w14:paraId="3B1EC066"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5</w:t>
            </w:r>
          </w:p>
        </w:tc>
      </w:tr>
      <w:tr w:rsidR="00A90A74" w:rsidRPr="00A90A74" w14:paraId="2CAC5071" w14:textId="77777777" w:rsidTr="00A90A74">
        <w:trPr>
          <w:trHeight w:val="648"/>
        </w:trPr>
        <w:tc>
          <w:tcPr>
            <w:tcW w:w="2830" w:type="dxa"/>
            <w:tcBorders>
              <w:top w:val="single" w:sz="4" w:space="0" w:color="auto"/>
              <w:left w:val="single" w:sz="4" w:space="0" w:color="auto"/>
            </w:tcBorders>
            <w:shd w:val="clear" w:color="auto" w:fill="FFFFFF"/>
          </w:tcPr>
          <w:p w14:paraId="7E2D75D2" w14:textId="77777777" w:rsidR="00A90A74" w:rsidRPr="00A90A74" w:rsidRDefault="00A90A74" w:rsidP="00A90A74">
            <w:pPr>
              <w:widowControl w:val="0"/>
              <w:spacing w:after="18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Громадянська та історична</w:t>
            </w:r>
          </w:p>
        </w:tc>
        <w:tc>
          <w:tcPr>
            <w:tcW w:w="2835" w:type="dxa"/>
            <w:tcBorders>
              <w:top w:val="single" w:sz="4" w:space="0" w:color="auto"/>
              <w:left w:val="single" w:sz="4" w:space="0" w:color="auto"/>
            </w:tcBorders>
            <w:shd w:val="clear" w:color="auto" w:fill="FFFFFF"/>
          </w:tcPr>
          <w:p w14:paraId="310DEEC7"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Calibri" w:hAnsi="Times New Roman" w:cs="Times New Roman"/>
                <w:sz w:val="28"/>
                <w:szCs w:val="28"/>
                <w:lang w:val="uk-UA"/>
              </w:rPr>
              <w:t>Вступ до історії України та громадянської освіти</w:t>
            </w:r>
          </w:p>
        </w:tc>
        <w:tc>
          <w:tcPr>
            <w:tcW w:w="2410" w:type="dxa"/>
            <w:tcBorders>
              <w:top w:val="single" w:sz="4" w:space="0" w:color="auto"/>
              <w:left w:val="single" w:sz="4" w:space="0" w:color="auto"/>
              <w:right w:val="single" w:sz="4" w:space="0" w:color="auto"/>
            </w:tcBorders>
            <w:shd w:val="clear" w:color="auto" w:fill="FFFFFF"/>
          </w:tcPr>
          <w:p w14:paraId="7E8E1AEF"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w:t>
            </w:r>
          </w:p>
        </w:tc>
      </w:tr>
      <w:tr w:rsidR="00A90A74" w:rsidRPr="00A90A74" w14:paraId="1D5E0FDF" w14:textId="77777777" w:rsidTr="00A90A74">
        <w:trPr>
          <w:trHeight w:val="648"/>
        </w:trPr>
        <w:tc>
          <w:tcPr>
            <w:tcW w:w="2830" w:type="dxa"/>
            <w:tcBorders>
              <w:top w:val="single" w:sz="4" w:space="0" w:color="auto"/>
              <w:left w:val="single" w:sz="4" w:space="0" w:color="auto"/>
            </w:tcBorders>
            <w:shd w:val="clear" w:color="auto" w:fill="FFFFFF"/>
          </w:tcPr>
          <w:p w14:paraId="6996BE37" w14:textId="77777777" w:rsidR="00A90A74" w:rsidRPr="00A90A74" w:rsidRDefault="00A90A74" w:rsidP="00A90A74">
            <w:pPr>
              <w:widowControl w:val="0"/>
              <w:spacing w:after="180" w:line="240" w:lineRule="auto"/>
              <w:rPr>
                <w:rFonts w:ascii="Times New Roman" w:eastAsia="Times New Roman" w:hAnsi="Times New Roman" w:cs="Times New Roman"/>
                <w:sz w:val="28"/>
                <w:szCs w:val="28"/>
                <w:shd w:val="clear" w:color="auto" w:fill="FFFFFF"/>
                <w:lang w:val="uk-UA" w:eastAsia="uk-UA" w:bidi="uk-UA"/>
              </w:rPr>
            </w:pPr>
            <w:r w:rsidRPr="00A90A74">
              <w:rPr>
                <w:rFonts w:ascii="Times New Roman" w:eastAsia="Times New Roman" w:hAnsi="Times New Roman" w:cs="Times New Roman"/>
                <w:sz w:val="28"/>
                <w:szCs w:val="28"/>
                <w:shd w:val="clear" w:color="auto" w:fill="FFFFFF"/>
                <w:lang w:val="uk-UA" w:eastAsia="uk-UA" w:bidi="uk-UA"/>
              </w:rPr>
              <w:t>Природнича</w:t>
            </w:r>
          </w:p>
        </w:tc>
        <w:tc>
          <w:tcPr>
            <w:tcW w:w="2835" w:type="dxa"/>
            <w:tcBorders>
              <w:top w:val="single" w:sz="4" w:space="0" w:color="auto"/>
              <w:left w:val="single" w:sz="4" w:space="0" w:color="auto"/>
            </w:tcBorders>
            <w:shd w:val="clear" w:color="auto" w:fill="FFFFFF"/>
          </w:tcPr>
          <w:p w14:paraId="570C228A" w14:textId="77777777" w:rsidR="00A90A74" w:rsidRPr="00A90A74" w:rsidRDefault="00A90A74" w:rsidP="00A90A74">
            <w:pPr>
              <w:widowControl w:val="0"/>
              <w:spacing w:after="0" w:line="240" w:lineRule="auto"/>
              <w:rPr>
                <w:rFonts w:ascii="Times New Roman" w:eastAsia="Calibri" w:hAnsi="Times New Roman" w:cs="Times New Roman"/>
                <w:sz w:val="28"/>
                <w:szCs w:val="28"/>
                <w:lang w:val="uk-UA"/>
              </w:rPr>
            </w:pPr>
            <w:r w:rsidRPr="00A90A74">
              <w:rPr>
                <w:rFonts w:ascii="Times New Roman" w:eastAsia="Calibri" w:hAnsi="Times New Roman" w:cs="Times New Roman"/>
                <w:sz w:val="28"/>
                <w:szCs w:val="28"/>
                <w:lang w:val="uk-UA"/>
              </w:rPr>
              <w:t>Інтегрований курс «Пізнаємо природу»</w:t>
            </w:r>
          </w:p>
        </w:tc>
        <w:tc>
          <w:tcPr>
            <w:tcW w:w="2410" w:type="dxa"/>
            <w:tcBorders>
              <w:top w:val="single" w:sz="4" w:space="0" w:color="auto"/>
              <w:left w:val="single" w:sz="4" w:space="0" w:color="auto"/>
              <w:right w:val="single" w:sz="4" w:space="0" w:color="auto"/>
            </w:tcBorders>
            <w:shd w:val="clear" w:color="auto" w:fill="FFFFFF"/>
          </w:tcPr>
          <w:p w14:paraId="0795EAD1"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r>
      <w:tr w:rsidR="00A90A74" w:rsidRPr="00A90A74" w14:paraId="3EFDFBCA" w14:textId="77777777" w:rsidTr="00A90A74">
        <w:trPr>
          <w:trHeight w:val="1315"/>
        </w:trPr>
        <w:tc>
          <w:tcPr>
            <w:tcW w:w="2830" w:type="dxa"/>
            <w:vMerge w:val="restart"/>
            <w:tcBorders>
              <w:top w:val="single" w:sz="4" w:space="0" w:color="auto"/>
              <w:left w:val="single" w:sz="4" w:space="0" w:color="auto"/>
            </w:tcBorders>
            <w:shd w:val="clear" w:color="auto" w:fill="FFFFFF"/>
          </w:tcPr>
          <w:p w14:paraId="3C939D7A" w14:textId="77777777" w:rsidR="00A90A74" w:rsidRPr="00A90A74" w:rsidRDefault="00A90A74" w:rsidP="00A90A74">
            <w:pPr>
              <w:widowControl w:val="0"/>
              <w:spacing w:after="0" w:line="240" w:lineRule="auto"/>
              <w:rPr>
                <w:rFonts w:ascii="Times New Roman" w:eastAsia="Times New Roman" w:hAnsi="Times New Roman" w:cs="Times New Roman"/>
                <w:sz w:val="28"/>
                <w:szCs w:val="28"/>
                <w:shd w:val="clear" w:color="auto" w:fill="FFFFFF"/>
                <w:lang w:val="uk-UA" w:eastAsia="uk-UA" w:bidi="uk-UA"/>
              </w:rPr>
            </w:pPr>
            <w:r w:rsidRPr="00A90A74">
              <w:rPr>
                <w:rFonts w:ascii="Times New Roman" w:eastAsia="Times New Roman" w:hAnsi="Times New Roman" w:cs="Times New Roman"/>
                <w:sz w:val="28"/>
                <w:szCs w:val="28"/>
                <w:shd w:val="clear" w:color="auto" w:fill="FFFFFF"/>
                <w:lang w:val="uk-UA" w:eastAsia="uk-UA" w:bidi="uk-UA"/>
              </w:rPr>
              <w:t xml:space="preserve"> Соціальна і здоров’я-</w:t>
            </w:r>
          </w:p>
          <w:p w14:paraId="060D2565" w14:textId="77777777" w:rsidR="00A90A74" w:rsidRPr="00A90A74" w:rsidRDefault="00A90A74" w:rsidP="00A90A74">
            <w:pPr>
              <w:widowControl w:val="0"/>
              <w:spacing w:after="0" w:line="240" w:lineRule="auto"/>
              <w:rPr>
                <w:rFonts w:ascii="Times New Roman" w:eastAsia="Times New Roman" w:hAnsi="Times New Roman" w:cs="Times New Roman"/>
                <w:sz w:val="28"/>
                <w:szCs w:val="28"/>
                <w:shd w:val="clear" w:color="auto" w:fill="FFFFFF"/>
                <w:lang w:val="uk-UA" w:eastAsia="uk-UA" w:bidi="uk-UA"/>
              </w:rPr>
            </w:pPr>
            <w:proofErr w:type="spellStart"/>
            <w:r w:rsidRPr="00A90A74">
              <w:rPr>
                <w:rFonts w:ascii="Times New Roman" w:eastAsia="Times New Roman" w:hAnsi="Times New Roman" w:cs="Times New Roman"/>
                <w:sz w:val="28"/>
                <w:szCs w:val="28"/>
                <w:shd w:val="clear" w:color="auto" w:fill="FFFFFF"/>
                <w:lang w:val="uk-UA" w:eastAsia="uk-UA" w:bidi="uk-UA"/>
              </w:rPr>
              <w:t>збережувальна</w:t>
            </w:r>
            <w:proofErr w:type="spellEnd"/>
          </w:p>
        </w:tc>
        <w:tc>
          <w:tcPr>
            <w:tcW w:w="2835" w:type="dxa"/>
            <w:tcBorders>
              <w:top w:val="single" w:sz="4" w:space="0" w:color="auto"/>
              <w:left w:val="single" w:sz="4" w:space="0" w:color="auto"/>
              <w:bottom w:val="single" w:sz="4" w:space="0" w:color="auto"/>
            </w:tcBorders>
            <w:shd w:val="clear" w:color="auto" w:fill="FFFFFF"/>
          </w:tcPr>
          <w:p w14:paraId="41603F86" w14:textId="77777777" w:rsidR="00A90A74" w:rsidRPr="00A90A74" w:rsidRDefault="00A90A74" w:rsidP="00A90A74">
            <w:pPr>
              <w:widowControl w:val="0"/>
              <w:spacing w:after="0" w:line="240" w:lineRule="auto"/>
              <w:rPr>
                <w:rFonts w:ascii="Times New Roman" w:eastAsia="Calibri" w:hAnsi="Times New Roman" w:cs="Times New Roman"/>
                <w:sz w:val="28"/>
                <w:szCs w:val="28"/>
                <w:lang w:val="uk-UA"/>
              </w:rPr>
            </w:pPr>
            <w:r w:rsidRPr="00A90A74">
              <w:rPr>
                <w:rFonts w:ascii="Times New Roman" w:eastAsia="Calibri" w:hAnsi="Times New Roman" w:cs="Times New Roman"/>
                <w:sz w:val="28"/>
                <w:szCs w:val="28"/>
                <w:lang w:val="uk-UA"/>
              </w:rPr>
              <w:t>Інтегрований курс «Здоров’я, безпека та добробут»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471DB7C"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w:t>
            </w:r>
          </w:p>
        </w:tc>
      </w:tr>
      <w:tr w:rsidR="00A90A74" w:rsidRPr="00A90A74" w14:paraId="7B1F5BB0" w14:textId="77777777" w:rsidTr="00A90A74">
        <w:trPr>
          <w:trHeight w:val="663"/>
        </w:trPr>
        <w:tc>
          <w:tcPr>
            <w:tcW w:w="2830" w:type="dxa"/>
            <w:vMerge/>
            <w:tcBorders>
              <w:top w:val="single" w:sz="4" w:space="0" w:color="auto"/>
              <w:left w:val="single" w:sz="4" w:space="0" w:color="auto"/>
            </w:tcBorders>
            <w:shd w:val="clear" w:color="auto" w:fill="FFFFFF"/>
          </w:tcPr>
          <w:p w14:paraId="30B142C2" w14:textId="77777777" w:rsidR="00A90A74" w:rsidRPr="00A90A74" w:rsidRDefault="00A90A74" w:rsidP="00A90A74">
            <w:pPr>
              <w:widowControl w:val="0"/>
              <w:spacing w:after="0" w:line="240" w:lineRule="auto"/>
              <w:rPr>
                <w:rFonts w:ascii="Times New Roman" w:eastAsia="Times New Roman" w:hAnsi="Times New Roman" w:cs="Times New Roman"/>
                <w:sz w:val="28"/>
                <w:szCs w:val="28"/>
                <w:shd w:val="clear" w:color="auto" w:fill="FFFFFF"/>
                <w:lang w:val="uk-UA" w:eastAsia="uk-UA" w:bidi="uk-UA"/>
              </w:rPr>
            </w:pPr>
          </w:p>
        </w:tc>
        <w:tc>
          <w:tcPr>
            <w:tcW w:w="2835" w:type="dxa"/>
            <w:tcBorders>
              <w:top w:val="single" w:sz="4" w:space="0" w:color="auto"/>
              <w:left w:val="single" w:sz="4" w:space="0" w:color="auto"/>
            </w:tcBorders>
            <w:shd w:val="clear" w:color="auto" w:fill="FFFFFF"/>
          </w:tcPr>
          <w:p w14:paraId="1B5AE62B" w14:textId="77777777" w:rsidR="00A90A74" w:rsidRPr="00A90A74" w:rsidRDefault="00A90A74" w:rsidP="00A90A74">
            <w:pPr>
              <w:widowControl w:val="0"/>
              <w:spacing w:after="0" w:line="240" w:lineRule="auto"/>
              <w:rPr>
                <w:rFonts w:ascii="Times New Roman" w:eastAsia="Calibri" w:hAnsi="Times New Roman" w:cs="Times New Roman"/>
                <w:sz w:val="28"/>
                <w:szCs w:val="28"/>
                <w:lang w:val="uk-UA"/>
              </w:rPr>
            </w:pPr>
            <w:r w:rsidRPr="00A90A74">
              <w:rPr>
                <w:rFonts w:ascii="Times New Roman" w:eastAsia="Calibri" w:hAnsi="Times New Roman" w:cs="Times New Roman"/>
                <w:sz w:val="28"/>
                <w:szCs w:val="28"/>
                <w:lang w:val="uk-UA"/>
              </w:rPr>
              <w:t>Вчимося жити разом</w:t>
            </w:r>
          </w:p>
        </w:tc>
        <w:tc>
          <w:tcPr>
            <w:tcW w:w="2410" w:type="dxa"/>
            <w:tcBorders>
              <w:top w:val="single" w:sz="4" w:space="0" w:color="auto"/>
              <w:left w:val="single" w:sz="4" w:space="0" w:color="auto"/>
              <w:right w:val="single" w:sz="4" w:space="0" w:color="auto"/>
            </w:tcBorders>
            <w:shd w:val="clear" w:color="auto" w:fill="FFFFFF"/>
          </w:tcPr>
          <w:p w14:paraId="093CC35C"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0,5</w:t>
            </w:r>
          </w:p>
        </w:tc>
      </w:tr>
      <w:tr w:rsidR="00A90A74" w:rsidRPr="00A90A74" w14:paraId="4D508980" w14:textId="77777777" w:rsidTr="00A90A74">
        <w:trPr>
          <w:trHeight w:val="398"/>
        </w:trPr>
        <w:tc>
          <w:tcPr>
            <w:tcW w:w="2830" w:type="dxa"/>
            <w:tcBorders>
              <w:top w:val="single" w:sz="4" w:space="0" w:color="auto"/>
              <w:left w:val="single" w:sz="4" w:space="0" w:color="auto"/>
            </w:tcBorders>
            <w:shd w:val="clear" w:color="auto" w:fill="FFFFFF"/>
          </w:tcPr>
          <w:p w14:paraId="7D0D62C6"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Мистецька</w:t>
            </w:r>
          </w:p>
        </w:tc>
        <w:tc>
          <w:tcPr>
            <w:tcW w:w="2835" w:type="dxa"/>
            <w:tcBorders>
              <w:top w:val="single" w:sz="4" w:space="0" w:color="auto"/>
              <w:left w:val="single" w:sz="4" w:space="0" w:color="auto"/>
            </w:tcBorders>
            <w:shd w:val="clear" w:color="auto" w:fill="FFFFFF"/>
          </w:tcPr>
          <w:p w14:paraId="05933F3E"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Інтегрований курс «Мистецтво»</w:t>
            </w:r>
          </w:p>
        </w:tc>
        <w:tc>
          <w:tcPr>
            <w:tcW w:w="2410" w:type="dxa"/>
            <w:tcBorders>
              <w:top w:val="single" w:sz="4" w:space="0" w:color="auto"/>
              <w:left w:val="single" w:sz="4" w:space="0" w:color="auto"/>
              <w:right w:val="single" w:sz="4" w:space="0" w:color="auto"/>
            </w:tcBorders>
            <w:shd w:val="clear" w:color="auto" w:fill="FFFFFF"/>
          </w:tcPr>
          <w:p w14:paraId="7CEDE3FE"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2</w:t>
            </w:r>
          </w:p>
        </w:tc>
      </w:tr>
      <w:tr w:rsidR="00A90A74" w:rsidRPr="00A90A74" w14:paraId="7B6456AA" w14:textId="77777777" w:rsidTr="00A90A74">
        <w:trPr>
          <w:trHeight w:val="418"/>
        </w:trPr>
        <w:tc>
          <w:tcPr>
            <w:tcW w:w="2830" w:type="dxa"/>
            <w:tcBorders>
              <w:top w:val="single" w:sz="4" w:space="0" w:color="auto"/>
              <w:left w:val="single" w:sz="4" w:space="0" w:color="auto"/>
            </w:tcBorders>
            <w:shd w:val="clear" w:color="auto" w:fill="FFFFFF"/>
          </w:tcPr>
          <w:p w14:paraId="25B7C1A7" w14:textId="77777777" w:rsidR="00A90A74" w:rsidRPr="00A90A74" w:rsidRDefault="00A90A74" w:rsidP="00A90A74">
            <w:pPr>
              <w:widowControl w:val="0"/>
              <w:spacing w:after="0" w:line="240" w:lineRule="auto"/>
              <w:rPr>
                <w:rFonts w:ascii="Times New Roman" w:eastAsia="Times New Roman" w:hAnsi="Times New Roman" w:cs="Times New Roman"/>
                <w:sz w:val="28"/>
                <w:szCs w:val="28"/>
              </w:rPr>
            </w:pPr>
            <w:proofErr w:type="spellStart"/>
            <w:r w:rsidRPr="00A90A74">
              <w:rPr>
                <w:rFonts w:ascii="Times New Roman" w:eastAsia="Times New Roman" w:hAnsi="Times New Roman" w:cs="Times New Roman"/>
                <w:sz w:val="28"/>
                <w:szCs w:val="28"/>
                <w:shd w:val="clear" w:color="auto" w:fill="FFFFFF"/>
                <w:lang w:val="uk-UA" w:eastAsia="uk-UA" w:bidi="uk-UA"/>
              </w:rPr>
              <w:t>Інформатична</w:t>
            </w:r>
            <w:proofErr w:type="spellEnd"/>
          </w:p>
        </w:tc>
        <w:tc>
          <w:tcPr>
            <w:tcW w:w="2835" w:type="dxa"/>
            <w:tcBorders>
              <w:top w:val="single" w:sz="4" w:space="0" w:color="auto"/>
              <w:left w:val="single" w:sz="4" w:space="0" w:color="auto"/>
            </w:tcBorders>
            <w:shd w:val="clear" w:color="auto" w:fill="FFFFFF"/>
          </w:tcPr>
          <w:p w14:paraId="158CE874" w14:textId="77777777" w:rsidR="00A90A74" w:rsidRPr="00A90A74" w:rsidRDefault="00A90A74" w:rsidP="00A90A74">
            <w:pPr>
              <w:widowControl w:val="0"/>
              <w:spacing w:after="0" w:line="240" w:lineRule="auto"/>
              <w:rPr>
                <w:rFonts w:ascii="Times New Roman" w:eastAsia="Calibri" w:hAnsi="Times New Roman" w:cs="Times New Roman"/>
                <w:sz w:val="28"/>
                <w:szCs w:val="28"/>
                <w:lang w:val="uk-UA"/>
              </w:rPr>
            </w:pPr>
            <w:r w:rsidRPr="00A90A74">
              <w:rPr>
                <w:rFonts w:ascii="Times New Roman" w:eastAsia="Calibri" w:hAnsi="Times New Roman" w:cs="Times New Roman"/>
                <w:sz w:val="28"/>
                <w:szCs w:val="28"/>
                <w:lang w:val="uk-UA"/>
              </w:rPr>
              <w:t xml:space="preserve">Інформатика </w:t>
            </w:r>
          </w:p>
        </w:tc>
        <w:tc>
          <w:tcPr>
            <w:tcW w:w="2410" w:type="dxa"/>
            <w:tcBorders>
              <w:top w:val="single" w:sz="4" w:space="0" w:color="auto"/>
              <w:left w:val="single" w:sz="4" w:space="0" w:color="auto"/>
              <w:right w:val="single" w:sz="4" w:space="0" w:color="auto"/>
            </w:tcBorders>
            <w:shd w:val="clear" w:color="auto" w:fill="FFFFFF"/>
          </w:tcPr>
          <w:p w14:paraId="59BE7A3D"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1,5</w:t>
            </w:r>
          </w:p>
        </w:tc>
      </w:tr>
      <w:tr w:rsidR="00A90A74" w:rsidRPr="00A90A74" w14:paraId="759AE86D" w14:textId="77777777" w:rsidTr="00A90A74">
        <w:trPr>
          <w:trHeight w:val="616"/>
        </w:trPr>
        <w:tc>
          <w:tcPr>
            <w:tcW w:w="2830" w:type="dxa"/>
            <w:tcBorders>
              <w:top w:val="single" w:sz="4" w:space="0" w:color="auto"/>
              <w:left w:val="single" w:sz="4" w:space="0" w:color="auto"/>
            </w:tcBorders>
            <w:shd w:val="clear" w:color="auto" w:fill="FFFFFF"/>
          </w:tcPr>
          <w:p w14:paraId="535DB629"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Технологічна</w:t>
            </w:r>
          </w:p>
        </w:tc>
        <w:tc>
          <w:tcPr>
            <w:tcW w:w="2835" w:type="dxa"/>
            <w:tcBorders>
              <w:top w:val="single" w:sz="4" w:space="0" w:color="auto"/>
              <w:left w:val="single" w:sz="4" w:space="0" w:color="auto"/>
            </w:tcBorders>
            <w:shd w:val="clear" w:color="auto" w:fill="FFFFFF"/>
          </w:tcPr>
          <w:p w14:paraId="4D222D38"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Технології</w:t>
            </w:r>
          </w:p>
        </w:tc>
        <w:tc>
          <w:tcPr>
            <w:tcW w:w="2410" w:type="dxa"/>
            <w:tcBorders>
              <w:top w:val="single" w:sz="4" w:space="0" w:color="auto"/>
              <w:left w:val="single" w:sz="4" w:space="0" w:color="auto"/>
              <w:right w:val="single" w:sz="4" w:space="0" w:color="auto"/>
            </w:tcBorders>
            <w:shd w:val="clear" w:color="auto" w:fill="FFFFFF"/>
          </w:tcPr>
          <w:p w14:paraId="332D8D85"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r>
      <w:tr w:rsidR="00A90A74" w:rsidRPr="00A90A74" w14:paraId="6F01B895" w14:textId="77777777" w:rsidTr="00A90A74">
        <w:trPr>
          <w:trHeight w:val="616"/>
        </w:trPr>
        <w:tc>
          <w:tcPr>
            <w:tcW w:w="2830" w:type="dxa"/>
            <w:tcBorders>
              <w:top w:val="single" w:sz="4" w:space="0" w:color="auto"/>
              <w:left w:val="single" w:sz="4" w:space="0" w:color="auto"/>
            </w:tcBorders>
            <w:shd w:val="clear" w:color="auto" w:fill="FFFFFF"/>
          </w:tcPr>
          <w:p w14:paraId="52D397E1"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Фізична культура</w:t>
            </w:r>
          </w:p>
        </w:tc>
        <w:tc>
          <w:tcPr>
            <w:tcW w:w="2835" w:type="dxa"/>
            <w:tcBorders>
              <w:top w:val="single" w:sz="4" w:space="0" w:color="auto"/>
              <w:left w:val="single" w:sz="4" w:space="0" w:color="auto"/>
            </w:tcBorders>
            <w:shd w:val="clear" w:color="auto" w:fill="FFFFFF"/>
          </w:tcPr>
          <w:p w14:paraId="1A767D5D"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Фізична культура</w:t>
            </w:r>
          </w:p>
        </w:tc>
        <w:tc>
          <w:tcPr>
            <w:tcW w:w="2410" w:type="dxa"/>
            <w:tcBorders>
              <w:top w:val="single" w:sz="4" w:space="0" w:color="auto"/>
              <w:left w:val="single" w:sz="4" w:space="0" w:color="auto"/>
              <w:right w:val="single" w:sz="4" w:space="0" w:color="auto"/>
            </w:tcBorders>
            <w:shd w:val="clear" w:color="auto" w:fill="FFFFFF"/>
          </w:tcPr>
          <w:p w14:paraId="4EB41E78" w14:textId="77777777" w:rsidR="00A90A74" w:rsidRPr="00A90A74" w:rsidRDefault="00A90A74" w:rsidP="00A90A74">
            <w:pPr>
              <w:widowControl w:val="0"/>
              <w:spacing w:after="0" w:line="240" w:lineRule="auto"/>
              <w:jc w:val="center"/>
              <w:rPr>
                <w:rFonts w:ascii="Times New Roman" w:eastAsia="Times New Roman" w:hAnsi="Times New Roman" w:cs="Times New Roman"/>
                <w:bCs/>
                <w:sz w:val="28"/>
                <w:szCs w:val="28"/>
                <w:lang w:val="uk-UA"/>
              </w:rPr>
            </w:pPr>
            <w:r w:rsidRPr="00A90A74">
              <w:rPr>
                <w:rFonts w:ascii="Times New Roman" w:eastAsia="Times New Roman" w:hAnsi="Times New Roman" w:cs="Times New Roman"/>
                <w:bCs/>
                <w:sz w:val="28"/>
                <w:szCs w:val="28"/>
                <w:lang w:val="uk-UA"/>
              </w:rPr>
              <w:t>3</w:t>
            </w:r>
          </w:p>
        </w:tc>
      </w:tr>
      <w:tr w:rsidR="00A90A74" w:rsidRPr="00A90A74" w14:paraId="3CE01052" w14:textId="77777777" w:rsidTr="00A90A74">
        <w:trPr>
          <w:trHeight w:hRule="exact" w:val="313"/>
        </w:trPr>
        <w:tc>
          <w:tcPr>
            <w:tcW w:w="2830" w:type="dxa"/>
            <w:tcBorders>
              <w:top w:val="single" w:sz="4" w:space="0" w:color="auto"/>
              <w:left w:val="single" w:sz="4" w:space="0" w:color="auto"/>
              <w:bottom w:val="single" w:sz="4" w:space="0" w:color="auto"/>
            </w:tcBorders>
            <w:shd w:val="clear" w:color="auto" w:fill="FFFFFF"/>
          </w:tcPr>
          <w:p w14:paraId="301327E9" w14:textId="77777777" w:rsidR="00A90A74" w:rsidRPr="00A90A74" w:rsidRDefault="00A90A74" w:rsidP="00A90A74">
            <w:pPr>
              <w:widowControl w:val="0"/>
              <w:spacing w:after="0" w:line="240" w:lineRule="auto"/>
              <w:rPr>
                <w:rFonts w:ascii="Times New Roman" w:eastAsia="Times New Roman" w:hAnsi="Times New Roman" w:cs="Times New Roman"/>
                <w:b/>
                <w:sz w:val="28"/>
                <w:szCs w:val="28"/>
                <w:shd w:val="clear" w:color="auto" w:fill="FFFFFF"/>
                <w:lang w:val="uk-UA" w:eastAsia="uk-UA" w:bidi="uk-UA"/>
              </w:rPr>
            </w:pPr>
            <w:r w:rsidRPr="00A90A74">
              <w:rPr>
                <w:rFonts w:ascii="Times New Roman" w:eastAsia="Times New Roman" w:hAnsi="Times New Roman" w:cs="Times New Roman"/>
                <w:b/>
                <w:sz w:val="28"/>
                <w:szCs w:val="28"/>
                <w:shd w:val="clear" w:color="auto" w:fill="FFFFFF"/>
                <w:lang w:val="uk-UA" w:eastAsia="uk-UA" w:bidi="uk-UA"/>
              </w:rPr>
              <w:t>Усього</w:t>
            </w:r>
          </w:p>
          <w:p w14:paraId="69EEF22E" w14:textId="77777777" w:rsidR="00A90A74" w:rsidRPr="00A90A74" w:rsidRDefault="00A90A74" w:rsidP="00A90A74">
            <w:pPr>
              <w:widowControl w:val="0"/>
              <w:spacing w:after="0" w:line="240" w:lineRule="auto"/>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shd w:val="clear" w:color="auto" w:fill="FFFFFF"/>
                <w:lang w:val="uk-UA" w:eastAsia="uk-UA" w:bidi="uk-UA"/>
              </w:rPr>
              <w:t>Варіативна складова Разом</w:t>
            </w:r>
          </w:p>
        </w:tc>
        <w:tc>
          <w:tcPr>
            <w:tcW w:w="2835" w:type="dxa"/>
            <w:tcBorders>
              <w:top w:val="single" w:sz="4" w:space="0" w:color="auto"/>
              <w:left w:val="single" w:sz="4" w:space="0" w:color="auto"/>
              <w:bottom w:val="single" w:sz="4" w:space="0" w:color="auto"/>
            </w:tcBorders>
            <w:shd w:val="clear" w:color="auto" w:fill="FFFFFF"/>
          </w:tcPr>
          <w:p w14:paraId="0ECDB511" w14:textId="77777777" w:rsidR="00A90A74" w:rsidRPr="00A90A74" w:rsidRDefault="00A90A74" w:rsidP="00A90A74">
            <w:pPr>
              <w:widowControl w:val="0"/>
              <w:spacing w:after="0" w:line="240" w:lineRule="auto"/>
              <w:ind w:left="200"/>
              <w:rPr>
                <w:rFonts w:ascii="Times New Roman" w:eastAsia="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4A8054D" w14:textId="77777777" w:rsidR="00A90A74" w:rsidRPr="00A90A74" w:rsidRDefault="00A90A74" w:rsidP="00A90A74">
            <w:pPr>
              <w:widowControl w:val="0"/>
              <w:spacing w:after="0" w:line="240" w:lineRule="auto"/>
              <w:jc w:val="center"/>
              <w:rPr>
                <w:rFonts w:ascii="Times New Roman" w:eastAsia="Times New Roman" w:hAnsi="Times New Roman" w:cs="Times New Roman"/>
                <w:bCs/>
                <w:sz w:val="28"/>
                <w:szCs w:val="28"/>
                <w:shd w:val="clear" w:color="auto" w:fill="FFFFFF"/>
                <w:lang w:val="uk-UA" w:eastAsia="uk-UA" w:bidi="uk-UA"/>
              </w:rPr>
            </w:pPr>
            <w:r w:rsidRPr="00A90A74">
              <w:rPr>
                <w:rFonts w:ascii="Times New Roman" w:eastAsia="Times New Roman" w:hAnsi="Times New Roman" w:cs="Times New Roman"/>
                <w:bCs/>
                <w:sz w:val="28"/>
                <w:szCs w:val="28"/>
                <w:shd w:val="clear" w:color="auto" w:fill="FFFFFF"/>
                <w:lang w:val="uk-UA" w:eastAsia="uk-UA" w:bidi="uk-UA"/>
              </w:rPr>
              <w:t>26+3</w:t>
            </w:r>
          </w:p>
        </w:tc>
      </w:tr>
      <w:tr w:rsidR="00A90A74" w:rsidRPr="00A90A74" w14:paraId="6EAB278C" w14:textId="77777777" w:rsidTr="00A90A74">
        <w:trPr>
          <w:trHeight w:hRule="exact" w:val="313"/>
        </w:trPr>
        <w:tc>
          <w:tcPr>
            <w:tcW w:w="2830" w:type="dxa"/>
            <w:tcBorders>
              <w:top w:val="single" w:sz="4" w:space="0" w:color="auto"/>
              <w:left w:val="single" w:sz="4" w:space="0" w:color="auto"/>
              <w:bottom w:val="single" w:sz="4" w:space="0" w:color="auto"/>
            </w:tcBorders>
            <w:shd w:val="clear" w:color="auto" w:fill="FFFFFF"/>
          </w:tcPr>
          <w:p w14:paraId="7ADF0036" w14:textId="77777777" w:rsidR="00A90A74" w:rsidRPr="00A90A74" w:rsidRDefault="00A90A74" w:rsidP="00A90A74">
            <w:pPr>
              <w:widowControl w:val="0"/>
              <w:spacing w:after="0" w:line="240" w:lineRule="auto"/>
              <w:rPr>
                <w:rFonts w:ascii="Times New Roman" w:eastAsia="Times New Roman" w:hAnsi="Times New Roman" w:cs="Times New Roman"/>
                <w:b/>
                <w:sz w:val="28"/>
                <w:szCs w:val="28"/>
                <w:shd w:val="clear" w:color="auto" w:fill="FFFFFF"/>
                <w:lang w:val="uk-UA" w:eastAsia="uk-UA" w:bidi="uk-UA"/>
              </w:rPr>
            </w:pPr>
            <w:proofErr w:type="spellStart"/>
            <w:r w:rsidRPr="00A90A74">
              <w:rPr>
                <w:rFonts w:ascii="Times New Roman" w:eastAsia="Times New Roman" w:hAnsi="Times New Roman" w:cs="Times New Roman"/>
                <w:b/>
                <w:sz w:val="28"/>
                <w:szCs w:val="28"/>
                <w:shd w:val="clear" w:color="auto" w:fill="FFFFFF"/>
                <w:lang w:eastAsia="uk-UA" w:bidi="uk-UA"/>
              </w:rPr>
              <w:t>Варіативна</w:t>
            </w:r>
            <w:proofErr w:type="spellEnd"/>
            <w:r w:rsidRPr="00A90A74">
              <w:rPr>
                <w:rFonts w:ascii="Times New Roman" w:eastAsia="Times New Roman" w:hAnsi="Times New Roman" w:cs="Times New Roman"/>
                <w:b/>
                <w:sz w:val="28"/>
                <w:szCs w:val="28"/>
                <w:shd w:val="clear" w:color="auto" w:fill="FFFFFF"/>
                <w:lang w:eastAsia="uk-UA" w:bidi="uk-UA"/>
              </w:rPr>
              <w:t xml:space="preserve"> </w:t>
            </w:r>
            <w:proofErr w:type="spellStart"/>
            <w:r w:rsidRPr="00A90A74">
              <w:rPr>
                <w:rFonts w:ascii="Times New Roman" w:eastAsia="Times New Roman" w:hAnsi="Times New Roman" w:cs="Times New Roman"/>
                <w:b/>
                <w:sz w:val="28"/>
                <w:szCs w:val="28"/>
                <w:shd w:val="clear" w:color="auto" w:fill="FFFFFF"/>
                <w:lang w:eastAsia="uk-UA" w:bidi="uk-UA"/>
              </w:rPr>
              <w:t>складова</w:t>
            </w:r>
            <w:proofErr w:type="spellEnd"/>
          </w:p>
        </w:tc>
        <w:tc>
          <w:tcPr>
            <w:tcW w:w="2835" w:type="dxa"/>
            <w:tcBorders>
              <w:top w:val="single" w:sz="4" w:space="0" w:color="auto"/>
              <w:left w:val="single" w:sz="4" w:space="0" w:color="auto"/>
              <w:bottom w:val="single" w:sz="4" w:space="0" w:color="auto"/>
            </w:tcBorders>
            <w:shd w:val="clear" w:color="auto" w:fill="FFFFFF"/>
          </w:tcPr>
          <w:p w14:paraId="5818236F" w14:textId="77777777" w:rsidR="00A90A74" w:rsidRPr="00A90A74" w:rsidRDefault="00A90A74" w:rsidP="00A90A74">
            <w:pPr>
              <w:widowControl w:val="0"/>
              <w:spacing w:after="0" w:line="240" w:lineRule="auto"/>
              <w:ind w:left="200"/>
              <w:rPr>
                <w:rFonts w:ascii="Times New Roman" w:eastAsia="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1143111" w14:textId="77777777" w:rsidR="00A90A74" w:rsidRPr="00A90A74" w:rsidRDefault="00A90A74" w:rsidP="00A90A74">
            <w:pPr>
              <w:widowControl w:val="0"/>
              <w:spacing w:after="0" w:line="240" w:lineRule="auto"/>
              <w:jc w:val="center"/>
              <w:rPr>
                <w:rFonts w:ascii="Times New Roman" w:eastAsia="Times New Roman" w:hAnsi="Times New Roman" w:cs="Times New Roman"/>
                <w:bCs/>
                <w:sz w:val="28"/>
                <w:szCs w:val="28"/>
                <w:shd w:val="clear" w:color="auto" w:fill="FFFFFF"/>
                <w:lang w:val="uk-UA" w:eastAsia="uk-UA" w:bidi="uk-UA"/>
              </w:rPr>
            </w:pPr>
          </w:p>
        </w:tc>
      </w:tr>
      <w:tr w:rsidR="00A90A74" w:rsidRPr="00A90A74" w14:paraId="16454367" w14:textId="77777777" w:rsidTr="00A90A74">
        <w:trPr>
          <w:trHeight w:hRule="exact" w:val="313"/>
        </w:trPr>
        <w:tc>
          <w:tcPr>
            <w:tcW w:w="2830" w:type="dxa"/>
            <w:tcBorders>
              <w:top w:val="single" w:sz="4" w:space="0" w:color="auto"/>
              <w:left w:val="single" w:sz="4" w:space="0" w:color="auto"/>
              <w:bottom w:val="single" w:sz="4" w:space="0" w:color="auto"/>
            </w:tcBorders>
            <w:shd w:val="clear" w:color="auto" w:fill="FFFFFF"/>
          </w:tcPr>
          <w:p w14:paraId="371925EA" w14:textId="77777777" w:rsidR="00A90A74" w:rsidRPr="00A90A74" w:rsidRDefault="00A90A74" w:rsidP="00A90A74">
            <w:pPr>
              <w:widowControl w:val="0"/>
              <w:spacing w:after="0" w:line="240" w:lineRule="auto"/>
              <w:rPr>
                <w:rFonts w:ascii="Times New Roman" w:eastAsia="Times New Roman" w:hAnsi="Times New Roman" w:cs="Times New Roman"/>
                <w:b/>
                <w:sz w:val="28"/>
                <w:szCs w:val="28"/>
                <w:shd w:val="clear" w:color="auto" w:fill="FFFFFF"/>
                <w:lang w:eastAsia="uk-UA" w:bidi="uk-UA"/>
              </w:rPr>
            </w:pPr>
            <w:r w:rsidRPr="00A90A74">
              <w:rPr>
                <w:rFonts w:ascii="Times New Roman" w:eastAsia="Times New Roman" w:hAnsi="Times New Roman" w:cs="Times New Roman"/>
                <w:sz w:val="28"/>
                <w:szCs w:val="28"/>
                <w:lang w:val="uk-UA" w:eastAsia="ru-RU"/>
              </w:rPr>
              <w:t>Додаткові години</w:t>
            </w:r>
          </w:p>
        </w:tc>
        <w:tc>
          <w:tcPr>
            <w:tcW w:w="2835" w:type="dxa"/>
            <w:tcBorders>
              <w:top w:val="single" w:sz="4" w:space="0" w:color="auto"/>
              <w:left w:val="single" w:sz="4" w:space="0" w:color="auto"/>
              <w:bottom w:val="single" w:sz="4" w:space="0" w:color="auto"/>
            </w:tcBorders>
            <w:shd w:val="clear" w:color="auto" w:fill="FFFFFF"/>
          </w:tcPr>
          <w:p w14:paraId="5AD045D1" w14:textId="77777777" w:rsidR="00A90A74" w:rsidRPr="00A90A74" w:rsidRDefault="00A90A74" w:rsidP="00A90A74">
            <w:pPr>
              <w:widowControl w:val="0"/>
              <w:spacing w:after="0" w:line="240" w:lineRule="auto"/>
              <w:ind w:left="20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3134B88" w14:textId="77777777" w:rsidR="00A90A74" w:rsidRPr="00A90A74" w:rsidRDefault="00A90A74" w:rsidP="00A90A74">
            <w:pPr>
              <w:widowControl w:val="0"/>
              <w:spacing w:after="0" w:line="240" w:lineRule="auto"/>
              <w:jc w:val="center"/>
              <w:rPr>
                <w:rFonts w:ascii="Times New Roman" w:eastAsia="Times New Roman" w:hAnsi="Times New Roman" w:cs="Times New Roman"/>
                <w:bCs/>
                <w:sz w:val="28"/>
                <w:szCs w:val="28"/>
                <w:shd w:val="clear" w:color="auto" w:fill="FFFFFF"/>
                <w:lang w:val="uk-UA" w:eastAsia="uk-UA" w:bidi="uk-UA"/>
              </w:rPr>
            </w:pPr>
            <w:r w:rsidRPr="00A90A74">
              <w:rPr>
                <w:rFonts w:ascii="Times New Roman" w:eastAsia="Times New Roman" w:hAnsi="Times New Roman" w:cs="Times New Roman"/>
                <w:bCs/>
                <w:sz w:val="28"/>
                <w:szCs w:val="28"/>
                <w:shd w:val="clear" w:color="auto" w:fill="FFFFFF"/>
                <w:lang w:val="uk-UA" w:eastAsia="uk-UA" w:bidi="uk-UA"/>
              </w:rPr>
              <w:t>-</w:t>
            </w:r>
          </w:p>
        </w:tc>
      </w:tr>
      <w:tr w:rsidR="00A90A74" w:rsidRPr="00A90A74" w14:paraId="5D259F75" w14:textId="77777777" w:rsidTr="00A90A74">
        <w:trPr>
          <w:trHeight w:val="993"/>
        </w:trPr>
        <w:tc>
          <w:tcPr>
            <w:tcW w:w="5665" w:type="dxa"/>
            <w:gridSpan w:val="2"/>
            <w:tcBorders>
              <w:top w:val="single" w:sz="4" w:space="0" w:color="auto"/>
              <w:left w:val="single" w:sz="4" w:space="0" w:color="auto"/>
            </w:tcBorders>
            <w:shd w:val="clear" w:color="auto" w:fill="FFFFFF"/>
          </w:tcPr>
          <w:p w14:paraId="7A377339" w14:textId="77777777" w:rsidR="00A90A74" w:rsidRPr="00A90A74" w:rsidRDefault="00A90A74" w:rsidP="00A90A74">
            <w:pPr>
              <w:widowControl w:val="0"/>
              <w:spacing w:after="0" w:line="240" w:lineRule="auto"/>
              <w:rPr>
                <w:rFonts w:ascii="Times New Roman" w:eastAsia="Times New Roman" w:hAnsi="Times New Roman" w:cs="Times New Roman"/>
                <w:color w:val="FF0000"/>
                <w:sz w:val="28"/>
                <w:szCs w:val="28"/>
                <w:shd w:val="clear" w:color="auto" w:fill="FFFFFF"/>
                <w:lang w:val="uk-UA" w:eastAsia="uk-UA" w:bidi="uk-UA"/>
              </w:rPr>
            </w:pPr>
            <w:r w:rsidRPr="00A90A74">
              <w:rPr>
                <w:rFonts w:ascii="Times New Roman" w:eastAsia="Times New Roman" w:hAnsi="Times New Roman" w:cs="Times New Roman"/>
                <w:sz w:val="28"/>
                <w:szCs w:val="28"/>
                <w:shd w:val="clear" w:color="auto" w:fill="FFFFFF"/>
                <w:lang w:val="uk-UA" w:eastAsia="uk-UA" w:bidi="uk-UA"/>
              </w:rPr>
              <w:t>Гранично допустиме навчальне навантаження</w:t>
            </w:r>
            <w:r w:rsidRPr="00A90A74">
              <w:rPr>
                <w:rFonts w:ascii="Times New Roman" w:eastAsia="Times New Roman" w:hAnsi="Times New Roman" w:cs="Times New Roman"/>
                <w:sz w:val="28"/>
                <w:szCs w:val="28"/>
                <w:shd w:val="clear" w:color="auto" w:fill="FFFFFF"/>
                <w:lang w:eastAsia="uk-UA" w:bidi="uk-UA"/>
              </w:rPr>
              <w:t xml:space="preserve"> </w:t>
            </w:r>
            <w:r w:rsidRPr="00A90A74">
              <w:rPr>
                <w:rFonts w:ascii="Times New Roman" w:eastAsia="Times New Roman" w:hAnsi="Times New Roman" w:cs="Times New Roman"/>
                <w:sz w:val="28"/>
                <w:szCs w:val="28"/>
                <w:lang w:val="uk-UA" w:eastAsia="ru-RU"/>
              </w:rPr>
              <w:t>(без урахування часу на заняття з фізичної культури)</w:t>
            </w:r>
          </w:p>
          <w:p w14:paraId="3C4C5A60" w14:textId="77777777" w:rsidR="00A90A74" w:rsidRPr="00A90A74" w:rsidRDefault="00A90A74" w:rsidP="00A90A74">
            <w:pPr>
              <w:widowControl w:val="0"/>
              <w:spacing w:after="0" w:line="240" w:lineRule="auto"/>
              <w:rPr>
                <w:rFonts w:ascii="Times New Roman" w:eastAsia="Times New Roman" w:hAnsi="Times New Roman" w:cs="Times New Roman"/>
                <w:color w:val="FF0000"/>
                <w:sz w:val="28"/>
                <w:szCs w:val="28"/>
                <w:shd w:val="clear" w:color="auto" w:fill="FFFFFF"/>
                <w:lang w:val="uk-UA" w:eastAsia="uk-UA" w:bidi="uk-UA"/>
              </w:rPr>
            </w:pPr>
          </w:p>
        </w:tc>
        <w:tc>
          <w:tcPr>
            <w:tcW w:w="2410" w:type="dxa"/>
            <w:tcBorders>
              <w:top w:val="single" w:sz="4" w:space="0" w:color="auto"/>
              <w:left w:val="single" w:sz="4" w:space="0" w:color="auto"/>
              <w:right w:val="single" w:sz="4" w:space="0" w:color="auto"/>
            </w:tcBorders>
            <w:shd w:val="clear" w:color="auto" w:fill="FFFFFF"/>
          </w:tcPr>
          <w:p w14:paraId="5833FAB4" w14:textId="77777777" w:rsidR="00A90A74" w:rsidRPr="00A90A74" w:rsidRDefault="00A90A74" w:rsidP="00A90A74">
            <w:pPr>
              <w:tabs>
                <w:tab w:val="left" w:pos="2295"/>
              </w:tabs>
              <w:spacing w:after="0" w:line="240" w:lineRule="auto"/>
              <w:jc w:val="center"/>
              <w:rPr>
                <w:rFonts w:ascii="Times New Roman" w:eastAsia="Calibri" w:hAnsi="Times New Roman" w:cs="Times New Roman"/>
                <w:color w:val="FF0000"/>
                <w:sz w:val="28"/>
                <w:szCs w:val="28"/>
                <w:lang w:val="uk-UA"/>
              </w:rPr>
            </w:pPr>
            <w:r w:rsidRPr="00A90A74">
              <w:rPr>
                <w:rFonts w:ascii="Times New Roman" w:eastAsia="Calibri" w:hAnsi="Times New Roman" w:cs="Times New Roman"/>
                <w:sz w:val="28"/>
                <w:szCs w:val="28"/>
                <w:lang w:val="uk-UA"/>
              </w:rPr>
              <w:t>28</w:t>
            </w:r>
          </w:p>
        </w:tc>
      </w:tr>
      <w:tr w:rsidR="00A90A74" w:rsidRPr="00A90A74" w14:paraId="06AC6E25" w14:textId="77777777" w:rsidTr="00A90A74">
        <w:trPr>
          <w:trHeight w:hRule="exact" w:val="542"/>
        </w:trPr>
        <w:tc>
          <w:tcPr>
            <w:tcW w:w="5665" w:type="dxa"/>
            <w:gridSpan w:val="2"/>
            <w:tcBorders>
              <w:top w:val="single" w:sz="4" w:space="0" w:color="auto"/>
              <w:left w:val="single" w:sz="4" w:space="0" w:color="auto"/>
              <w:bottom w:val="single" w:sz="4" w:space="0" w:color="auto"/>
            </w:tcBorders>
            <w:shd w:val="clear" w:color="auto" w:fill="FFFFFF"/>
          </w:tcPr>
          <w:p w14:paraId="07634411" w14:textId="77777777" w:rsidR="00A90A74" w:rsidRPr="00A90A74" w:rsidRDefault="00A90A74" w:rsidP="00A90A74">
            <w:pPr>
              <w:widowControl w:val="0"/>
              <w:spacing w:after="0" w:line="240" w:lineRule="auto"/>
              <w:rPr>
                <w:rFonts w:ascii="Times New Roman" w:eastAsia="Times New Roman" w:hAnsi="Times New Roman" w:cs="Times New Roman"/>
                <w:b/>
                <w:bCs/>
                <w:sz w:val="28"/>
                <w:szCs w:val="28"/>
                <w:shd w:val="clear" w:color="auto" w:fill="FFFFFF"/>
                <w:lang w:val="uk-UA" w:eastAsia="uk-UA" w:bidi="uk-UA"/>
              </w:rPr>
            </w:pPr>
            <w:r w:rsidRPr="00A90A74">
              <w:rPr>
                <w:rFonts w:ascii="Times New Roman" w:eastAsia="Times New Roman" w:hAnsi="Times New Roman" w:cs="Times New Roman"/>
                <w:b/>
                <w:bCs/>
                <w:sz w:val="28"/>
                <w:szCs w:val="28"/>
                <w:shd w:val="clear" w:color="auto" w:fill="FFFFFF"/>
                <w:lang w:val="uk-UA" w:eastAsia="uk-UA" w:bidi="uk-UA"/>
              </w:rPr>
              <w:t>Всього фінансується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636FD9F" w14:textId="77777777" w:rsidR="00A90A74" w:rsidRPr="00A90A74" w:rsidRDefault="00A90A74" w:rsidP="00A90A74">
            <w:pPr>
              <w:tabs>
                <w:tab w:val="left" w:pos="2295"/>
              </w:tabs>
              <w:spacing w:after="0" w:line="240" w:lineRule="auto"/>
              <w:jc w:val="center"/>
              <w:rPr>
                <w:rFonts w:ascii="Times New Roman" w:eastAsia="Calibri" w:hAnsi="Times New Roman" w:cs="Times New Roman"/>
                <w:sz w:val="28"/>
                <w:szCs w:val="28"/>
                <w:lang w:val="uk-UA"/>
              </w:rPr>
            </w:pPr>
            <w:r w:rsidRPr="00A90A74">
              <w:rPr>
                <w:rFonts w:ascii="Times New Roman" w:eastAsia="Calibri" w:hAnsi="Times New Roman" w:cs="Times New Roman"/>
                <w:sz w:val="28"/>
                <w:szCs w:val="28"/>
                <w:lang w:val="uk-UA"/>
              </w:rPr>
              <w:t>29</w:t>
            </w:r>
          </w:p>
        </w:tc>
      </w:tr>
    </w:tbl>
    <w:p w14:paraId="200A2975" w14:textId="77777777" w:rsidR="00A90A74" w:rsidRPr="00A90A74" w:rsidRDefault="00A90A74" w:rsidP="00A90A74">
      <w:pPr>
        <w:widowControl w:val="0"/>
        <w:autoSpaceDE w:val="0"/>
        <w:autoSpaceDN w:val="0"/>
        <w:spacing w:after="0" w:line="322" w:lineRule="exact"/>
        <w:ind w:right="26"/>
        <w:jc w:val="center"/>
        <w:rPr>
          <w:rFonts w:ascii="Times New Roman" w:eastAsia="Times New Roman" w:hAnsi="Times New Roman" w:cs="Times New Roman"/>
          <w:color w:val="000000"/>
          <w:sz w:val="28"/>
          <w:szCs w:val="28"/>
          <w:lang w:val="uk-UA"/>
        </w:rPr>
      </w:pPr>
    </w:p>
    <w:p w14:paraId="40E520D4" w14:textId="77777777" w:rsidR="00A90A74" w:rsidRPr="00A90A74" w:rsidRDefault="00A90A74" w:rsidP="00A90A74">
      <w:pPr>
        <w:widowControl w:val="0"/>
        <w:autoSpaceDE w:val="0"/>
        <w:autoSpaceDN w:val="0"/>
        <w:spacing w:after="0" w:line="315" w:lineRule="exact"/>
        <w:rPr>
          <w:rFonts w:ascii="Times New Roman" w:eastAsia="Times New Roman" w:hAnsi="Times New Roman" w:cs="Times New Roman"/>
          <w:color w:val="000000"/>
          <w:sz w:val="28"/>
          <w:lang w:val="uk-UA"/>
        </w:rPr>
        <w:sectPr w:rsidR="00A90A74" w:rsidRPr="00A90A74" w:rsidSect="00A90A74">
          <w:pgSz w:w="11910" w:h="16840"/>
          <w:pgMar w:top="567" w:right="440" w:bottom="280" w:left="1040" w:header="756" w:footer="0" w:gutter="0"/>
          <w:cols w:space="720"/>
        </w:sectPr>
      </w:pPr>
    </w:p>
    <w:p w14:paraId="31294F1E" w14:textId="77777777" w:rsidR="00A90A74" w:rsidRPr="00D50578" w:rsidRDefault="00A90A74" w:rsidP="00134064">
      <w:pPr>
        <w:widowControl w:val="0"/>
        <w:autoSpaceDE w:val="0"/>
        <w:autoSpaceDN w:val="0"/>
        <w:spacing w:before="99" w:after="0" w:line="240" w:lineRule="auto"/>
        <w:ind w:right="-427"/>
        <w:jc w:val="center"/>
        <w:outlineLvl w:val="1"/>
        <w:rPr>
          <w:rFonts w:ascii="Times New Roman" w:eastAsia="Cambria" w:hAnsi="Times New Roman" w:cs="Times New Roman"/>
          <w:b/>
          <w:bCs/>
          <w:color w:val="000000"/>
          <w:sz w:val="28"/>
          <w:szCs w:val="28"/>
          <w:lang w:val="uk-UA"/>
        </w:rPr>
      </w:pPr>
      <w:r w:rsidRPr="00D50578">
        <w:rPr>
          <w:rFonts w:ascii="Times New Roman" w:eastAsia="Cambria" w:hAnsi="Times New Roman" w:cs="Times New Roman"/>
          <w:b/>
          <w:bCs/>
          <w:color w:val="000000"/>
          <w:spacing w:val="-1"/>
          <w:sz w:val="28"/>
          <w:szCs w:val="28"/>
          <w:lang w:val="uk-UA"/>
        </w:rPr>
        <w:lastRenderedPageBreak/>
        <w:t>Модельні</w:t>
      </w:r>
      <w:r w:rsidRPr="00D50578">
        <w:rPr>
          <w:rFonts w:ascii="Times New Roman" w:eastAsia="Cambria" w:hAnsi="Times New Roman" w:cs="Times New Roman"/>
          <w:b/>
          <w:bCs/>
          <w:color w:val="000000"/>
          <w:spacing w:val="-14"/>
          <w:sz w:val="28"/>
          <w:szCs w:val="28"/>
          <w:lang w:val="uk-UA"/>
        </w:rPr>
        <w:t xml:space="preserve"> </w:t>
      </w:r>
      <w:r w:rsidRPr="00D50578">
        <w:rPr>
          <w:rFonts w:ascii="Times New Roman" w:eastAsia="Cambria" w:hAnsi="Times New Roman" w:cs="Times New Roman"/>
          <w:b/>
          <w:bCs/>
          <w:color w:val="000000"/>
          <w:sz w:val="28"/>
          <w:szCs w:val="28"/>
          <w:lang w:val="uk-UA"/>
        </w:rPr>
        <w:t>навчальні</w:t>
      </w:r>
      <w:r w:rsidRPr="00D50578">
        <w:rPr>
          <w:rFonts w:ascii="Times New Roman" w:eastAsia="Cambria" w:hAnsi="Times New Roman" w:cs="Times New Roman"/>
          <w:b/>
          <w:bCs/>
          <w:color w:val="000000"/>
          <w:spacing w:val="-16"/>
          <w:sz w:val="28"/>
          <w:szCs w:val="28"/>
          <w:lang w:val="uk-UA"/>
        </w:rPr>
        <w:t xml:space="preserve"> </w:t>
      </w:r>
      <w:r w:rsidRPr="00D50578">
        <w:rPr>
          <w:rFonts w:ascii="Times New Roman" w:eastAsia="Cambria" w:hAnsi="Times New Roman" w:cs="Times New Roman"/>
          <w:b/>
          <w:bCs/>
          <w:color w:val="000000"/>
          <w:sz w:val="28"/>
          <w:szCs w:val="28"/>
          <w:lang w:val="uk-UA"/>
        </w:rPr>
        <w:t>програми</w:t>
      </w:r>
    </w:p>
    <w:p w14:paraId="18CCED2B" w14:textId="77777777" w:rsidR="00A90A74" w:rsidRPr="00A90A74" w:rsidRDefault="00A90A74" w:rsidP="00134064">
      <w:pPr>
        <w:widowControl w:val="0"/>
        <w:autoSpaceDE w:val="0"/>
        <w:autoSpaceDN w:val="0"/>
        <w:spacing w:before="1"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Відповідно до навчального плану в освітній програмі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зазначається перелік</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модельних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використовуються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освітньому процесі, що містять опис результатів навчання учнів з 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предметів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(інтегрованих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курсів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обсязі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меншому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ніж</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встановлено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відповідними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модельними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програмами.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Оскільки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модельні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та/або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спрямовані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насамперед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реалізацію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вимог</w:t>
      </w:r>
      <w:r w:rsidRPr="00A90A74">
        <w:rPr>
          <w:rFonts w:ascii="Times New Roman" w:eastAsia="Times New Roman" w:hAnsi="Times New Roman" w:cs="Times New Roman"/>
          <w:color w:val="000000"/>
          <w:spacing w:val="54"/>
          <w:sz w:val="28"/>
          <w:szCs w:val="28"/>
          <w:lang w:val="uk-UA"/>
        </w:rPr>
        <w:t xml:space="preserve"> </w:t>
      </w:r>
      <w:r w:rsidRPr="00A90A74">
        <w:rPr>
          <w:rFonts w:ascii="Times New Roman" w:eastAsia="Times New Roman" w:hAnsi="Times New Roman" w:cs="Times New Roman"/>
          <w:color w:val="000000"/>
          <w:sz w:val="28"/>
          <w:szCs w:val="28"/>
          <w:lang w:val="uk-UA"/>
        </w:rPr>
        <w:t>Державного</w:t>
      </w:r>
      <w:r w:rsidRPr="00A90A74">
        <w:rPr>
          <w:rFonts w:ascii="Times New Roman" w:eastAsia="Times New Roman" w:hAnsi="Times New Roman" w:cs="Times New Roman"/>
          <w:color w:val="000000"/>
          <w:spacing w:val="57"/>
          <w:sz w:val="28"/>
          <w:szCs w:val="28"/>
          <w:lang w:val="uk-UA"/>
        </w:rPr>
        <w:t xml:space="preserve"> </w:t>
      </w:r>
      <w:r w:rsidRPr="00A90A74">
        <w:rPr>
          <w:rFonts w:ascii="Times New Roman" w:eastAsia="Times New Roman" w:hAnsi="Times New Roman" w:cs="Times New Roman"/>
          <w:color w:val="000000"/>
          <w:sz w:val="28"/>
          <w:szCs w:val="28"/>
          <w:lang w:val="uk-UA"/>
        </w:rPr>
        <w:t>стандарту</w:t>
      </w:r>
      <w:r w:rsidRPr="00A90A74">
        <w:rPr>
          <w:rFonts w:ascii="Times New Roman" w:eastAsia="Times New Roman" w:hAnsi="Times New Roman" w:cs="Times New Roman"/>
          <w:color w:val="000000"/>
          <w:spacing w:val="53"/>
          <w:sz w:val="28"/>
          <w:szCs w:val="28"/>
          <w:lang w:val="uk-UA"/>
        </w:rPr>
        <w:t xml:space="preserve"> </w:t>
      </w:r>
      <w:r w:rsidRPr="00A90A74">
        <w:rPr>
          <w:rFonts w:ascii="Times New Roman" w:eastAsia="Times New Roman" w:hAnsi="Times New Roman" w:cs="Times New Roman"/>
          <w:color w:val="000000"/>
          <w:sz w:val="28"/>
          <w:szCs w:val="28"/>
          <w:lang w:val="uk-UA"/>
        </w:rPr>
        <w:t>базової</w:t>
      </w:r>
      <w:r w:rsidRPr="00A90A74">
        <w:rPr>
          <w:rFonts w:ascii="Times New Roman" w:eastAsia="Times New Roman" w:hAnsi="Times New Roman" w:cs="Times New Roman"/>
          <w:color w:val="000000"/>
          <w:spacing w:val="59"/>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56"/>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57"/>
          <w:sz w:val="28"/>
          <w:szCs w:val="28"/>
          <w:lang w:val="uk-UA"/>
        </w:rPr>
        <w:t xml:space="preserve"> </w:t>
      </w:r>
      <w:r w:rsidRPr="00A90A74">
        <w:rPr>
          <w:rFonts w:ascii="Times New Roman" w:eastAsia="Times New Roman" w:hAnsi="Times New Roman" w:cs="Times New Roman"/>
          <w:color w:val="000000"/>
          <w:sz w:val="28"/>
          <w:szCs w:val="28"/>
          <w:lang w:val="uk-UA"/>
        </w:rPr>
        <w:t>заклад</w:t>
      </w:r>
      <w:r w:rsidRPr="00A90A74">
        <w:rPr>
          <w:rFonts w:ascii="Times New Roman" w:eastAsia="Times New Roman" w:hAnsi="Times New Roman" w:cs="Times New Roman"/>
          <w:color w:val="000000"/>
          <w:spacing w:val="56"/>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58"/>
          <w:sz w:val="28"/>
          <w:szCs w:val="28"/>
          <w:lang w:val="uk-UA"/>
        </w:rPr>
        <w:t xml:space="preserve"> </w:t>
      </w:r>
      <w:r w:rsidRPr="00A90A74">
        <w:rPr>
          <w:rFonts w:ascii="Times New Roman" w:eastAsia="Times New Roman" w:hAnsi="Times New Roman" w:cs="Times New Roman"/>
          <w:color w:val="000000"/>
          <w:sz w:val="28"/>
          <w:szCs w:val="28"/>
          <w:lang w:val="uk-UA"/>
        </w:rPr>
        <w:t>під</w:t>
      </w:r>
      <w:r w:rsidRPr="00A90A74">
        <w:rPr>
          <w:rFonts w:ascii="Times New Roman" w:eastAsia="Times New Roman" w:hAnsi="Times New Roman" w:cs="Times New Roman"/>
          <w:color w:val="000000"/>
          <w:spacing w:val="58"/>
          <w:sz w:val="28"/>
          <w:szCs w:val="28"/>
          <w:lang w:val="uk-UA"/>
        </w:rPr>
        <w:t xml:space="preserve"> </w:t>
      </w:r>
      <w:r w:rsidRPr="00A90A74">
        <w:rPr>
          <w:rFonts w:ascii="Times New Roman" w:eastAsia="Times New Roman" w:hAnsi="Times New Roman" w:cs="Times New Roman"/>
          <w:color w:val="000000"/>
          <w:sz w:val="28"/>
          <w:szCs w:val="28"/>
          <w:lang w:val="uk-UA"/>
        </w:rPr>
        <w:t>час</w:t>
      </w:r>
    </w:p>
    <w:p w14:paraId="08B3581A" w14:textId="77777777" w:rsidR="00A90A74" w:rsidRPr="00A90A74" w:rsidRDefault="00A90A74" w:rsidP="00134064">
      <w:pPr>
        <w:widowControl w:val="0"/>
        <w:autoSpaceDE w:val="0"/>
        <w:autoSpaceDN w:val="0"/>
        <w:spacing w:after="0" w:line="321" w:lineRule="exact"/>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w w:val="117"/>
          <w:sz w:val="28"/>
          <w:szCs w:val="28"/>
          <w:lang w:val="uk-UA"/>
        </w:rPr>
        <w:t xml:space="preserve"> </w:t>
      </w:r>
      <w:proofErr w:type="spellStart"/>
      <w:r w:rsidRPr="00A90A74">
        <w:rPr>
          <w:rFonts w:ascii="Times New Roman" w:eastAsia="Times New Roman" w:hAnsi="Times New Roman" w:cs="Times New Roman"/>
          <w:color w:val="000000"/>
          <w:sz w:val="28"/>
          <w:szCs w:val="28"/>
          <w:lang w:val="uk-UA"/>
        </w:rPr>
        <w:t>ормування</w:t>
      </w:r>
      <w:proofErr w:type="spellEnd"/>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переліку</w:t>
      </w:r>
      <w:r w:rsidRPr="00A90A74">
        <w:rPr>
          <w:rFonts w:ascii="Times New Roman" w:eastAsia="Times New Roman" w:hAnsi="Times New Roman" w:cs="Times New Roman"/>
          <w:color w:val="000000"/>
          <w:spacing w:val="10"/>
          <w:sz w:val="28"/>
          <w:szCs w:val="28"/>
          <w:lang w:val="uk-UA"/>
        </w:rPr>
        <w:t xml:space="preserve"> </w:t>
      </w:r>
      <w:r w:rsidRPr="00A90A74">
        <w:rPr>
          <w:rFonts w:ascii="Times New Roman" w:eastAsia="Times New Roman" w:hAnsi="Times New Roman" w:cs="Times New Roman"/>
          <w:color w:val="000000"/>
          <w:sz w:val="28"/>
          <w:szCs w:val="28"/>
          <w:lang w:val="uk-UA"/>
        </w:rPr>
        <w:t>цих</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програм</w:t>
      </w:r>
      <w:r w:rsidRPr="00A90A74">
        <w:rPr>
          <w:rFonts w:ascii="Times New Roman" w:eastAsia="Times New Roman" w:hAnsi="Times New Roman" w:cs="Times New Roman"/>
          <w:color w:val="000000"/>
          <w:spacing w:val="11"/>
          <w:sz w:val="28"/>
          <w:szCs w:val="28"/>
          <w:lang w:val="uk-UA"/>
        </w:rPr>
        <w:t xml:space="preserve"> </w:t>
      </w:r>
      <w:r w:rsidRPr="00A90A74">
        <w:rPr>
          <w:rFonts w:ascii="Times New Roman" w:eastAsia="Times New Roman" w:hAnsi="Times New Roman" w:cs="Times New Roman"/>
          <w:color w:val="000000"/>
          <w:sz w:val="28"/>
          <w:szCs w:val="28"/>
          <w:lang w:val="uk-UA"/>
        </w:rPr>
        <w:t>врахував</w:t>
      </w:r>
      <w:r w:rsidRPr="00A90A74">
        <w:rPr>
          <w:rFonts w:ascii="Times New Roman" w:eastAsia="Times New Roman" w:hAnsi="Times New Roman" w:cs="Times New Roman"/>
          <w:color w:val="000000"/>
          <w:spacing w:val="10"/>
          <w:sz w:val="28"/>
          <w:szCs w:val="28"/>
          <w:lang w:val="uk-UA"/>
        </w:rPr>
        <w:t xml:space="preserve"> </w:t>
      </w:r>
      <w:r w:rsidRPr="00A90A74">
        <w:rPr>
          <w:rFonts w:ascii="Times New Roman" w:eastAsia="Times New Roman" w:hAnsi="Times New Roman" w:cs="Times New Roman"/>
          <w:color w:val="000000"/>
          <w:sz w:val="28"/>
          <w:szCs w:val="28"/>
          <w:lang w:val="uk-UA"/>
        </w:rPr>
        <w:t>низку</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чинників,</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а</w:t>
      </w:r>
      <w:r w:rsidRPr="00A90A74">
        <w:rPr>
          <w:rFonts w:ascii="Times New Roman" w:eastAsia="Times New Roman" w:hAnsi="Times New Roman" w:cs="Times New Roman"/>
          <w:color w:val="000000"/>
          <w:spacing w:val="11"/>
          <w:sz w:val="28"/>
          <w:szCs w:val="28"/>
          <w:lang w:val="uk-UA"/>
        </w:rPr>
        <w:t xml:space="preserve"> </w:t>
      </w:r>
      <w:r w:rsidRPr="00A90A74">
        <w:rPr>
          <w:rFonts w:ascii="Times New Roman" w:eastAsia="Times New Roman" w:hAnsi="Times New Roman" w:cs="Times New Roman"/>
          <w:color w:val="000000"/>
          <w:sz w:val="28"/>
          <w:szCs w:val="28"/>
          <w:lang w:val="uk-UA"/>
        </w:rPr>
        <w:t>саме:</w:t>
      </w:r>
    </w:p>
    <w:p w14:paraId="634789E0" w14:textId="77777777" w:rsidR="00A90A74" w:rsidRPr="00A90A74" w:rsidRDefault="00A90A74" w:rsidP="00134064">
      <w:pPr>
        <w:widowControl w:val="0"/>
        <w:numPr>
          <w:ilvl w:val="2"/>
          <w:numId w:val="32"/>
        </w:numPr>
        <w:tabs>
          <w:tab w:val="left" w:pos="1665"/>
          <w:tab w:val="left" w:pos="1666"/>
          <w:tab w:val="left" w:pos="3369"/>
          <w:tab w:val="left" w:pos="3887"/>
          <w:tab w:val="left" w:pos="5129"/>
          <w:tab w:val="left" w:pos="6040"/>
          <w:tab w:val="left" w:pos="7265"/>
          <w:tab w:val="left" w:pos="8453"/>
          <w:tab w:val="left" w:pos="8858"/>
        </w:tabs>
        <w:autoSpaceDE w:val="0"/>
        <w:autoSpaceDN w:val="0"/>
        <w:spacing w:after="0" w:line="240" w:lineRule="auto"/>
        <w:ind w:left="0" w:right="-427" w:firstLine="0"/>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особливості</w:t>
      </w:r>
      <w:r w:rsidRPr="00A90A74">
        <w:rPr>
          <w:rFonts w:ascii="Times New Roman" w:eastAsia="Times New Roman" w:hAnsi="Times New Roman" w:cs="Times New Roman"/>
          <w:color w:val="000000"/>
          <w:sz w:val="28"/>
          <w:lang w:val="uk-UA"/>
        </w:rPr>
        <w:tab/>
        <w:t>та</w:t>
      </w:r>
      <w:r w:rsidRPr="00A90A74">
        <w:rPr>
          <w:rFonts w:ascii="Times New Roman" w:eastAsia="Times New Roman" w:hAnsi="Times New Roman" w:cs="Times New Roman"/>
          <w:color w:val="000000"/>
          <w:sz w:val="28"/>
          <w:lang w:val="uk-UA"/>
        </w:rPr>
        <w:tab/>
        <w:t>потреби</w:t>
      </w:r>
      <w:r w:rsidRPr="00A90A74">
        <w:rPr>
          <w:rFonts w:ascii="Times New Roman" w:eastAsia="Times New Roman" w:hAnsi="Times New Roman" w:cs="Times New Roman"/>
          <w:color w:val="000000"/>
          <w:sz w:val="28"/>
          <w:lang w:val="uk-UA"/>
        </w:rPr>
        <w:tab/>
        <w:t>учнів</w:t>
      </w:r>
      <w:r w:rsidRPr="00A90A74">
        <w:rPr>
          <w:rFonts w:ascii="Times New Roman" w:eastAsia="Times New Roman" w:hAnsi="Times New Roman" w:cs="Times New Roman"/>
          <w:color w:val="000000"/>
          <w:sz w:val="28"/>
          <w:lang w:val="uk-UA"/>
        </w:rPr>
        <w:tab/>
        <w:t>певного</w:t>
      </w:r>
      <w:r w:rsidRPr="00A90A74">
        <w:rPr>
          <w:rFonts w:ascii="Times New Roman" w:eastAsia="Times New Roman" w:hAnsi="Times New Roman" w:cs="Times New Roman"/>
          <w:color w:val="000000"/>
          <w:sz w:val="28"/>
          <w:lang w:val="uk-UA"/>
        </w:rPr>
        <w:tab/>
        <w:t>закладу</w:t>
      </w:r>
      <w:r w:rsidRPr="00A90A74">
        <w:rPr>
          <w:rFonts w:ascii="Times New Roman" w:eastAsia="Times New Roman" w:hAnsi="Times New Roman" w:cs="Times New Roman"/>
          <w:color w:val="000000"/>
          <w:sz w:val="28"/>
          <w:lang w:val="uk-UA"/>
        </w:rPr>
        <w:tab/>
        <w:t>в</w:t>
      </w:r>
      <w:r w:rsidRPr="00A90A74">
        <w:rPr>
          <w:rFonts w:ascii="Times New Roman" w:eastAsia="Times New Roman" w:hAnsi="Times New Roman" w:cs="Times New Roman"/>
          <w:color w:val="000000"/>
          <w:sz w:val="28"/>
          <w:lang w:val="uk-UA"/>
        </w:rPr>
        <w:tab/>
      </w:r>
      <w:r w:rsidRPr="00A90A74">
        <w:rPr>
          <w:rFonts w:ascii="Times New Roman" w:eastAsia="Times New Roman" w:hAnsi="Times New Roman" w:cs="Times New Roman"/>
          <w:color w:val="000000"/>
          <w:spacing w:val="-1"/>
          <w:sz w:val="28"/>
          <w:lang w:val="uk-UA"/>
        </w:rPr>
        <w:t>досягнені</w:t>
      </w:r>
      <w:r w:rsidRPr="00A90A74">
        <w:rPr>
          <w:rFonts w:ascii="Times New Roman" w:eastAsia="Times New Roman" w:hAnsi="Times New Roman" w:cs="Times New Roman"/>
          <w:color w:val="000000"/>
          <w:spacing w:val="-67"/>
          <w:sz w:val="28"/>
          <w:lang w:val="uk-UA"/>
        </w:rPr>
        <w:t xml:space="preserve"> </w:t>
      </w:r>
      <w:r w:rsidRPr="00A90A74">
        <w:rPr>
          <w:rFonts w:ascii="Times New Roman" w:eastAsia="Times New Roman" w:hAnsi="Times New Roman" w:cs="Times New Roman"/>
          <w:color w:val="000000"/>
          <w:sz w:val="28"/>
          <w:lang w:val="uk-UA"/>
        </w:rPr>
        <w:t>обов’язкових</w:t>
      </w:r>
      <w:r w:rsidRPr="00A90A74">
        <w:rPr>
          <w:rFonts w:ascii="Times New Roman" w:eastAsia="Times New Roman" w:hAnsi="Times New Roman" w:cs="Times New Roman"/>
          <w:color w:val="000000"/>
          <w:spacing w:val="-4"/>
          <w:sz w:val="28"/>
          <w:lang w:val="uk-UA"/>
        </w:rPr>
        <w:t xml:space="preserve"> </w:t>
      </w:r>
      <w:r w:rsidRPr="00A90A74">
        <w:rPr>
          <w:rFonts w:ascii="Times New Roman" w:eastAsia="Times New Roman" w:hAnsi="Times New Roman" w:cs="Times New Roman"/>
          <w:color w:val="000000"/>
          <w:sz w:val="28"/>
          <w:lang w:val="uk-UA"/>
        </w:rPr>
        <w:t>результатів навчання,</w:t>
      </w:r>
    </w:p>
    <w:p w14:paraId="4A814B90" w14:textId="77777777" w:rsidR="00A90A74" w:rsidRPr="00A90A74" w:rsidRDefault="00A90A74" w:rsidP="00134064">
      <w:pPr>
        <w:widowControl w:val="0"/>
        <w:numPr>
          <w:ilvl w:val="2"/>
          <w:numId w:val="32"/>
        </w:numPr>
        <w:tabs>
          <w:tab w:val="left" w:pos="1665"/>
          <w:tab w:val="left" w:pos="1666"/>
        </w:tabs>
        <w:autoSpaceDE w:val="0"/>
        <w:autoSpaceDN w:val="0"/>
        <w:spacing w:after="0" w:line="340" w:lineRule="exact"/>
        <w:ind w:left="0" w:right="-427" w:firstLine="0"/>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потенціал</w:t>
      </w:r>
      <w:r w:rsidRPr="00A90A74">
        <w:rPr>
          <w:rFonts w:ascii="Times New Roman" w:eastAsia="Times New Roman" w:hAnsi="Times New Roman" w:cs="Times New Roman"/>
          <w:color w:val="000000"/>
          <w:spacing w:val="-9"/>
          <w:sz w:val="28"/>
          <w:lang w:val="uk-UA"/>
        </w:rPr>
        <w:t xml:space="preserve"> </w:t>
      </w:r>
      <w:r w:rsidRPr="00A90A74">
        <w:rPr>
          <w:rFonts w:ascii="Times New Roman" w:eastAsia="Times New Roman" w:hAnsi="Times New Roman" w:cs="Times New Roman"/>
          <w:color w:val="000000"/>
          <w:sz w:val="28"/>
          <w:lang w:val="uk-UA"/>
        </w:rPr>
        <w:t>педагогічного</w:t>
      </w:r>
      <w:r w:rsidRPr="00A90A74">
        <w:rPr>
          <w:rFonts w:ascii="Times New Roman" w:eastAsia="Times New Roman" w:hAnsi="Times New Roman" w:cs="Times New Roman"/>
          <w:color w:val="000000"/>
          <w:spacing w:val="-4"/>
          <w:sz w:val="28"/>
          <w:lang w:val="uk-UA"/>
        </w:rPr>
        <w:t xml:space="preserve"> </w:t>
      </w:r>
      <w:r w:rsidRPr="00A90A74">
        <w:rPr>
          <w:rFonts w:ascii="Times New Roman" w:eastAsia="Times New Roman" w:hAnsi="Times New Roman" w:cs="Times New Roman"/>
          <w:color w:val="000000"/>
          <w:sz w:val="28"/>
          <w:lang w:val="uk-UA"/>
        </w:rPr>
        <w:t>колективу,</w:t>
      </w:r>
    </w:p>
    <w:p w14:paraId="5D3CB072" w14:textId="77777777" w:rsidR="00A90A74" w:rsidRPr="00A90A74" w:rsidRDefault="00A90A74" w:rsidP="00134064">
      <w:pPr>
        <w:widowControl w:val="0"/>
        <w:numPr>
          <w:ilvl w:val="2"/>
          <w:numId w:val="32"/>
        </w:numPr>
        <w:tabs>
          <w:tab w:val="left" w:pos="1665"/>
          <w:tab w:val="left" w:pos="1666"/>
        </w:tabs>
        <w:autoSpaceDE w:val="0"/>
        <w:autoSpaceDN w:val="0"/>
        <w:spacing w:after="0" w:line="240" w:lineRule="auto"/>
        <w:ind w:left="0" w:right="-427" w:firstLine="0"/>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ресурсне</w:t>
      </w:r>
      <w:r w:rsidRPr="00A90A74">
        <w:rPr>
          <w:rFonts w:ascii="Times New Roman" w:eastAsia="Times New Roman" w:hAnsi="Times New Roman" w:cs="Times New Roman"/>
          <w:color w:val="000000"/>
          <w:spacing w:val="-2"/>
          <w:sz w:val="28"/>
          <w:lang w:val="uk-UA"/>
        </w:rPr>
        <w:t xml:space="preserve"> </w:t>
      </w:r>
      <w:r w:rsidRPr="00A90A74">
        <w:rPr>
          <w:rFonts w:ascii="Times New Roman" w:eastAsia="Times New Roman" w:hAnsi="Times New Roman" w:cs="Times New Roman"/>
          <w:color w:val="000000"/>
          <w:sz w:val="28"/>
          <w:lang w:val="uk-UA"/>
        </w:rPr>
        <w:t>забезпечення</w:t>
      </w:r>
      <w:r w:rsidRPr="00A90A74">
        <w:rPr>
          <w:rFonts w:ascii="Times New Roman" w:eastAsia="Times New Roman" w:hAnsi="Times New Roman" w:cs="Times New Roman"/>
          <w:color w:val="000000"/>
          <w:spacing w:val="-2"/>
          <w:sz w:val="28"/>
          <w:lang w:val="uk-UA"/>
        </w:rPr>
        <w:t xml:space="preserve"> </w:t>
      </w:r>
      <w:r w:rsidRPr="00A90A74">
        <w:rPr>
          <w:rFonts w:ascii="Times New Roman" w:eastAsia="Times New Roman" w:hAnsi="Times New Roman" w:cs="Times New Roman"/>
          <w:color w:val="000000"/>
          <w:sz w:val="28"/>
          <w:lang w:val="uk-UA"/>
        </w:rPr>
        <w:t>закладу</w:t>
      </w:r>
      <w:r w:rsidRPr="00A90A74">
        <w:rPr>
          <w:rFonts w:ascii="Times New Roman" w:eastAsia="Times New Roman" w:hAnsi="Times New Roman" w:cs="Times New Roman"/>
          <w:color w:val="000000"/>
          <w:spacing w:val="-6"/>
          <w:sz w:val="28"/>
          <w:lang w:val="uk-UA"/>
        </w:rPr>
        <w:t xml:space="preserve"> </w:t>
      </w:r>
      <w:r w:rsidRPr="00A90A74">
        <w:rPr>
          <w:rFonts w:ascii="Times New Roman" w:eastAsia="Times New Roman" w:hAnsi="Times New Roman" w:cs="Times New Roman"/>
          <w:color w:val="000000"/>
          <w:sz w:val="28"/>
          <w:lang w:val="uk-UA"/>
        </w:rPr>
        <w:t>освіти,</w:t>
      </w:r>
    </w:p>
    <w:p w14:paraId="7C49FD25" w14:textId="77777777" w:rsidR="00A90A74" w:rsidRPr="00A90A74" w:rsidRDefault="00A90A74" w:rsidP="00134064">
      <w:pPr>
        <w:widowControl w:val="0"/>
        <w:numPr>
          <w:ilvl w:val="2"/>
          <w:numId w:val="32"/>
        </w:numPr>
        <w:tabs>
          <w:tab w:val="left" w:pos="1665"/>
          <w:tab w:val="left" w:pos="1666"/>
        </w:tabs>
        <w:autoSpaceDE w:val="0"/>
        <w:autoSpaceDN w:val="0"/>
        <w:spacing w:after="0" w:line="342" w:lineRule="exact"/>
        <w:ind w:left="0" w:right="-427" w:firstLine="0"/>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навчально-методичний</w:t>
      </w:r>
      <w:r w:rsidRPr="00A90A74">
        <w:rPr>
          <w:rFonts w:ascii="Times New Roman" w:eastAsia="Times New Roman" w:hAnsi="Times New Roman" w:cs="Times New Roman"/>
          <w:color w:val="000000"/>
          <w:spacing w:val="-4"/>
          <w:sz w:val="28"/>
          <w:lang w:val="uk-UA"/>
        </w:rPr>
        <w:t xml:space="preserve"> </w:t>
      </w:r>
      <w:r w:rsidRPr="00A90A74">
        <w:rPr>
          <w:rFonts w:ascii="Times New Roman" w:eastAsia="Times New Roman" w:hAnsi="Times New Roman" w:cs="Times New Roman"/>
          <w:color w:val="000000"/>
          <w:sz w:val="28"/>
          <w:lang w:val="uk-UA"/>
        </w:rPr>
        <w:t>супровід</w:t>
      </w:r>
      <w:r w:rsidRPr="00A90A74">
        <w:rPr>
          <w:rFonts w:ascii="Times New Roman" w:eastAsia="Times New Roman" w:hAnsi="Times New Roman" w:cs="Times New Roman"/>
          <w:color w:val="000000"/>
          <w:spacing w:val="-6"/>
          <w:sz w:val="28"/>
          <w:lang w:val="uk-UA"/>
        </w:rPr>
        <w:t xml:space="preserve"> </w:t>
      </w:r>
      <w:r w:rsidRPr="00A90A74">
        <w:rPr>
          <w:rFonts w:ascii="Times New Roman" w:eastAsia="Times New Roman" w:hAnsi="Times New Roman" w:cs="Times New Roman"/>
          <w:color w:val="000000"/>
          <w:sz w:val="28"/>
          <w:lang w:val="uk-UA"/>
        </w:rPr>
        <w:t>конкретних</w:t>
      </w:r>
      <w:r w:rsidRPr="00A90A74">
        <w:rPr>
          <w:rFonts w:ascii="Times New Roman" w:eastAsia="Times New Roman" w:hAnsi="Times New Roman" w:cs="Times New Roman"/>
          <w:color w:val="000000"/>
          <w:spacing w:val="-4"/>
          <w:sz w:val="28"/>
          <w:lang w:val="uk-UA"/>
        </w:rPr>
        <w:t xml:space="preserve"> </w:t>
      </w:r>
      <w:r w:rsidRPr="00A90A74">
        <w:rPr>
          <w:rFonts w:ascii="Times New Roman" w:eastAsia="Times New Roman" w:hAnsi="Times New Roman" w:cs="Times New Roman"/>
          <w:color w:val="000000"/>
          <w:sz w:val="28"/>
          <w:lang w:val="uk-UA"/>
        </w:rPr>
        <w:t>модельних</w:t>
      </w:r>
      <w:r w:rsidRPr="00A90A74">
        <w:rPr>
          <w:rFonts w:ascii="Times New Roman" w:eastAsia="Times New Roman" w:hAnsi="Times New Roman" w:cs="Times New Roman"/>
          <w:color w:val="000000"/>
          <w:spacing w:val="-3"/>
          <w:sz w:val="28"/>
          <w:lang w:val="uk-UA"/>
        </w:rPr>
        <w:t xml:space="preserve"> </w:t>
      </w:r>
      <w:r w:rsidRPr="00A90A74">
        <w:rPr>
          <w:rFonts w:ascii="Times New Roman" w:eastAsia="Times New Roman" w:hAnsi="Times New Roman" w:cs="Times New Roman"/>
          <w:color w:val="000000"/>
          <w:sz w:val="28"/>
          <w:lang w:val="uk-UA"/>
        </w:rPr>
        <w:t>програм,</w:t>
      </w:r>
    </w:p>
    <w:p w14:paraId="3D817EAF" w14:textId="77777777" w:rsidR="00A90A74" w:rsidRPr="00A90A74" w:rsidRDefault="00A90A74" w:rsidP="00134064">
      <w:pPr>
        <w:widowControl w:val="0"/>
        <w:numPr>
          <w:ilvl w:val="2"/>
          <w:numId w:val="32"/>
        </w:numPr>
        <w:tabs>
          <w:tab w:val="left" w:pos="1666"/>
        </w:tabs>
        <w:autoSpaceDE w:val="0"/>
        <w:autoSpaceDN w:val="0"/>
        <w:spacing w:after="0" w:line="240" w:lineRule="auto"/>
        <w:ind w:left="0" w:right="-427" w:firstLine="0"/>
        <w:jc w:val="both"/>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наявність</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внутрішньогалузевих</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та</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міжгалузевих</w:t>
      </w:r>
      <w:r w:rsidRPr="00A90A74">
        <w:rPr>
          <w:rFonts w:ascii="Times New Roman" w:eastAsia="Times New Roman" w:hAnsi="Times New Roman" w:cs="Times New Roman"/>
          <w:color w:val="000000"/>
          <w:spacing w:val="1"/>
          <w:sz w:val="28"/>
          <w:lang w:val="uk-UA"/>
        </w:rPr>
        <w:t xml:space="preserve"> </w:t>
      </w:r>
      <w:proofErr w:type="spellStart"/>
      <w:r w:rsidRPr="00A90A74">
        <w:rPr>
          <w:rFonts w:ascii="Times New Roman" w:eastAsia="Times New Roman" w:hAnsi="Times New Roman" w:cs="Times New Roman"/>
          <w:color w:val="000000"/>
          <w:sz w:val="28"/>
          <w:lang w:val="uk-UA"/>
        </w:rPr>
        <w:t>зв’язків</w:t>
      </w:r>
      <w:proofErr w:type="spellEnd"/>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між</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програмами</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різних</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предметів</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та</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курсів</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для</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реалізації</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ключових</w:t>
      </w:r>
      <w:r w:rsidRPr="00A90A74">
        <w:rPr>
          <w:rFonts w:ascii="Times New Roman" w:eastAsia="Times New Roman" w:hAnsi="Times New Roman" w:cs="Times New Roman"/>
          <w:color w:val="000000"/>
          <w:spacing w:val="1"/>
          <w:sz w:val="28"/>
          <w:lang w:val="uk-UA"/>
        </w:rPr>
        <w:t xml:space="preserve"> </w:t>
      </w:r>
      <w:proofErr w:type="spellStart"/>
      <w:r w:rsidRPr="00A90A74">
        <w:rPr>
          <w:rFonts w:ascii="Times New Roman" w:eastAsia="Times New Roman" w:hAnsi="Times New Roman" w:cs="Times New Roman"/>
          <w:color w:val="000000"/>
          <w:sz w:val="28"/>
          <w:lang w:val="uk-UA"/>
        </w:rPr>
        <w:t>компетентностей</w:t>
      </w:r>
      <w:proofErr w:type="spellEnd"/>
      <w:r w:rsidRPr="00A90A74">
        <w:rPr>
          <w:rFonts w:ascii="Times New Roman" w:eastAsia="Times New Roman" w:hAnsi="Times New Roman" w:cs="Times New Roman"/>
          <w:color w:val="000000"/>
          <w:sz w:val="28"/>
          <w:lang w:val="uk-UA"/>
        </w:rPr>
        <w:t>,</w:t>
      </w:r>
    </w:p>
    <w:p w14:paraId="2BE5DE5C" w14:textId="77777777" w:rsidR="00A90A74" w:rsidRPr="00A90A74" w:rsidRDefault="00A90A74" w:rsidP="00134064">
      <w:pPr>
        <w:widowControl w:val="0"/>
        <w:numPr>
          <w:ilvl w:val="2"/>
          <w:numId w:val="32"/>
        </w:numPr>
        <w:tabs>
          <w:tab w:val="left" w:pos="1666"/>
        </w:tabs>
        <w:autoSpaceDE w:val="0"/>
        <w:autoSpaceDN w:val="0"/>
        <w:spacing w:after="0" w:line="240" w:lineRule="auto"/>
        <w:ind w:left="0" w:right="-427" w:firstLine="0"/>
        <w:jc w:val="both"/>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варіативність</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програм</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для</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підтримки</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курсів</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у</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діапазоні</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від</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мінімальної до максимальної</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кількості</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годин</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тощо.</w:t>
      </w:r>
    </w:p>
    <w:p w14:paraId="2C9040A5"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Під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час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вибору модельних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 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зверталась</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увага</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раціональне використання навчального часу.</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Сформована з окремих модельних та/або навчальних програм освітня програма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45"/>
          <w:sz w:val="28"/>
          <w:szCs w:val="28"/>
          <w:lang w:val="uk-UA"/>
        </w:rPr>
        <w:t xml:space="preserve"> </w:t>
      </w:r>
      <w:r w:rsidRPr="00A90A74">
        <w:rPr>
          <w:rFonts w:ascii="Times New Roman" w:eastAsia="Times New Roman" w:hAnsi="Times New Roman" w:cs="Times New Roman"/>
          <w:color w:val="000000"/>
          <w:sz w:val="28"/>
          <w:szCs w:val="28"/>
          <w:lang w:val="uk-UA"/>
        </w:rPr>
        <w:t>є</w:t>
      </w:r>
      <w:r w:rsidRPr="00A90A74">
        <w:rPr>
          <w:rFonts w:ascii="Times New Roman" w:eastAsia="Times New Roman" w:hAnsi="Times New Roman" w:cs="Times New Roman"/>
          <w:color w:val="000000"/>
          <w:spacing w:val="48"/>
          <w:sz w:val="28"/>
          <w:szCs w:val="28"/>
          <w:lang w:val="uk-UA"/>
        </w:rPr>
        <w:t xml:space="preserve"> </w:t>
      </w:r>
      <w:r w:rsidRPr="00A90A74">
        <w:rPr>
          <w:rFonts w:ascii="Times New Roman" w:eastAsia="Times New Roman" w:hAnsi="Times New Roman" w:cs="Times New Roman"/>
          <w:color w:val="000000"/>
          <w:sz w:val="28"/>
          <w:szCs w:val="28"/>
          <w:lang w:val="uk-UA"/>
        </w:rPr>
        <w:t>цілісним</w:t>
      </w:r>
      <w:r w:rsidRPr="00A90A74">
        <w:rPr>
          <w:rFonts w:ascii="Times New Roman" w:eastAsia="Times New Roman" w:hAnsi="Times New Roman" w:cs="Times New Roman"/>
          <w:color w:val="000000"/>
          <w:spacing w:val="46"/>
          <w:sz w:val="28"/>
          <w:szCs w:val="28"/>
          <w:lang w:val="uk-UA"/>
        </w:rPr>
        <w:t xml:space="preserve"> </w:t>
      </w:r>
      <w:r w:rsidRPr="00A90A74">
        <w:rPr>
          <w:rFonts w:ascii="Times New Roman" w:eastAsia="Times New Roman" w:hAnsi="Times New Roman" w:cs="Times New Roman"/>
          <w:color w:val="000000"/>
          <w:sz w:val="28"/>
          <w:szCs w:val="28"/>
          <w:lang w:val="uk-UA"/>
        </w:rPr>
        <w:t>комплексом,</w:t>
      </w:r>
      <w:r w:rsidRPr="00A90A74">
        <w:rPr>
          <w:rFonts w:ascii="Times New Roman" w:eastAsia="Times New Roman" w:hAnsi="Times New Roman" w:cs="Times New Roman"/>
          <w:color w:val="000000"/>
          <w:spacing w:val="48"/>
          <w:sz w:val="28"/>
          <w:szCs w:val="28"/>
          <w:lang w:val="uk-UA"/>
        </w:rPr>
        <w:t xml:space="preserve"> </w:t>
      </w:r>
      <w:r w:rsidRPr="00A90A74">
        <w:rPr>
          <w:rFonts w:ascii="Times New Roman" w:eastAsia="Times New Roman" w:hAnsi="Times New Roman" w:cs="Times New Roman"/>
          <w:color w:val="000000"/>
          <w:sz w:val="28"/>
          <w:szCs w:val="28"/>
          <w:lang w:val="uk-UA"/>
        </w:rPr>
        <w:t>кожен</w:t>
      </w:r>
      <w:r w:rsidRPr="00A90A74">
        <w:rPr>
          <w:rFonts w:ascii="Times New Roman" w:eastAsia="Times New Roman" w:hAnsi="Times New Roman" w:cs="Times New Roman"/>
          <w:color w:val="000000"/>
          <w:spacing w:val="47"/>
          <w:sz w:val="28"/>
          <w:szCs w:val="28"/>
          <w:lang w:val="uk-UA"/>
        </w:rPr>
        <w:t xml:space="preserve"> </w:t>
      </w:r>
      <w:r w:rsidRPr="00A90A74">
        <w:rPr>
          <w:rFonts w:ascii="Times New Roman" w:eastAsia="Times New Roman" w:hAnsi="Times New Roman" w:cs="Times New Roman"/>
          <w:color w:val="000000"/>
          <w:sz w:val="28"/>
          <w:szCs w:val="28"/>
          <w:lang w:val="uk-UA"/>
        </w:rPr>
        <w:t>компонент</w:t>
      </w:r>
      <w:r w:rsidRPr="00A90A74">
        <w:rPr>
          <w:rFonts w:ascii="Times New Roman" w:eastAsia="Times New Roman" w:hAnsi="Times New Roman" w:cs="Times New Roman"/>
          <w:color w:val="000000"/>
          <w:spacing w:val="48"/>
          <w:sz w:val="28"/>
          <w:szCs w:val="28"/>
          <w:lang w:val="uk-UA"/>
        </w:rPr>
        <w:t xml:space="preserve"> </w:t>
      </w:r>
      <w:r w:rsidRPr="00A90A74">
        <w:rPr>
          <w:rFonts w:ascii="Times New Roman" w:eastAsia="Times New Roman" w:hAnsi="Times New Roman" w:cs="Times New Roman"/>
          <w:color w:val="000000"/>
          <w:sz w:val="28"/>
          <w:szCs w:val="28"/>
          <w:lang w:val="uk-UA"/>
        </w:rPr>
        <w:t>якого</w:t>
      </w:r>
      <w:r w:rsidRPr="00A90A74">
        <w:rPr>
          <w:rFonts w:ascii="Times New Roman" w:eastAsia="Times New Roman" w:hAnsi="Times New Roman" w:cs="Times New Roman"/>
          <w:color w:val="000000"/>
          <w:spacing w:val="47"/>
          <w:sz w:val="28"/>
          <w:szCs w:val="28"/>
          <w:lang w:val="uk-UA"/>
        </w:rPr>
        <w:t xml:space="preserve"> </w:t>
      </w:r>
      <w:r w:rsidRPr="00A90A74">
        <w:rPr>
          <w:rFonts w:ascii="Times New Roman" w:eastAsia="Times New Roman" w:hAnsi="Times New Roman" w:cs="Times New Roman"/>
          <w:color w:val="000000"/>
          <w:sz w:val="28"/>
          <w:szCs w:val="28"/>
          <w:lang w:val="uk-UA"/>
        </w:rPr>
        <w:t>реалізує</w:t>
      </w:r>
      <w:r w:rsidRPr="00A90A74">
        <w:rPr>
          <w:rFonts w:ascii="Times New Roman" w:eastAsia="Times New Roman" w:hAnsi="Times New Roman" w:cs="Times New Roman"/>
          <w:color w:val="000000"/>
          <w:spacing w:val="48"/>
          <w:sz w:val="28"/>
          <w:szCs w:val="28"/>
          <w:lang w:val="uk-UA"/>
        </w:rPr>
        <w:t xml:space="preserve"> </w:t>
      </w:r>
      <w:r w:rsidRPr="00A90A74">
        <w:rPr>
          <w:rFonts w:ascii="Times New Roman" w:eastAsia="Times New Roman" w:hAnsi="Times New Roman" w:cs="Times New Roman"/>
          <w:color w:val="000000"/>
          <w:sz w:val="28"/>
          <w:szCs w:val="28"/>
          <w:lang w:val="uk-UA"/>
        </w:rPr>
        <w:t>свої</w:t>
      </w:r>
      <w:r w:rsidRPr="00A90A74">
        <w:rPr>
          <w:rFonts w:ascii="Times New Roman" w:eastAsia="Times New Roman" w:hAnsi="Times New Roman" w:cs="Times New Roman"/>
          <w:color w:val="000000"/>
          <w:spacing w:val="50"/>
          <w:sz w:val="28"/>
          <w:szCs w:val="28"/>
          <w:lang w:val="uk-UA"/>
        </w:rPr>
        <w:t xml:space="preserve"> </w:t>
      </w:r>
      <w:r w:rsidRPr="00A90A74">
        <w:rPr>
          <w:rFonts w:ascii="Times New Roman" w:eastAsia="Times New Roman" w:hAnsi="Times New Roman" w:cs="Times New Roman"/>
          <w:color w:val="000000"/>
          <w:sz w:val="28"/>
          <w:szCs w:val="28"/>
          <w:lang w:val="uk-UA"/>
        </w:rPr>
        <w:t>цілі</w:t>
      </w:r>
      <w:r w:rsidRPr="00A90A74">
        <w:rPr>
          <w:rFonts w:ascii="Times New Roman" w:eastAsia="Times New Roman" w:hAnsi="Times New Roman" w:cs="Times New Roman"/>
          <w:color w:val="000000"/>
          <w:spacing w:val="49"/>
          <w:sz w:val="28"/>
          <w:szCs w:val="28"/>
          <w:lang w:val="uk-UA"/>
        </w:rPr>
        <w:t xml:space="preserve"> </w:t>
      </w:r>
      <w:r w:rsidRPr="00A90A74">
        <w:rPr>
          <w:rFonts w:ascii="Times New Roman" w:eastAsia="Times New Roman" w:hAnsi="Times New Roman" w:cs="Times New Roman"/>
          <w:color w:val="000000"/>
          <w:sz w:val="28"/>
          <w:szCs w:val="28"/>
          <w:lang w:val="uk-UA"/>
        </w:rPr>
        <w:t>та</w:t>
      </w:r>
    </w:p>
    <w:p w14:paraId="350CCFE3" w14:textId="77777777" w:rsidR="00A90A74" w:rsidRPr="00A90A74" w:rsidRDefault="00A90A74" w:rsidP="00134064">
      <w:pPr>
        <w:widowControl w:val="0"/>
        <w:tabs>
          <w:tab w:val="left" w:pos="1080"/>
          <w:tab w:val="left" w:pos="1436"/>
          <w:tab w:val="left" w:pos="2672"/>
          <w:tab w:val="left" w:pos="2909"/>
          <w:tab w:val="left" w:pos="4058"/>
          <w:tab w:val="left" w:pos="4277"/>
          <w:tab w:val="left" w:pos="5068"/>
          <w:tab w:val="left" w:pos="5863"/>
          <w:tab w:val="left" w:pos="6116"/>
          <w:tab w:val="left" w:pos="6823"/>
          <w:tab w:val="left" w:pos="7047"/>
          <w:tab w:val="left" w:pos="7461"/>
          <w:tab w:val="left" w:pos="8237"/>
          <w:tab w:val="left" w:pos="8538"/>
          <w:tab w:val="left" w:pos="9266"/>
          <w:tab w:val="left" w:pos="9461"/>
        </w:tabs>
        <w:autoSpaceDE w:val="0"/>
        <w:autoSpaceDN w:val="0"/>
        <w:spacing w:after="0" w:line="240" w:lineRule="auto"/>
        <w:ind w:right="-427"/>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функції</w:t>
      </w:r>
      <w:r w:rsidRPr="00A90A74">
        <w:rPr>
          <w:rFonts w:ascii="Times New Roman" w:eastAsia="Times New Roman" w:hAnsi="Times New Roman" w:cs="Times New Roman"/>
          <w:color w:val="000000"/>
          <w:spacing w:val="35"/>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33"/>
          <w:sz w:val="28"/>
          <w:szCs w:val="28"/>
          <w:lang w:val="uk-UA"/>
        </w:rPr>
        <w:t xml:space="preserve"> </w:t>
      </w:r>
      <w:r w:rsidRPr="00A90A74">
        <w:rPr>
          <w:rFonts w:ascii="Times New Roman" w:eastAsia="Times New Roman" w:hAnsi="Times New Roman" w:cs="Times New Roman"/>
          <w:color w:val="000000"/>
          <w:sz w:val="28"/>
          <w:szCs w:val="28"/>
          <w:lang w:val="uk-UA"/>
        </w:rPr>
        <w:t>тісному</w:t>
      </w:r>
      <w:r w:rsidRPr="00A90A74">
        <w:rPr>
          <w:rFonts w:ascii="Times New Roman" w:eastAsia="Times New Roman" w:hAnsi="Times New Roman" w:cs="Times New Roman"/>
          <w:color w:val="000000"/>
          <w:spacing w:val="33"/>
          <w:sz w:val="28"/>
          <w:szCs w:val="28"/>
          <w:lang w:val="uk-UA"/>
        </w:rPr>
        <w:t xml:space="preserve"> </w:t>
      </w:r>
      <w:r w:rsidRPr="00A90A74">
        <w:rPr>
          <w:rFonts w:ascii="Times New Roman" w:eastAsia="Times New Roman" w:hAnsi="Times New Roman" w:cs="Times New Roman"/>
          <w:color w:val="000000"/>
          <w:sz w:val="28"/>
          <w:szCs w:val="28"/>
          <w:lang w:val="uk-UA"/>
        </w:rPr>
        <w:t>взаємозв’язку</w:t>
      </w:r>
      <w:r w:rsidRPr="00A90A74">
        <w:rPr>
          <w:rFonts w:ascii="Times New Roman" w:eastAsia="Times New Roman" w:hAnsi="Times New Roman" w:cs="Times New Roman"/>
          <w:color w:val="000000"/>
          <w:spacing w:val="33"/>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34"/>
          <w:sz w:val="28"/>
          <w:szCs w:val="28"/>
          <w:lang w:val="uk-UA"/>
        </w:rPr>
        <w:t xml:space="preserve"> </w:t>
      </w:r>
      <w:r w:rsidRPr="00A90A74">
        <w:rPr>
          <w:rFonts w:ascii="Times New Roman" w:eastAsia="Times New Roman" w:hAnsi="Times New Roman" w:cs="Times New Roman"/>
          <w:color w:val="000000"/>
          <w:sz w:val="28"/>
          <w:szCs w:val="28"/>
          <w:lang w:val="uk-UA"/>
        </w:rPr>
        <w:t>іншими</w:t>
      </w:r>
      <w:r w:rsidRPr="00A90A74">
        <w:rPr>
          <w:rFonts w:ascii="Times New Roman" w:eastAsia="Times New Roman" w:hAnsi="Times New Roman" w:cs="Times New Roman"/>
          <w:color w:val="000000"/>
          <w:spacing w:val="35"/>
          <w:sz w:val="28"/>
          <w:szCs w:val="28"/>
          <w:lang w:val="uk-UA"/>
        </w:rPr>
        <w:t xml:space="preserve"> </w:t>
      </w:r>
      <w:r w:rsidRPr="00A90A74">
        <w:rPr>
          <w:rFonts w:ascii="Times New Roman" w:eastAsia="Times New Roman" w:hAnsi="Times New Roman" w:cs="Times New Roman"/>
          <w:color w:val="000000"/>
          <w:sz w:val="28"/>
          <w:szCs w:val="28"/>
          <w:lang w:val="uk-UA"/>
        </w:rPr>
        <w:t>компонентами</w:t>
      </w:r>
      <w:r w:rsidRPr="00A90A74">
        <w:rPr>
          <w:rFonts w:ascii="Times New Roman" w:eastAsia="Times New Roman" w:hAnsi="Times New Roman" w:cs="Times New Roman"/>
          <w:color w:val="000000"/>
          <w:spacing w:val="35"/>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3"/>
          <w:sz w:val="28"/>
          <w:szCs w:val="28"/>
          <w:lang w:val="uk-UA"/>
        </w:rPr>
        <w:t xml:space="preserve"> </w:t>
      </w:r>
      <w:r w:rsidRPr="00A90A74">
        <w:rPr>
          <w:rFonts w:ascii="Times New Roman" w:eastAsia="Times New Roman" w:hAnsi="Times New Roman" w:cs="Times New Roman"/>
          <w:color w:val="000000"/>
          <w:sz w:val="28"/>
          <w:szCs w:val="28"/>
          <w:lang w:val="uk-UA"/>
        </w:rPr>
        <w:t>формування</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цілісної</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компетентної</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особистості.</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Ці</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взаємозв’язки</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реалізовуються</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не</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лише</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рівні</w:t>
      </w:r>
      <w:r w:rsidRPr="00A90A74">
        <w:rPr>
          <w:rFonts w:ascii="Times New Roman" w:eastAsia="Times New Roman" w:hAnsi="Times New Roman" w:cs="Times New Roman"/>
          <w:color w:val="000000"/>
          <w:spacing w:val="40"/>
          <w:sz w:val="28"/>
          <w:szCs w:val="28"/>
          <w:lang w:val="uk-UA"/>
        </w:rPr>
        <w:t xml:space="preserve"> </w:t>
      </w:r>
      <w:r w:rsidRPr="00A90A74">
        <w:rPr>
          <w:rFonts w:ascii="Times New Roman" w:eastAsia="Times New Roman" w:hAnsi="Times New Roman" w:cs="Times New Roman"/>
          <w:color w:val="000000"/>
          <w:sz w:val="28"/>
          <w:szCs w:val="28"/>
          <w:lang w:val="uk-UA"/>
        </w:rPr>
        <w:t>базових</w:t>
      </w:r>
      <w:r w:rsidRPr="00A90A74">
        <w:rPr>
          <w:rFonts w:ascii="Times New Roman" w:eastAsia="Times New Roman" w:hAnsi="Times New Roman" w:cs="Times New Roman"/>
          <w:color w:val="000000"/>
          <w:spacing w:val="43"/>
          <w:sz w:val="28"/>
          <w:szCs w:val="28"/>
          <w:lang w:val="uk-UA"/>
        </w:rPr>
        <w:t xml:space="preserve"> </w:t>
      </w:r>
      <w:r w:rsidRPr="00A90A74">
        <w:rPr>
          <w:rFonts w:ascii="Times New Roman" w:eastAsia="Times New Roman" w:hAnsi="Times New Roman" w:cs="Times New Roman"/>
          <w:color w:val="000000"/>
          <w:sz w:val="28"/>
          <w:szCs w:val="28"/>
          <w:lang w:val="uk-UA"/>
        </w:rPr>
        <w:t>знань</w:t>
      </w:r>
      <w:r w:rsidRPr="00A90A74">
        <w:rPr>
          <w:rFonts w:ascii="Times New Roman" w:eastAsia="Times New Roman" w:hAnsi="Times New Roman" w:cs="Times New Roman"/>
          <w:color w:val="000000"/>
          <w:spacing w:val="39"/>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42"/>
          <w:sz w:val="28"/>
          <w:szCs w:val="28"/>
          <w:lang w:val="uk-UA"/>
        </w:rPr>
        <w:t xml:space="preserve"> </w:t>
      </w:r>
      <w:r w:rsidRPr="00A90A74">
        <w:rPr>
          <w:rFonts w:ascii="Times New Roman" w:eastAsia="Times New Roman" w:hAnsi="Times New Roman" w:cs="Times New Roman"/>
          <w:color w:val="000000"/>
          <w:sz w:val="28"/>
          <w:szCs w:val="28"/>
          <w:lang w:val="uk-UA"/>
        </w:rPr>
        <w:t>окремих</w:t>
      </w:r>
      <w:r w:rsidRPr="00A90A74">
        <w:rPr>
          <w:rFonts w:ascii="Times New Roman" w:eastAsia="Times New Roman" w:hAnsi="Times New Roman" w:cs="Times New Roman"/>
          <w:color w:val="000000"/>
          <w:spacing w:val="43"/>
          <w:sz w:val="28"/>
          <w:szCs w:val="28"/>
          <w:lang w:val="uk-UA"/>
        </w:rPr>
        <w:t xml:space="preserve"> </w:t>
      </w:r>
      <w:r w:rsidRPr="00A90A74">
        <w:rPr>
          <w:rFonts w:ascii="Times New Roman" w:eastAsia="Times New Roman" w:hAnsi="Times New Roman" w:cs="Times New Roman"/>
          <w:color w:val="000000"/>
          <w:sz w:val="28"/>
          <w:szCs w:val="28"/>
          <w:lang w:val="uk-UA"/>
        </w:rPr>
        <w:t>предметів,</w:t>
      </w:r>
      <w:r w:rsidRPr="00A90A74">
        <w:rPr>
          <w:rFonts w:ascii="Times New Roman" w:eastAsia="Times New Roman" w:hAnsi="Times New Roman" w:cs="Times New Roman"/>
          <w:color w:val="000000"/>
          <w:spacing w:val="40"/>
          <w:sz w:val="28"/>
          <w:szCs w:val="28"/>
          <w:lang w:val="uk-UA"/>
        </w:rPr>
        <w:t xml:space="preserve"> </w:t>
      </w:r>
      <w:r w:rsidRPr="00A90A74">
        <w:rPr>
          <w:rFonts w:ascii="Times New Roman" w:eastAsia="Times New Roman" w:hAnsi="Times New Roman" w:cs="Times New Roman"/>
          <w:color w:val="000000"/>
          <w:sz w:val="28"/>
          <w:szCs w:val="28"/>
          <w:lang w:val="uk-UA"/>
        </w:rPr>
        <w:t>а</w:t>
      </w:r>
      <w:r w:rsidRPr="00A90A74">
        <w:rPr>
          <w:rFonts w:ascii="Times New Roman" w:eastAsia="Times New Roman" w:hAnsi="Times New Roman" w:cs="Times New Roman"/>
          <w:color w:val="000000"/>
          <w:spacing w:val="43"/>
          <w:sz w:val="28"/>
          <w:szCs w:val="28"/>
          <w:lang w:val="uk-UA"/>
        </w:rPr>
        <w:t xml:space="preserve"> </w:t>
      </w:r>
      <w:r w:rsidRPr="00A90A74">
        <w:rPr>
          <w:rFonts w:ascii="Times New Roman" w:eastAsia="Times New Roman" w:hAnsi="Times New Roman" w:cs="Times New Roman"/>
          <w:color w:val="000000"/>
          <w:sz w:val="28"/>
          <w:szCs w:val="28"/>
          <w:lang w:val="uk-UA"/>
        </w:rPr>
        <w:t>й</w:t>
      </w:r>
      <w:r w:rsidRPr="00A90A74">
        <w:rPr>
          <w:rFonts w:ascii="Times New Roman" w:eastAsia="Times New Roman" w:hAnsi="Times New Roman" w:cs="Times New Roman"/>
          <w:color w:val="000000"/>
          <w:spacing w:val="43"/>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40"/>
          <w:sz w:val="28"/>
          <w:szCs w:val="28"/>
          <w:lang w:val="uk-UA"/>
        </w:rPr>
        <w:t xml:space="preserve"> </w:t>
      </w:r>
      <w:r w:rsidRPr="00A90A74">
        <w:rPr>
          <w:rFonts w:ascii="Times New Roman" w:eastAsia="Times New Roman" w:hAnsi="Times New Roman" w:cs="Times New Roman"/>
          <w:color w:val="000000"/>
          <w:sz w:val="28"/>
          <w:szCs w:val="28"/>
          <w:lang w:val="uk-UA"/>
        </w:rPr>
        <w:t>рівні</w:t>
      </w:r>
      <w:r w:rsidRPr="00A90A74">
        <w:rPr>
          <w:rFonts w:ascii="Times New Roman" w:eastAsia="Times New Roman" w:hAnsi="Times New Roman" w:cs="Times New Roman"/>
          <w:color w:val="000000"/>
          <w:spacing w:val="43"/>
          <w:sz w:val="28"/>
          <w:szCs w:val="28"/>
          <w:lang w:val="uk-UA"/>
        </w:rPr>
        <w:t xml:space="preserve"> </w:t>
      </w:r>
      <w:r w:rsidRPr="00A90A74">
        <w:rPr>
          <w:rFonts w:ascii="Times New Roman" w:eastAsia="Times New Roman" w:hAnsi="Times New Roman" w:cs="Times New Roman"/>
          <w:color w:val="000000"/>
          <w:sz w:val="28"/>
          <w:szCs w:val="28"/>
          <w:lang w:val="uk-UA"/>
        </w:rPr>
        <w:t>досягнення</w:t>
      </w:r>
      <w:r w:rsidRPr="00A90A74">
        <w:rPr>
          <w:rFonts w:ascii="Times New Roman" w:eastAsia="Times New Roman" w:hAnsi="Times New Roman" w:cs="Times New Roman"/>
          <w:color w:val="000000"/>
          <w:spacing w:val="42"/>
          <w:sz w:val="28"/>
          <w:szCs w:val="28"/>
          <w:lang w:val="uk-UA"/>
        </w:rPr>
        <w:t xml:space="preserve"> </w:t>
      </w:r>
      <w:r w:rsidRPr="00A90A74">
        <w:rPr>
          <w:rFonts w:ascii="Times New Roman" w:eastAsia="Times New Roman" w:hAnsi="Times New Roman" w:cs="Times New Roman"/>
          <w:color w:val="000000"/>
          <w:sz w:val="28"/>
          <w:szCs w:val="28"/>
          <w:lang w:val="uk-UA"/>
        </w:rPr>
        <w:t>очікуваних</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результатів та видів діяльності. Перелік модельних та/або навчальних програм в</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освітній</w:t>
      </w:r>
      <w:r w:rsidRPr="00A90A74">
        <w:rPr>
          <w:rFonts w:ascii="Times New Roman" w:eastAsia="Times New Roman" w:hAnsi="Times New Roman" w:cs="Times New Roman"/>
          <w:color w:val="000000"/>
          <w:spacing w:val="31"/>
          <w:sz w:val="28"/>
          <w:szCs w:val="28"/>
          <w:lang w:val="uk-UA"/>
        </w:rPr>
        <w:t xml:space="preserve"> </w:t>
      </w:r>
      <w:r w:rsidRPr="00A90A74">
        <w:rPr>
          <w:rFonts w:ascii="Times New Roman" w:eastAsia="Times New Roman" w:hAnsi="Times New Roman" w:cs="Times New Roman"/>
          <w:color w:val="000000"/>
          <w:sz w:val="28"/>
          <w:szCs w:val="28"/>
          <w:lang w:val="uk-UA"/>
        </w:rPr>
        <w:t>програмі</w:t>
      </w:r>
      <w:r w:rsidRPr="00A90A74">
        <w:rPr>
          <w:rFonts w:ascii="Times New Roman" w:eastAsia="Times New Roman" w:hAnsi="Times New Roman" w:cs="Times New Roman"/>
          <w:color w:val="000000"/>
          <w:spacing w:val="32"/>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29"/>
          <w:sz w:val="28"/>
          <w:szCs w:val="28"/>
          <w:lang w:val="uk-UA"/>
        </w:rPr>
        <w:t xml:space="preserve"> </w:t>
      </w:r>
      <w:r w:rsidRPr="00A90A74">
        <w:rPr>
          <w:rFonts w:ascii="Times New Roman" w:eastAsia="Times New Roman" w:hAnsi="Times New Roman" w:cs="Times New Roman"/>
          <w:color w:val="000000"/>
          <w:sz w:val="28"/>
          <w:szCs w:val="28"/>
          <w:lang w:val="uk-UA"/>
        </w:rPr>
        <w:t>охоплює</w:t>
      </w:r>
      <w:r w:rsidRPr="00A90A74">
        <w:rPr>
          <w:rFonts w:ascii="Times New Roman" w:eastAsia="Times New Roman" w:hAnsi="Times New Roman" w:cs="Times New Roman"/>
          <w:color w:val="000000"/>
          <w:spacing w:val="31"/>
          <w:sz w:val="28"/>
          <w:szCs w:val="28"/>
          <w:lang w:val="uk-UA"/>
        </w:rPr>
        <w:t xml:space="preserve"> </w:t>
      </w:r>
      <w:r w:rsidRPr="00A90A74">
        <w:rPr>
          <w:rFonts w:ascii="Times New Roman" w:eastAsia="Times New Roman" w:hAnsi="Times New Roman" w:cs="Times New Roman"/>
          <w:color w:val="000000"/>
          <w:sz w:val="28"/>
          <w:szCs w:val="28"/>
          <w:lang w:val="uk-UA"/>
        </w:rPr>
        <w:t>досягнення</w:t>
      </w:r>
      <w:r w:rsidRPr="00A90A74">
        <w:rPr>
          <w:rFonts w:ascii="Times New Roman" w:eastAsia="Times New Roman" w:hAnsi="Times New Roman" w:cs="Times New Roman"/>
          <w:color w:val="000000"/>
          <w:spacing w:val="32"/>
          <w:sz w:val="28"/>
          <w:szCs w:val="28"/>
          <w:lang w:val="uk-UA"/>
        </w:rPr>
        <w:t xml:space="preserve"> </w:t>
      </w:r>
      <w:r w:rsidRPr="00A90A74">
        <w:rPr>
          <w:rFonts w:ascii="Times New Roman" w:eastAsia="Times New Roman" w:hAnsi="Times New Roman" w:cs="Times New Roman"/>
          <w:color w:val="000000"/>
          <w:sz w:val="28"/>
          <w:szCs w:val="28"/>
          <w:lang w:val="uk-UA"/>
        </w:rPr>
        <w:t>учнями</w:t>
      </w:r>
      <w:r w:rsidRPr="00A90A74">
        <w:rPr>
          <w:rFonts w:ascii="Times New Roman" w:eastAsia="Times New Roman" w:hAnsi="Times New Roman" w:cs="Times New Roman"/>
          <w:color w:val="000000"/>
          <w:spacing w:val="3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32"/>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30"/>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усіх</w:t>
      </w:r>
      <w:r w:rsidRPr="00A90A74">
        <w:rPr>
          <w:rFonts w:ascii="Times New Roman" w:eastAsia="Times New Roman" w:hAnsi="Times New Roman" w:cs="Times New Roman"/>
          <w:color w:val="000000"/>
          <w:sz w:val="28"/>
          <w:szCs w:val="28"/>
          <w:lang w:val="uk-UA"/>
        </w:rPr>
        <w:tab/>
        <w:t>визначених</w:t>
      </w:r>
      <w:r w:rsidRPr="00A90A74">
        <w:rPr>
          <w:rFonts w:ascii="Times New Roman" w:eastAsia="Times New Roman" w:hAnsi="Times New Roman" w:cs="Times New Roman"/>
          <w:color w:val="000000"/>
          <w:sz w:val="28"/>
          <w:szCs w:val="28"/>
          <w:lang w:val="uk-UA"/>
        </w:rPr>
        <w:tab/>
      </w:r>
      <w:r w:rsidRPr="00A90A74">
        <w:rPr>
          <w:rFonts w:ascii="Times New Roman" w:eastAsia="Times New Roman" w:hAnsi="Times New Roman" w:cs="Times New Roman"/>
          <w:color w:val="000000"/>
          <w:spacing w:val="-1"/>
          <w:sz w:val="28"/>
          <w:szCs w:val="28"/>
          <w:lang w:val="uk-UA"/>
        </w:rPr>
        <w:t>Державним</w:t>
      </w:r>
      <w:r w:rsidRPr="00A90A74">
        <w:rPr>
          <w:rFonts w:ascii="Times New Roman" w:eastAsia="Times New Roman" w:hAnsi="Times New Roman" w:cs="Times New Roman"/>
          <w:color w:val="000000"/>
          <w:spacing w:val="-1"/>
          <w:sz w:val="28"/>
          <w:szCs w:val="28"/>
          <w:lang w:val="uk-UA"/>
        </w:rPr>
        <w:tab/>
      </w:r>
      <w:r w:rsidRPr="00A90A74">
        <w:rPr>
          <w:rFonts w:ascii="Times New Roman" w:eastAsia="Times New Roman" w:hAnsi="Times New Roman" w:cs="Times New Roman"/>
          <w:color w:val="000000"/>
          <w:spacing w:val="-1"/>
          <w:sz w:val="28"/>
          <w:szCs w:val="28"/>
          <w:lang w:val="uk-UA"/>
        </w:rPr>
        <w:tab/>
      </w:r>
      <w:r w:rsidRPr="00A90A74">
        <w:rPr>
          <w:rFonts w:ascii="Times New Roman" w:eastAsia="Times New Roman" w:hAnsi="Times New Roman" w:cs="Times New Roman"/>
          <w:color w:val="000000"/>
          <w:sz w:val="28"/>
          <w:szCs w:val="28"/>
          <w:lang w:val="uk-UA"/>
        </w:rPr>
        <w:t>стандартом</w:t>
      </w:r>
      <w:r w:rsidRPr="00A90A74">
        <w:rPr>
          <w:rFonts w:ascii="Times New Roman" w:eastAsia="Times New Roman" w:hAnsi="Times New Roman" w:cs="Times New Roman"/>
          <w:color w:val="000000"/>
          <w:sz w:val="28"/>
          <w:szCs w:val="28"/>
          <w:lang w:val="uk-UA"/>
        </w:rPr>
        <w:tab/>
      </w:r>
      <w:r w:rsidRPr="00A90A74">
        <w:rPr>
          <w:rFonts w:ascii="Times New Roman" w:eastAsia="Times New Roman" w:hAnsi="Times New Roman" w:cs="Times New Roman"/>
          <w:color w:val="000000"/>
          <w:spacing w:val="-1"/>
          <w:sz w:val="28"/>
          <w:szCs w:val="28"/>
          <w:lang w:val="uk-UA"/>
        </w:rPr>
        <w:t>освітніх</w:t>
      </w:r>
      <w:r w:rsidRPr="00A90A74">
        <w:rPr>
          <w:rFonts w:ascii="Times New Roman" w:eastAsia="Times New Roman" w:hAnsi="Times New Roman" w:cs="Times New Roman"/>
          <w:color w:val="000000"/>
          <w:spacing w:val="-1"/>
          <w:sz w:val="28"/>
          <w:szCs w:val="28"/>
          <w:lang w:val="uk-UA"/>
        </w:rPr>
        <w:tab/>
      </w:r>
      <w:r w:rsidRPr="00A90A74">
        <w:rPr>
          <w:rFonts w:ascii="Times New Roman" w:eastAsia="Times New Roman" w:hAnsi="Times New Roman" w:cs="Times New Roman"/>
          <w:color w:val="000000"/>
          <w:sz w:val="28"/>
          <w:szCs w:val="28"/>
          <w:lang w:val="uk-UA"/>
        </w:rPr>
        <w:t>галузей.</w:t>
      </w:r>
      <w:r w:rsidRPr="00A90A74">
        <w:rPr>
          <w:rFonts w:ascii="Times New Roman" w:eastAsia="Times New Roman" w:hAnsi="Times New Roman" w:cs="Times New Roman"/>
          <w:color w:val="000000"/>
          <w:sz w:val="28"/>
          <w:szCs w:val="28"/>
          <w:lang w:val="uk-UA"/>
        </w:rPr>
        <w:tab/>
        <w:t>Заклад</w:t>
      </w:r>
      <w:r w:rsidRPr="00A90A74">
        <w:rPr>
          <w:rFonts w:ascii="Times New Roman" w:eastAsia="Times New Roman" w:hAnsi="Times New Roman" w:cs="Times New Roman"/>
          <w:color w:val="000000"/>
          <w:sz w:val="28"/>
          <w:szCs w:val="28"/>
          <w:lang w:val="uk-UA"/>
        </w:rPr>
        <w:tab/>
        <w:t>освіти</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здійснив</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вибір</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модельних</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програм</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закладів</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загальної</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з-поміж</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тих, яким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надано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гриф</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 Рекомендовано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Міністерство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pacing w:val="-1"/>
          <w:sz w:val="28"/>
          <w:szCs w:val="28"/>
          <w:lang w:val="uk-UA"/>
        </w:rPr>
        <w:t>науки</w:t>
      </w:r>
      <w:r w:rsidRPr="00A90A74">
        <w:rPr>
          <w:rFonts w:ascii="Times New Roman" w:eastAsia="Times New Roman" w:hAnsi="Times New Roman" w:cs="Times New Roman"/>
          <w:color w:val="000000"/>
          <w:spacing w:val="-1"/>
          <w:sz w:val="28"/>
          <w:szCs w:val="28"/>
          <w:lang w:val="uk-UA"/>
        </w:rPr>
        <w:tab/>
      </w:r>
      <w:r w:rsidRPr="00A90A74">
        <w:rPr>
          <w:rFonts w:ascii="Times New Roman" w:eastAsia="Times New Roman" w:hAnsi="Times New Roman" w:cs="Times New Roman"/>
          <w:color w:val="000000"/>
          <w:spacing w:val="-1"/>
          <w:sz w:val="28"/>
          <w:szCs w:val="28"/>
          <w:lang w:val="uk-UA"/>
        </w:rPr>
        <w:tab/>
      </w:r>
      <w:r w:rsidRPr="00A90A74">
        <w:rPr>
          <w:rFonts w:ascii="Times New Roman" w:eastAsia="Times New Roman" w:hAnsi="Times New Roman" w:cs="Times New Roman"/>
          <w:color w:val="000000"/>
          <w:sz w:val="28"/>
          <w:szCs w:val="28"/>
          <w:lang w:val="uk-UA"/>
        </w:rPr>
        <w:t>країни»</w:t>
      </w:r>
      <w:r w:rsidRPr="00A90A74">
        <w:rPr>
          <w:rFonts w:ascii="Times New Roman" w:eastAsia="Times New Roman" w:hAnsi="Times New Roman" w:cs="Times New Roman"/>
          <w:color w:val="000000"/>
          <w:sz w:val="28"/>
          <w:szCs w:val="28"/>
          <w:lang w:val="uk-UA"/>
        </w:rPr>
        <w:tab/>
      </w:r>
      <w:r w:rsidRPr="00A90A74">
        <w:rPr>
          <w:rFonts w:ascii="Times New Roman" w:eastAsia="Times New Roman" w:hAnsi="Times New Roman" w:cs="Times New Roman"/>
          <w:color w:val="000000"/>
          <w:sz w:val="28"/>
          <w:szCs w:val="28"/>
          <w:lang w:val="uk-UA"/>
        </w:rPr>
        <w:tab/>
        <w:t>(Наказ</w:t>
      </w:r>
      <w:r w:rsidRPr="00A90A74">
        <w:rPr>
          <w:rFonts w:ascii="Times New Roman" w:eastAsia="Times New Roman" w:hAnsi="Times New Roman" w:cs="Times New Roman"/>
          <w:color w:val="000000"/>
          <w:sz w:val="28"/>
          <w:szCs w:val="28"/>
          <w:lang w:val="uk-UA"/>
        </w:rPr>
        <w:tab/>
        <w:t>МОН</w:t>
      </w:r>
      <w:r w:rsidRPr="00A90A74">
        <w:rPr>
          <w:rFonts w:ascii="Times New Roman" w:eastAsia="Times New Roman" w:hAnsi="Times New Roman" w:cs="Times New Roman"/>
          <w:color w:val="000000"/>
          <w:sz w:val="28"/>
          <w:szCs w:val="28"/>
          <w:lang w:val="uk-UA"/>
        </w:rPr>
        <w:tab/>
        <w:t>№795</w:t>
      </w:r>
      <w:r w:rsidRPr="00A90A74">
        <w:rPr>
          <w:rFonts w:ascii="Times New Roman" w:eastAsia="Times New Roman" w:hAnsi="Times New Roman" w:cs="Times New Roman"/>
          <w:color w:val="000000"/>
          <w:sz w:val="28"/>
          <w:szCs w:val="28"/>
          <w:lang w:val="uk-UA"/>
        </w:rPr>
        <w:tab/>
      </w:r>
      <w:r w:rsidRPr="00A90A74">
        <w:rPr>
          <w:rFonts w:ascii="Times New Roman" w:eastAsia="Times New Roman" w:hAnsi="Times New Roman" w:cs="Times New Roman"/>
          <w:color w:val="000000"/>
          <w:sz w:val="28"/>
          <w:szCs w:val="28"/>
          <w:lang w:val="uk-UA"/>
        </w:rPr>
        <w:tab/>
        <w:t>від</w:t>
      </w:r>
      <w:r w:rsidRPr="00A90A74">
        <w:rPr>
          <w:rFonts w:ascii="Times New Roman" w:eastAsia="Times New Roman" w:hAnsi="Times New Roman" w:cs="Times New Roman"/>
          <w:color w:val="000000"/>
          <w:sz w:val="28"/>
          <w:szCs w:val="28"/>
          <w:lang w:val="uk-UA"/>
        </w:rPr>
        <w:tab/>
        <w:t>12</w:t>
      </w:r>
      <w:r w:rsidRPr="00A90A74">
        <w:rPr>
          <w:rFonts w:ascii="Times New Roman" w:eastAsia="Times New Roman" w:hAnsi="Times New Roman" w:cs="Times New Roman"/>
          <w:color w:val="000000"/>
          <w:sz w:val="28"/>
          <w:szCs w:val="28"/>
          <w:lang w:val="uk-UA"/>
        </w:rPr>
        <w:tab/>
        <w:t>липня</w:t>
      </w:r>
      <w:r w:rsidRPr="00A90A74">
        <w:rPr>
          <w:rFonts w:ascii="Times New Roman" w:eastAsia="Times New Roman" w:hAnsi="Times New Roman" w:cs="Times New Roman"/>
          <w:color w:val="000000"/>
          <w:sz w:val="28"/>
          <w:szCs w:val="28"/>
          <w:lang w:val="uk-UA"/>
        </w:rPr>
        <w:tab/>
      </w:r>
      <w:r w:rsidRPr="00A90A74">
        <w:rPr>
          <w:rFonts w:ascii="Times New Roman" w:eastAsia="Times New Roman" w:hAnsi="Times New Roman" w:cs="Times New Roman"/>
          <w:color w:val="000000"/>
          <w:sz w:val="28"/>
          <w:szCs w:val="28"/>
          <w:lang w:val="uk-UA"/>
        </w:rPr>
        <w:tab/>
        <w:t>2021</w:t>
      </w:r>
      <w:r w:rsidRPr="00A90A74">
        <w:rPr>
          <w:rFonts w:ascii="Times New Roman" w:eastAsia="Times New Roman" w:hAnsi="Times New Roman" w:cs="Times New Roman"/>
          <w:color w:val="000000"/>
          <w:sz w:val="28"/>
          <w:szCs w:val="28"/>
          <w:lang w:val="uk-UA"/>
        </w:rPr>
        <w:tab/>
      </w:r>
      <w:r w:rsidRPr="00A90A74">
        <w:rPr>
          <w:rFonts w:ascii="Times New Roman" w:eastAsia="Times New Roman" w:hAnsi="Times New Roman" w:cs="Times New Roman"/>
          <w:color w:val="000000"/>
          <w:sz w:val="28"/>
          <w:szCs w:val="28"/>
          <w:lang w:val="uk-UA"/>
        </w:rPr>
        <w:tab/>
        <w:t>року</w:t>
      </w:r>
      <w:r w:rsidRPr="00A90A74">
        <w:rPr>
          <w:rFonts w:ascii="Times New Roman" w:eastAsia="Times New Roman" w:hAnsi="Times New Roman" w:cs="Times New Roman"/>
          <w:color w:val="000000"/>
          <w:spacing w:val="-67"/>
          <w:sz w:val="28"/>
          <w:szCs w:val="28"/>
          <w:lang w:val="uk-UA"/>
        </w:rPr>
        <w:t xml:space="preserve"> </w:t>
      </w:r>
      <w:hyperlink r:id="rId11">
        <w:r w:rsidRPr="00A90A74">
          <w:rPr>
            <w:rFonts w:ascii="Times New Roman" w:eastAsia="Times New Roman" w:hAnsi="Times New Roman" w:cs="Times New Roman"/>
            <w:color w:val="000000"/>
            <w:sz w:val="28"/>
            <w:szCs w:val="28"/>
            <w:lang w:val="uk-UA"/>
          </w:rPr>
          <w:t>https://mon.gov.ua/ua/npa/pro-nadannya-grifa-rekomendovano-ministerstvom-osviti-</w:t>
        </w:r>
      </w:hyperlink>
      <w:r w:rsidRPr="00A90A74">
        <w:rPr>
          <w:rFonts w:ascii="Times New Roman" w:eastAsia="Times New Roman" w:hAnsi="Times New Roman" w:cs="Times New Roman"/>
          <w:color w:val="000000"/>
          <w:spacing w:val="1"/>
          <w:sz w:val="28"/>
          <w:szCs w:val="28"/>
          <w:lang w:val="uk-UA"/>
        </w:rPr>
        <w:t xml:space="preserve"> </w:t>
      </w:r>
      <w:hyperlink r:id="rId12">
        <w:r w:rsidRPr="00A90A74">
          <w:rPr>
            <w:rFonts w:ascii="Times New Roman" w:eastAsia="Times New Roman" w:hAnsi="Times New Roman" w:cs="Times New Roman"/>
            <w:color w:val="000000"/>
            <w:sz w:val="28"/>
            <w:szCs w:val="28"/>
            <w:lang w:val="uk-UA"/>
          </w:rPr>
          <w:t>i-nauki-ukrayini-modelnim-navchalnim-programam-dlya-zakladiv-zagalnoyi-</w:t>
        </w:r>
      </w:hyperlink>
      <w:r w:rsidRPr="00A90A74">
        <w:rPr>
          <w:rFonts w:ascii="Times New Roman" w:eastAsia="Times New Roman" w:hAnsi="Times New Roman" w:cs="Times New Roman"/>
          <w:color w:val="000000"/>
          <w:spacing w:val="1"/>
          <w:sz w:val="28"/>
          <w:szCs w:val="28"/>
          <w:lang w:val="uk-UA"/>
        </w:rPr>
        <w:t xml:space="preserve"> </w:t>
      </w:r>
      <w:hyperlink r:id="rId13">
        <w:proofErr w:type="spellStart"/>
        <w:r w:rsidRPr="00A90A74">
          <w:rPr>
            <w:rFonts w:ascii="Times New Roman" w:eastAsia="Times New Roman" w:hAnsi="Times New Roman" w:cs="Times New Roman"/>
            <w:color w:val="000000"/>
            <w:sz w:val="28"/>
            <w:szCs w:val="28"/>
            <w:lang w:val="uk-UA"/>
          </w:rPr>
          <w:t>serednoyi-osviti</w:t>
        </w:r>
        <w:proofErr w:type="spellEnd"/>
      </w:hyperlink>
      <w:r w:rsidRPr="00A90A74">
        <w:rPr>
          <w:rFonts w:ascii="Times New Roman" w:eastAsia="Times New Roman" w:hAnsi="Times New Roman" w:cs="Times New Roman"/>
          <w:color w:val="000000"/>
          <w:sz w:val="28"/>
          <w:szCs w:val="28"/>
          <w:lang w:val="uk-UA"/>
        </w:rPr>
        <w:t>).</w:t>
      </w:r>
    </w:p>
    <w:p w14:paraId="478FF80E"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На основі модельної та/або затвердженої педагогічною радою навчальної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предмета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(інтегрованого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курсу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вчитель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складає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календарно-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тематичне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планування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урахуванням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можливостей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класу.</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Календарно-тематичне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поурочне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планування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здійснюється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вчителем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довільній</w:t>
      </w:r>
      <w:r w:rsidRPr="00A90A74">
        <w:rPr>
          <w:rFonts w:ascii="Times New Roman" w:eastAsia="Times New Roman" w:hAnsi="Times New Roman" w:cs="Times New Roman"/>
          <w:color w:val="000000"/>
          <w:spacing w:val="22"/>
          <w:sz w:val="28"/>
          <w:szCs w:val="28"/>
          <w:lang w:val="uk-UA"/>
        </w:rPr>
        <w:t xml:space="preserve"> ф</w:t>
      </w:r>
      <w:r w:rsidRPr="00A90A74">
        <w:rPr>
          <w:rFonts w:ascii="Times New Roman" w:eastAsia="Times New Roman" w:hAnsi="Times New Roman" w:cs="Times New Roman"/>
          <w:color w:val="000000"/>
          <w:sz w:val="28"/>
          <w:szCs w:val="28"/>
          <w:lang w:val="uk-UA"/>
        </w:rPr>
        <w:t>ормі,</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69"/>
          <w:sz w:val="28"/>
          <w:szCs w:val="28"/>
          <w:lang w:val="uk-UA"/>
        </w:rPr>
        <w:t xml:space="preserve"> </w:t>
      </w:r>
      <w:r w:rsidRPr="00A90A74">
        <w:rPr>
          <w:rFonts w:ascii="Times New Roman" w:eastAsia="Times New Roman" w:hAnsi="Times New Roman" w:cs="Times New Roman"/>
          <w:color w:val="000000"/>
          <w:sz w:val="28"/>
          <w:szCs w:val="28"/>
          <w:lang w:val="uk-UA"/>
        </w:rPr>
        <w:t>тому числі</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використанням</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друкованих</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чи</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електронних джерел</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тощо.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Формат,</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обсяг,</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структура,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зміст</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оформлення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календарно-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тематичних планів та поурочних планів-конспектів є індивідуальною справою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вчителя.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Встановлення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універсальних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стандартів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таких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документів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межах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загальної середньої</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міста,</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району</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чи</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області є</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неприпустимим.</w:t>
      </w:r>
    </w:p>
    <w:p w14:paraId="792BFA96" w14:textId="77777777" w:rsidR="00A90A74" w:rsidRPr="00A90A74" w:rsidRDefault="00A90A74" w:rsidP="00134064">
      <w:pPr>
        <w:widowControl w:val="0"/>
        <w:autoSpaceDE w:val="0"/>
        <w:autoSpaceDN w:val="0"/>
        <w:spacing w:before="1"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lastRenderedPageBreak/>
        <w:t>Автономія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вчителя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забезпечена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академічною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свободою,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включаючи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свободу викладання, свободу від втручання в педагогічну, науково- педагогічну</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та наукову діяльність, вільним вибором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форм, методів і засобів навчання, 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відповідають освітній програмі, розробленням та впровадженням авторських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 xml:space="preserve">навчальних програм, </w:t>
      </w:r>
      <w:proofErr w:type="spellStart"/>
      <w:r w:rsidRPr="00A90A74">
        <w:rPr>
          <w:rFonts w:ascii="Times New Roman" w:eastAsia="Times New Roman" w:hAnsi="Times New Roman" w:cs="Times New Roman"/>
          <w:color w:val="000000"/>
          <w:sz w:val="28"/>
          <w:szCs w:val="28"/>
          <w:lang w:val="uk-UA"/>
        </w:rPr>
        <w:t>проєктів</w:t>
      </w:r>
      <w:proofErr w:type="spellEnd"/>
      <w:r w:rsidRPr="00A90A74">
        <w:rPr>
          <w:rFonts w:ascii="Times New Roman" w:eastAsia="Times New Roman" w:hAnsi="Times New Roman" w:cs="Times New Roman"/>
          <w:color w:val="000000"/>
          <w:sz w:val="28"/>
          <w:szCs w:val="28"/>
          <w:lang w:val="uk-UA"/>
        </w:rPr>
        <w:t xml:space="preserve">, освітніх </w:t>
      </w:r>
      <w:proofErr w:type="spellStart"/>
      <w:r w:rsidRPr="00A90A74">
        <w:rPr>
          <w:rFonts w:ascii="Times New Roman" w:eastAsia="Times New Roman" w:hAnsi="Times New Roman" w:cs="Times New Roman"/>
          <w:color w:val="000000"/>
          <w:sz w:val="28"/>
          <w:szCs w:val="28"/>
          <w:lang w:val="uk-UA"/>
        </w:rPr>
        <w:t>методик</w:t>
      </w:r>
      <w:proofErr w:type="spellEnd"/>
      <w:r w:rsidRPr="00A90A74">
        <w:rPr>
          <w:rFonts w:ascii="Times New Roman" w:eastAsia="Times New Roman" w:hAnsi="Times New Roman" w:cs="Times New Roman"/>
          <w:color w:val="000000"/>
          <w:sz w:val="28"/>
          <w:szCs w:val="28"/>
          <w:lang w:val="uk-UA"/>
        </w:rPr>
        <w:t xml:space="preserve"> і технологій, методів і засобів,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 xml:space="preserve">насамперед </w:t>
      </w:r>
      <w:proofErr w:type="spellStart"/>
      <w:r w:rsidRPr="00A90A74">
        <w:rPr>
          <w:rFonts w:ascii="Times New Roman" w:eastAsia="Times New Roman" w:hAnsi="Times New Roman" w:cs="Times New Roman"/>
          <w:color w:val="000000"/>
          <w:sz w:val="28"/>
          <w:szCs w:val="28"/>
          <w:lang w:val="uk-UA"/>
        </w:rPr>
        <w:t>методик</w:t>
      </w:r>
      <w:proofErr w:type="spellEnd"/>
      <w:r w:rsidRPr="00A90A74">
        <w:rPr>
          <w:rFonts w:ascii="Times New Roman" w:eastAsia="Times New Roman" w:hAnsi="Times New Roman" w:cs="Times New Roman"/>
          <w:color w:val="000000"/>
          <w:spacing w:val="-2"/>
          <w:sz w:val="28"/>
          <w:szCs w:val="28"/>
          <w:lang w:val="uk-UA"/>
        </w:rPr>
        <w:t xml:space="preserve"> </w:t>
      </w:r>
      <w:proofErr w:type="spellStart"/>
      <w:r w:rsidRPr="00A90A74">
        <w:rPr>
          <w:rFonts w:ascii="Times New Roman" w:eastAsia="Times New Roman" w:hAnsi="Times New Roman" w:cs="Times New Roman"/>
          <w:color w:val="000000"/>
          <w:sz w:val="28"/>
          <w:szCs w:val="28"/>
          <w:lang w:val="uk-UA"/>
        </w:rPr>
        <w:t>компетентнісного</w:t>
      </w:r>
      <w:proofErr w:type="spellEnd"/>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p>
    <w:p w14:paraId="273953F7"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Під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час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розроблення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календарно-тематичного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системи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поурочного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планування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вчитель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самостійно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вибудовувати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послідовність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формування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очікуваних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враховуючи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цьому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послідовність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розгортання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змісту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програмі. Учитель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переносити</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теми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уроків, відповідно до того, як учні засвоїли навчальний матеріал, визначати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кількість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годин</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вивчення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окремих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тем.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Адміністрація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загальної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або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працівники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методичних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служб</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можуть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лише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надавати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методичну допомогу вчителю з метою покращення освітнього процесу, а 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контролювати</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його.</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3969"/>
        <w:gridCol w:w="3969"/>
      </w:tblGrid>
      <w:tr w:rsidR="00A90A74" w:rsidRPr="00A90A74" w14:paraId="2CD72EBF" w14:textId="77777777" w:rsidTr="00D50578">
        <w:trPr>
          <w:trHeight w:val="707"/>
        </w:trPr>
        <w:tc>
          <w:tcPr>
            <w:tcW w:w="2268" w:type="dxa"/>
            <w:vMerge w:val="restart"/>
            <w:vAlign w:val="center"/>
          </w:tcPr>
          <w:p w14:paraId="5D56EDCA"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Освітня галузь</w:t>
            </w:r>
          </w:p>
        </w:tc>
        <w:tc>
          <w:tcPr>
            <w:tcW w:w="7938" w:type="dxa"/>
            <w:gridSpan w:val="2"/>
            <w:vAlign w:val="center"/>
          </w:tcPr>
          <w:p w14:paraId="6AED4E06"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Модельна навчальна програма</w:t>
            </w:r>
          </w:p>
        </w:tc>
      </w:tr>
      <w:tr w:rsidR="00A90A74" w:rsidRPr="00A90A74" w14:paraId="0F8B3BC1" w14:textId="77777777" w:rsidTr="00D50578">
        <w:trPr>
          <w:trHeight w:val="120"/>
        </w:trPr>
        <w:tc>
          <w:tcPr>
            <w:tcW w:w="2268" w:type="dxa"/>
            <w:vMerge/>
          </w:tcPr>
          <w:p w14:paraId="562924E2" w14:textId="77777777" w:rsidR="00A90A74" w:rsidRPr="00A90A74" w:rsidRDefault="00A90A74" w:rsidP="00A90A74">
            <w:pPr>
              <w:widowControl w:val="0"/>
              <w:pBdr>
                <w:top w:val="nil"/>
                <w:left w:val="nil"/>
                <w:bottom w:val="nil"/>
                <w:right w:val="nil"/>
                <w:between w:val="nil"/>
              </w:pBdr>
              <w:spacing w:after="0"/>
              <w:ind w:left="284"/>
              <w:rPr>
                <w:rFonts w:ascii="Times New Roman" w:eastAsia="Times New Roman" w:hAnsi="Times New Roman" w:cs="Times New Roman"/>
                <w:color w:val="000000"/>
                <w:sz w:val="28"/>
                <w:szCs w:val="28"/>
                <w:lang w:val="uk-UA" w:eastAsia="ru-RU"/>
              </w:rPr>
            </w:pPr>
          </w:p>
        </w:tc>
        <w:tc>
          <w:tcPr>
            <w:tcW w:w="3969" w:type="dxa"/>
          </w:tcPr>
          <w:p w14:paraId="0378E798"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назва</w:t>
            </w:r>
          </w:p>
        </w:tc>
        <w:tc>
          <w:tcPr>
            <w:tcW w:w="3969" w:type="dxa"/>
          </w:tcPr>
          <w:p w14:paraId="50595E80"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автор(и)</w:t>
            </w:r>
          </w:p>
        </w:tc>
      </w:tr>
      <w:tr w:rsidR="00A90A74" w:rsidRPr="00A90A74" w14:paraId="06AA9090" w14:textId="77777777" w:rsidTr="00D50578">
        <w:trPr>
          <w:trHeight w:val="1064"/>
        </w:trPr>
        <w:tc>
          <w:tcPr>
            <w:tcW w:w="2268" w:type="dxa"/>
            <w:vMerge w:val="restart"/>
          </w:tcPr>
          <w:p w14:paraId="6B801A20"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Мовно-літературна</w:t>
            </w:r>
          </w:p>
          <w:p w14:paraId="2C77349D"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(українська мова, українська  та зарубіжна літератури)</w:t>
            </w:r>
          </w:p>
        </w:tc>
        <w:tc>
          <w:tcPr>
            <w:tcW w:w="3969" w:type="dxa"/>
          </w:tcPr>
          <w:p w14:paraId="742A2F97" w14:textId="77777777" w:rsidR="00A90A74" w:rsidRPr="00A90A74" w:rsidRDefault="00A90A74" w:rsidP="00A90A74">
            <w:pPr>
              <w:widowControl w:val="0"/>
              <w:pBdr>
                <w:top w:val="nil"/>
                <w:left w:val="nil"/>
                <w:bottom w:val="nil"/>
                <w:right w:val="nil"/>
                <w:between w:val="nil"/>
              </w:pBdr>
              <w:shd w:val="clear" w:color="auto" w:fill="FFFFFF"/>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Українська мова: </w:t>
            </w:r>
          </w:p>
          <w:p w14:paraId="1170BBC7" w14:textId="77777777" w:rsidR="00A90A74" w:rsidRPr="00A90A74" w:rsidRDefault="000234AB"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14">
              <w:r w:rsidR="00A90A74" w:rsidRPr="00A90A74">
                <w:rPr>
                  <w:rFonts w:ascii="Times New Roman" w:eastAsia="Times New Roman" w:hAnsi="Times New Roman" w:cs="Times New Roman"/>
                  <w:color w:val="000000"/>
                  <w:sz w:val="28"/>
                  <w:szCs w:val="28"/>
                  <w:lang w:val="uk-UA" w:eastAsia="ru-RU"/>
                </w:rPr>
                <w:t xml:space="preserve"> «Українська мова.  5-6 класи» для закладів загальної середньої освіти</w:t>
              </w:r>
            </w:hyperlink>
            <w:r w:rsidR="00A90A74" w:rsidRPr="00A90A74">
              <w:rPr>
                <w:rFonts w:ascii="Times New Roman" w:eastAsia="Times New Roman" w:hAnsi="Times New Roman" w:cs="Times New Roman"/>
                <w:color w:val="000000"/>
                <w:sz w:val="28"/>
                <w:szCs w:val="28"/>
                <w:lang w:val="uk-UA" w:eastAsia="ru-RU"/>
              </w:rPr>
              <w:t>.</w:t>
            </w:r>
          </w:p>
        </w:tc>
        <w:tc>
          <w:tcPr>
            <w:tcW w:w="3969" w:type="dxa"/>
          </w:tcPr>
          <w:p w14:paraId="3CCC5A22" w14:textId="593FC203" w:rsidR="00A90A74" w:rsidRPr="00D50578" w:rsidRDefault="00D50578" w:rsidP="00D50578">
            <w:pPr>
              <w:widowControl w:val="0"/>
              <w:pBdr>
                <w:top w:val="nil"/>
                <w:left w:val="nil"/>
                <w:bottom w:val="nil"/>
                <w:right w:val="nil"/>
                <w:between w:val="nil"/>
              </w:pBdr>
              <w:spacing w:after="0" w:line="240" w:lineRule="auto"/>
              <w:ind w:left="176"/>
              <w:rPr>
                <w:rFonts w:ascii="Times New Roman" w:eastAsia="Times New Roman" w:hAnsi="Times New Roman" w:cs="Times New Roman"/>
                <w:sz w:val="28"/>
                <w:szCs w:val="28"/>
                <w:lang w:val="uk-UA" w:eastAsia="ru-RU"/>
              </w:rPr>
            </w:pPr>
            <w:r w:rsidRPr="00D50578">
              <w:rPr>
                <w:rFonts w:ascii="Times New Roman" w:eastAsia="Times New Roman" w:hAnsi="Times New Roman" w:cs="Times New Roman"/>
                <w:sz w:val="28"/>
                <w:szCs w:val="28"/>
                <w:lang w:val="uk-UA" w:eastAsia="ru-RU"/>
              </w:rPr>
              <w:t>Заболотний О.В., Заболотний В.В.</w:t>
            </w:r>
          </w:p>
        </w:tc>
      </w:tr>
      <w:tr w:rsidR="00A90A74" w:rsidRPr="00D50578" w14:paraId="4B8F78E1" w14:textId="77777777" w:rsidTr="00D50578">
        <w:trPr>
          <w:trHeight w:val="1350"/>
        </w:trPr>
        <w:tc>
          <w:tcPr>
            <w:tcW w:w="2268" w:type="dxa"/>
            <w:vMerge/>
          </w:tcPr>
          <w:p w14:paraId="58789F5B" w14:textId="77777777" w:rsidR="00A90A74" w:rsidRPr="00A90A74" w:rsidRDefault="00A90A74" w:rsidP="00A90A74">
            <w:pPr>
              <w:widowControl w:val="0"/>
              <w:pBdr>
                <w:top w:val="nil"/>
                <w:left w:val="nil"/>
                <w:bottom w:val="nil"/>
                <w:right w:val="nil"/>
                <w:between w:val="nil"/>
              </w:pBdr>
              <w:spacing w:after="0"/>
              <w:ind w:left="284"/>
              <w:rPr>
                <w:rFonts w:ascii="Times New Roman" w:eastAsia="Times New Roman" w:hAnsi="Times New Roman" w:cs="Times New Roman"/>
                <w:color w:val="000000"/>
                <w:sz w:val="28"/>
                <w:szCs w:val="28"/>
                <w:lang w:val="uk-UA" w:eastAsia="ru-RU"/>
              </w:rPr>
            </w:pPr>
          </w:p>
        </w:tc>
        <w:tc>
          <w:tcPr>
            <w:tcW w:w="3969" w:type="dxa"/>
          </w:tcPr>
          <w:p w14:paraId="268644FF" w14:textId="77777777" w:rsidR="00A90A74" w:rsidRPr="00A90A74" w:rsidRDefault="00A90A74" w:rsidP="00A90A74">
            <w:pPr>
              <w:pBdr>
                <w:top w:val="nil"/>
                <w:left w:val="nil"/>
                <w:bottom w:val="nil"/>
                <w:right w:val="nil"/>
                <w:between w:val="nil"/>
              </w:pBdr>
              <w:shd w:val="clear" w:color="auto" w:fill="FFFFFF"/>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Українська література:</w:t>
            </w:r>
          </w:p>
          <w:p w14:paraId="0811A370" w14:textId="77777777" w:rsidR="00A90A74" w:rsidRPr="00A90A74" w:rsidRDefault="000234AB"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15">
              <w:r w:rsidR="00A90A74" w:rsidRPr="00A90A74">
                <w:rPr>
                  <w:rFonts w:ascii="Times New Roman" w:eastAsia="Times New Roman" w:hAnsi="Times New Roman" w:cs="Times New Roman"/>
                  <w:color w:val="000000"/>
                  <w:sz w:val="28"/>
                  <w:szCs w:val="28"/>
                  <w:lang w:val="uk-UA" w:eastAsia="ru-RU"/>
                </w:rPr>
                <w:t xml:space="preserve"> «Українська література. 5-6 класи» для закладів загальної середньої освіти</w:t>
              </w:r>
            </w:hyperlink>
            <w:r w:rsidR="00A90A74" w:rsidRPr="00A90A74">
              <w:rPr>
                <w:rFonts w:ascii="Times New Roman" w:eastAsia="Times New Roman" w:hAnsi="Times New Roman" w:cs="Times New Roman"/>
                <w:color w:val="000000"/>
                <w:sz w:val="28"/>
                <w:szCs w:val="28"/>
                <w:lang w:val="uk-UA" w:eastAsia="ru-RU"/>
              </w:rPr>
              <w:t>.</w:t>
            </w:r>
          </w:p>
        </w:tc>
        <w:tc>
          <w:tcPr>
            <w:tcW w:w="3969" w:type="dxa"/>
          </w:tcPr>
          <w:p w14:paraId="27B7A707" w14:textId="7C2E40B7" w:rsidR="00A90A74" w:rsidRPr="00D50578" w:rsidRDefault="00D50578" w:rsidP="00A90A74">
            <w:pPr>
              <w:pBdr>
                <w:top w:val="nil"/>
                <w:left w:val="nil"/>
                <w:bottom w:val="nil"/>
                <w:right w:val="nil"/>
                <w:between w:val="nil"/>
              </w:pBdr>
              <w:spacing w:after="0" w:line="240" w:lineRule="auto"/>
              <w:ind w:left="176" w:firstLine="142"/>
              <w:rPr>
                <w:rFonts w:ascii="Times New Roman" w:eastAsia="Times New Roman" w:hAnsi="Times New Roman" w:cs="Times New Roman"/>
                <w:sz w:val="28"/>
                <w:szCs w:val="28"/>
                <w:lang w:val="uk-UA" w:eastAsia="ru-RU"/>
              </w:rPr>
            </w:pPr>
            <w:r w:rsidRPr="00D50578">
              <w:rPr>
                <w:rFonts w:ascii="Times New Roman" w:eastAsia="Times New Roman" w:hAnsi="Times New Roman" w:cs="Times New Roman"/>
                <w:sz w:val="28"/>
                <w:szCs w:val="28"/>
                <w:lang w:val="uk-UA" w:eastAsia="ru-RU"/>
              </w:rPr>
              <w:t>Авраменко О.М.</w:t>
            </w:r>
          </w:p>
        </w:tc>
      </w:tr>
      <w:tr w:rsidR="00A90A74" w:rsidRPr="00D50578" w14:paraId="78060E52" w14:textId="77777777" w:rsidTr="00D50578">
        <w:trPr>
          <w:trHeight w:val="570"/>
        </w:trPr>
        <w:tc>
          <w:tcPr>
            <w:tcW w:w="2268" w:type="dxa"/>
            <w:vMerge/>
          </w:tcPr>
          <w:p w14:paraId="5A1D3890" w14:textId="77777777" w:rsidR="00A90A74" w:rsidRPr="00A90A74" w:rsidRDefault="00A90A74" w:rsidP="00A90A74">
            <w:pPr>
              <w:widowControl w:val="0"/>
              <w:pBdr>
                <w:top w:val="nil"/>
                <w:left w:val="nil"/>
                <w:bottom w:val="nil"/>
                <w:right w:val="nil"/>
                <w:between w:val="nil"/>
              </w:pBdr>
              <w:spacing w:after="0"/>
              <w:ind w:left="284"/>
              <w:rPr>
                <w:rFonts w:ascii="Times New Roman" w:eastAsia="Times New Roman" w:hAnsi="Times New Roman" w:cs="Times New Roman"/>
                <w:color w:val="000000"/>
                <w:sz w:val="28"/>
                <w:szCs w:val="28"/>
                <w:lang w:val="uk-UA" w:eastAsia="ru-RU"/>
              </w:rPr>
            </w:pPr>
          </w:p>
        </w:tc>
        <w:tc>
          <w:tcPr>
            <w:tcW w:w="3969" w:type="dxa"/>
          </w:tcPr>
          <w:p w14:paraId="2E0FCA93" w14:textId="77777777" w:rsidR="00A90A74" w:rsidRPr="00A90A74" w:rsidRDefault="00A90A74" w:rsidP="00A90A74">
            <w:pPr>
              <w:pBdr>
                <w:top w:val="nil"/>
                <w:left w:val="nil"/>
                <w:bottom w:val="nil"/>
                <w:right w:val="nil"/>
                <w:between w:val="nil"/>
              </w:pBdr>
              <w:shd w:val="clear" w:color="auto" w:fill="FFFFFF"/>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Зарубіжна література:</w:t>
            </w:r>
          </w:p>
          <w:p w14:paraId="2EDB3036" w14:textId="77777777" w:rsidR="00A90A74" w:rsidRPr="00A90A74" w:rsidRDefault="000234AB"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16">
              <w:r w:rsidR="00A90A74" w:rsidRPr="00A90A74">
                <w:rPr>
                  <w:rFonts w:ascii="Times New Roman" w:eastAsia="Times New Roman" w:hAnsi="Times New Roman" w:cs="Times New Roman"/>
                  <w:color w:val="000000"/>
                  <w:sz w:val="28"/>
                  <w:szCs w:val="28"/>
                  <w:lang w:val="uk-UA" w:eastAsia="ru-RU"/>
                </w:rPr>
                <w:t xml:space="preserve"> «Зарубіжна література. 5-9 класи» для закладів загальної середньої освіти</w:t>
              </w:r>
            </w:hyperlink>
            <w:r w:rsidR="00A90A74" w:rsidRPr="00A90A74">
              <w:rPr>
                <w:rFonts w:ascii="Times New Roman" w:eastAsia="Times New Roman" w:hAnsi="Times New Roman" w:cs="Times New Roman"/>
                <w:color w:val="000000"/>
                <w:sz w:val="28"/>
                <w:szCs w:val="28"/>
                <w:lang w:val="uk-UA" w:eastAsia="ru-RU"/>
              </w:rPr>
              <w:t>.</w:t>
            </w:r>
          </w:p>
        </w:tc>
        <w:tc>
          <w:tcPr>
            <w:tcW w:w="3969" w:type="dxa"/>
          </w:tcPr>
          <w:p w14:paraId="29D5540C" w14:textId="4F6AFBA7" w:rsidR="00A90A74" w:rsidRPr="00A90A74" w:rsidRDefault="00A90A74" w:rsidP="00A90A74">
            <w:pPr>
              <w:widowControl w:val="0"/>
              <w:pBdr>
                <w:top w:val="nil"/>
                <w:left w:val="nil"/>
                <w:bottom w:val="nil"/>
                <w:right w:val="nil"/>
                <w:between w:val="nil"/>
              </w:pBdr>
              <w:spacing w:after="0" w:line="240" w:lineRule="auto"/>
              <w:ind w:left="176"/>
              <w:rPr>
                <w:rFonts w:ascii="Times New Roman" w:eastAsia="Times New Roman" w:hAnsi="Times New Roman" w:cs="Times New Roman"/>
                <w:color w:val="C00000"/>
                <w:sz w:val="28"/>
                <w:szCs w:val="28"/>
                <w:lang w:val="uk-UA" w:eastAsia="ru-RU"/>
              </w:rPr>
            </w:pPr>
            <w:proofErr w:type="spellStart"/>
            <w:r w:rsidRPr="00D50578">
              <w:rPr>
                <w:rFonts w:ascii="Times New Roman" w:eastAsia="Times New Roman" w:hAnsi="Times New Roman" w:cs="Times New Roman"/>
                <w:sz w:val="28"/>
                <w:szCs w:val="28"/>
                <w:lang w:val="uk-UA" w:eastAsia="ru-RU"/>
              </w:rPr>
              <w:t>Ніколенко</w:t>
            </w:r>
            <w:proofErr w:type="spellEnd"/>
            <w:r w:rsidRPr="00D50578">
              <w:rPr>
                <w:rFonts w:ascii="Times New Roman" w:eastAsia="Times New Roman" w:hAnsi="Times New Roman" w:cs="Times New Roman"/>
                <w:sz w:val="28"/>
                <w:szCs w:val="28"/>
                <w:lang w:val="uk-UA" w:eastAsia="ru-RU"/>
              </w:rPr>
              <w:t xml:space="preserve"> О., Ісаєва О</w:t>
            </w:r>
            <w:r w:rsidR="00D50578" w:rsidRPr="00D50578">
              <w:rPr>
                <w:rFonts w:ascii="Times New Roman" w:eastAsia="Times New Roman" w:hAnsi="Times New Roman" w:cs="Times New Roman"/>
                <w:sz w:val="28"/>
                <w:szCs w:val="28"/>
                <w:lang w:val="uk-UA" w:eastAsia="ru-RU"/>
              </w:rPr>
              <w:t>.</w:t>
            </w:r>
          </w:p>
        </w:tc>
      </w:tr>
      <w:tr w:rsidR="00A90A74" w:rsidRPr="00D50578" w14:paraId="2A500C82" w14:textId="77777777" w:rsidTr="00D50578">
        <w:trPr>
          <w:trHeight w:val="213"/>
        </w:trPr>
        <w:tc>
          <w:tcPr>
            <w:tcW w:w="2268" w:type="dxa"/>
          </w:tcPr>
          <w:p w14:paraId="1B606850"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Мовно-літературна</w:t>
            </w:r>
          </w:p>
          <w:p w14:paraId="5C8E76BD"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(іншомовна освіта)</w:t>
            </w:r>
          </w:p>
        </w:tc>
        <w:tc>
          <w:tcPr>
            <w:tcW w:w="3969" w:type="dxa"/>
          </w:tcPr>
          <w:p w14:paraId="606E1AE8"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Англійська мова:</w:t>
            </w:r>
          </w:p>
          <w:p w14:paraId="7B0B25D9" w14:textId="77777777" w:rsidR="00A90A74" w:rsidRPr="00A90A74" w:rsidRDefault="000234AB"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17">
              <w:r w:rsidR="00A90A74" w:rsidRPr="00A90A74">
                <w:rPr>
                  <w:rFonts w:ascii="Times New Roman" w:eastAsia="Times New Roman" w:hAnsi="Times New Roman" w:cs="Times New Roman"/>
                  <w:color w:val="000000"/>
                  <w:sz w:val="28"/>
                  <w:szCs w:val="28"/>
                  <w:lang w:val="uk-UA" w:eastAsia="ru-RU"/>
                </w:rPr>
                <w:t xml:space="preserve"> «Іноземна мова.  5-9 класи» для закладів загальної середньої освіти</w:t>
              </w:r>
            </w:hyperlink>
            <w:r w:rsidR="00A90A74" w:rsidRPr="00A90A74">
              <w:rPr>
                <w:rFonts w:ascii="Times New Roman" w:eastAsia="Times New Roman" w:hAnsi="Times New Roman" w:cs="Times New Roman"/>
                <w:color w:val="000000"/>
                <w:sz w:val="28"/>
                <w:szCs w:val="28"/>
                <w:lang w:val="uk-UA" w:eastAsia="ru-RU"/>
              </w:rPr>
              <w:t>.</w:t>
            </w:r>
          </w:p>
        </w:tc>
        <w:tc>
          <w:tcPr>
            <w:tcW w:w="3969" w:type="dxa"/>
          </w:tcPr>
          <w:p w14:paraId="75B7E16D" w14:textId="153CE9A4" w:rsidR="00A90A74" w:rsidRPr="00D50578" w:rsidRDefault="00D50578" w:rsidP="00A90A74">
            <w:pPr>
              <w:widowControl w:val="0"/>
              <w:pBdr>
                <w:top w:val="nil"/>
                <w:left w:val="nil"/>
                <w:bottom w:val="nil"/>
                <w:right w:val="nil"/>
                <w:between w:val="nil"/>
              </w:pBdr>
              <w:spacing w:after="0" w:line="240" w:lineRule="auto"/>
              <w:ind w:left="176"/>
              <w:rPr>
                <w:rFonts w:ascii="Times New Roman" w:eastAsia="Times New Roman" w:hAnsi="Times New Roman" w:cs="Times New Roman"/>
                <w:sz w:val="28"/>
                <w:szCs w:val="28"/>
                <w:lang w:val="uk-UA" w:eastAsia="ru-RU"/>
              </w:rPr>
            </w:pPr>
            <w:proofErr w:type="spellStart"/>
            <w:r w:rsidRPr="00D50578">
              <w:rPr>
                <w:rFonts w:ascii="Times New Roman" w:eastAsia="Times New Roman" w:hAnsi="Times New Roman" w:cs="Times New Roman"/>
                <w:sz w:val="28"/>
                <w:szCs w:val="28"/>
                <w:lang w:val="uk-UA" w:eastAsia="ru-RU"/>
              </w:rPr>
              <w:t>Мітчел</w:t>
            </w:r>
            <w:proofErr w:type="spellEnd"/>
            <w:r w:rsidRPr="00D50578">
              <w:rPr>
                <w:rFonts w:ascii="Times New Roman" w:eastAsia="Times New Roman" w:hAnsi="Times New Roman" w:cs="Times New Roman"/>
                <w:sz w:val="28"/>
                <w:szCs w:val="28"/>
                <w:lang w:val="uk-UA" w:eastAsia="ru-RU"/>
              </w:rPr>
              <w:t xml:space="preserve">  Г.К.</w:t>
            </w:r>
          </w:p>
        </w:tc>
      </w:tr>
      <w:tr w:rsidR="00A90A74" w:rsidRPr="00A90A74" w14:paraId="70B4CC04" w14:textId="77777777" w:rsidTr="00D50578">
        <w:tc>
          <w:tcPr>
            <w:tcW w:w="2268" w:type="dxa"/>
          </w:tcPr>
          <w:p w14:paraId="5BFC9F15"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Математична</w:t>
            </w:r>
          </w:p>
        </w:tc>
        <w:tc>
          <w:tcPr>
            <w:tcW w:w="3969" w:type="dxa"/>
          </w:tcPr>
          <w:p w14:paraId="056FC9E4"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Математика:</w:t>
            </w:r>
          </w:p>
          <w:p w14:paraId="2CA0DA77" w14:textId="77777777" w:rsidR="00A90A74" w:rsidRPr="00A90A74" w:rsidRDefault="000234AB"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18">
              <w:r w:rsidR="00A90A74" w:rsidRPr="00A90A74">
                <w:rPr>
                  <w:rFonts w:ascii="Times New Roman" w:eastAsia="Times New Roman" w:hAnsi="Times New Roman" w:cs="Times New Roman"/>
                  <w:color w:val="000000"/>
                  <w:sz w:val="28"/>
                  <w:szCs w:val="28"/>
                  <w:lang w:val="uk-UA" w:eastAsia="ru-RU"/>
                </w:rPr>
                <w:t xml:space="preserve"> «Математика. 5-6 клас» для закладів загальної середньої освіти</w:t>
              </w:r>
            </w:hyperlink>
            <w:r w:rsidR="00A90A74" w:rsidRPr="00A90A74">
              <w:rPr>
                <w:rFonts w:ascii="Times New Roman" w:eastAsia="Times New Roman" w:hAnsi="Times New Roman" w:cs="Times New Roman"/>
                <w:color w:val="000000"/>
                <w:sz w:val="28"/>
                <w:szCs w:val="28"/>
                <w:lang w:val="uk-UA" w:eastAsia="ru-RU"/>
              </w:rPr>
              <w:t>.</w:t>
            </w:r>
          </w:p>
        </w:tc>
        <w:tc>
          <w:tcPr>
            <w:tcW w:w="3969" w:type="dxa"/>
          </w:tcPr>
          <w:p w14:paraId="31E9C845" w14:textId="731511A3" w:rsidR="00A90A74" w:rsidRPr="00D50578" w:rsidRDefault="00A90A74" w:rsidP="00A90A74">
            <w:pPr>
              <w:widowControl w:val="0"/>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D50578">
              <w:rPr>
                <w:rFonts w:ascii="Times New Roman" w:eastAsia="Times New Roman" w:hAnsi="Times New Roman" w:cs="Times New Roman"/>
                <w:sz w:val="28"/>
                <w:szCs w:val="28"/>
                <w:lang w:val="uk-UA" w:eastAsia="ru-RU"/>
              </w:rPr>
              <w:t xml:space="preserve"> </w:t>
            </w:r>
            <w:proofErr w:type="spellStart"/>
            <w:r w:rsidR="00134064" w:rsidRPr="00D50578">
              <w:rPr>
                <w:rFonts w:ascii="Times New Roman" w:eastAsia="Times New Roman" w:hAnsi="Times New Roman" w:cs="Times New Roman"/>
                <w:sz w:val="28"/>
                <w:szCs w:val="28"/>
                <w:lang w:val="uk-UA" w:eastAsia="ru-RU"/>
              </w:rPr>
              <w:t>Тарасенкова</w:t>
            </w:r>
            <w:proofErr w:type="spellEnd"/>
            <w:r w:rsidR="00D50578" w:rsidRPr="00D50578">
              <w:rPr>
                <w:rFonts w:ascii="Times New Roman" w:eastAsia="Times New Roman" w:hAnsi="Times New Roman" w:cs="Times New Roman"/>
                <w:sz w:val="28"/>
                <w:szCs w:val="28"/>
                <w:lang w:val="uk-UA" w:eastAsia="ru-RU"/>
              </w:rPr>
              <w:t xml:space="preserve"> Н.А.</w:t>
            </w:r>
          </w:p>
        </w:tc>
      </w:tr>
      <w:tr w:rsidR="00A90A74" w:rsidRPr="00D50578" w14:paraId="25F9E77A" w14:textId="77777777" w:rsidTr="00D50578">
        <w:trPr>
          <w:trHeight w:val="1927"/>
        </w:trPr>
        <w:tc>
          <w:tcPr>
            <w:tcW w:w="2268" w:type="dxa"/>
          </w:tcPr>
          <w:p w14:paraId="6303A432"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Природнича</w:t>
            </w:r>
          </w:p>
        </w:tc>
        <w:tc>
          <w:tcPr>
            <w:tcW w:w="3969" w:type="dxa"/>
          </w:tcPr>
          <w:p w14:paraId="1DBEFDFD"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Інтегрований курс «Пізнаємо природу» :</w:t>
            </w:r>
          </w:p>
          <w:p w14:paraId="3BA6D049" w14:textId="19E6406F" w:rsidR="00A90A74" w:rsidRPr="00D50578" w:rsidRDefault="000234AB" w:rsidP="00A90A74">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19">
              <w:r w:rsidR="00A90A74" w:rsidRPr="00A90A74">
                <w:rPr>
                  <w:rFonts w:ascii="Times New Roman" w:eastAsia="Times New Roman" w:hAnsi="Times New Roman" w:cs="Times New Roman"/>
                  <w:color w:val="000000"/>
                  <w:sz w:val="28"/>
                  <w:szCs w:val="28"/>
                  <w:lang w:val="uk-UA" w:eastAsia="ru-RU"/>
                </w:rPr>
                <w:t xml:space="preserve"> «Пізнаємо природу. 5-6 класи (інтегрований курс)» для закладів загальної середньої освіти</w:t>
              </w:r>
            </w:hyperlink>
          </w:p>
        </w:tc>
        <w:tc>
          <w:tcPr>
            <w:tcW w:w="3969" w:type="dxa"/>
          </w:tcPr>
          <w:p w14:paraId="09914B14" w14:textId="043C9C20" w:rsidR="00A90A74" w:rsidRPr="00A90A74" w:rsidRDefault="00D50578" w:rsidP="00A90A74">
            <w:pPr>
              <w:widowControl w:val="0"/>
              <w:pBdr>
                <w:top w:val="nil"/>
                <w:left w:val="nil"/>
                <w:bottom w:val="nil"/>
                <w:right w:val="nil"/>
                <w:between w:val="nil"/>
              </w:pBdr>
              <w:spacing w:after="0" w:line="240" w:lineRule="auto"/>
              <w:ind w:left="176"/>
              <w:rPr>
                <w:rFonts w:ascii="Times New Roman" w:eastAsia="Times New Roman" w:hAnsi="Times New Roman" w:cs="Times New Roman"/>
                <w:color w:val="C00000"/>
                <w:sz w:val="28"/>
                <w:szCs w:val="28"/>
                <w:lang w:val="uk-UA" w:eastAsia="ru-RU"/>
              </w:rPr>
            </w:pPr>
            <w:proofErr w:type="spellStart"/>
            <w:r w:rsidRPr="00D50578">
              <w:rPr>
                <w:rFonts w:ascii="Times New Roman" w:eastAsia="Times New Roman" w:hAnsi="Times New Roman" w:cs="Times New Roman"/>
                <w:sz w:val="28"/>
                <w:szCs w:val="28"/>
                <w:lang w:val="uk-UA" w:eastAsia="ru-RU"/>
              </w:rPr>
              <w:t>Коршевнюк</w:t>
            </w:r>
            <w:proofErr w:type="spellEnd"/>
            <w:r w:rsidRPr="00D50578">
              <w:rPr>
                <w:rFonts w:ascii="Times New Roman" w:eastAsia="Times New Roman" w:hAnsi="Times New Roman" w:cs="Times New Roman"/>
                <w:sz w:val="28"/>
                <w:szCs w:val="28"/>
                <w:lang w:val="uk-UA" w:eastAsia="ru-RU"/>
              </w:rPr>
              <w:t xml:space="preserve"> Т.В., Ярошенко О.Г.</w:t>
            </w:r>
          </w:p>
        </w:tc>
      </w:tr>
      <w:tr w:rsidR="00A90A74" w:rsidRPr="00D50578" w14:paraId="61B27BB8" w14:textId="77777777" w:rsidTr="00D50578">
        <w:tc>
          <w:tcPr>
            <w:tcW w:w="2268" w:type="dxa"/>
          </w:tcPr>
          <w:p w14:paraId="7F320969"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lastRenderedPageBreak/>
              <w:t>Громадянська та історична освіта</w:t>
            </w:r>
          </w:p>
        </w:tc>
        <w:tc>
          <w:tcPr>
            <w:tcW w:w="3969" w:type="dxa"/>
          </w:tcPr>
          <w:p w14:paraId="3D9FF608"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Вступ до історії України та громадянської освіти:</w:t>
            </w:r>
          </w:p>
          <w:p w14:paraId="3CAE7888"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«Досліджуємо історію і суспільство. 5-6 класи (інтегрований курс)»</w:t>
            </w:r>
            <w:hyperlink r:id="rId20">
              <w:r w:rsidRPr="00A90A74">
                <w:rPr>
                  <w:rFonts w:ascii="Times New Roman" w:eastAsia="Times New Roman" w:hAnsi="Times New Roman" w:cs="Times New Roman"/>
                  <w:color w:val="000000"/>
                  <w:sz w:val="28"/>
                  <w:szCs w:val="28"/>
                  <w:lang w:val="uk-UA" w:eastAsia="ru-RU"/>
                </w:rPr>
                <w:t xml:space="preserve"> для закладів загальної середньої освіти</w:t>
              </w:r>
            </w:hyperlink>
            <w:r w:rsidRPr="00A90A74">
              <w:rPr>
                <w:rFonts w:ascii="Times New Roman" w:eastAsia="Times New Roman" w:hAnsi="Times New Roman" w:cs="Times New Roman"/>
                <w:color w:val="000000"/>
                <w:sz w:val="28"/>
                <w:szCs w:val="28"/>
                <w:lang w:val="uk-UA" w:eastAsia="ru-RU"/>
              </w:rPr>
              <w:t>.</w:t>
            </w:r>
          </w:p>
        </w:tc>
        <w:tc>
          <w:tcPr>
            <w:tcW w:w="3969" w:type="dxa"/>
          </w:tcPr>
          <w:p w14:paraId="0C52DB44" w14:textId="68E8664A" w:rsidR="00A90A74" w:rsidRPr="00A90A74" w:rsidRDefault="00D50578" w:rsidP="00D50578">
            <w:pPr>
              <w:widowControl w:val="0"/>
              <w:pBdr>
                <w:top w:val="nil"/>
                <w:left w:val="nil"/>
                <w:bottom w:val="nil"/>
                <w:right w:val="nil"/>
                <w:between w:val="nil"/>
              </w:pBdr>
              <w:spacing w:after="0" w:line="240" w:lineRule="auto"/>
              <w:rPr>
                <w:rFonts w:ascii="Times New Roman" w:eastAsia="Times New Roman" w:hAnsi="Times New Roman" w:cs="Times New Roman"/>
                <w:color w:val="C00000"/>
                <w:sz w:val="28"/>
                <w:szCs w:val="28"/>
                <w:lang w:val="uk-UA" w:eastAsia="ru-RU"/>
              </w:rPr>
            </w:pPr>
            <w:r w:rsidRPr="00D50578">
              <w:rPr>
                <w:rFonts w:ascii="Times New Roman" w:eastAsia="Times New Roman" w:hAnsi="Times New Roman" w:cs="Times New Roman"/>
                <w:sz w:val="28"/>
                <w:szCs w:val="28"/>
                <w:lang w:val="uk-UA" w:eastAsia="ru-RU"/>
              </w:rPr>
              <w:t>Васильків І.Д., Басюк О.Я.</w:t>
            </w:r>
          </w:p>
        </w:tc>
      </w:tr>
      <w:tr w:rsidR="00A90A74" w:rsidRPr="00A90A74" w14:paraId="01F9395A" w14:textId="77777777" w:rsidTr="00D50578">
        <w:trPr>
          <w:trHeight w:val="1495"/>
        </w:trPr>
        <w:tc>
          <w:tcPr>
            <w:tcW w:w="2268" w:type="dxa"/>
            <w:vMerge w:val="restart"/>
          </w:tcPr>
          <w:p w14:paraId="17412EA4"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 xml:space="preserve">Соціальна та </w:t>
            </w:r>
            <w:proofErr w:type="spellStart"/>
            <w:r w:rsidRPr="00A90A74">
              <w:rPr>
                <w:rFonts w:ascii="Times New Roman" w:eastAsia="Times New Roman" w:hAnsi="Times New Roman" w:cs="Times New Roman"/>
                <w:color w:val="000000"/>
                <w:sz w:val="28"/>
                <w:szCs w:val="28"/>
                <w:lang w:val="uk-UA" w:eastAsia="ru-RU"/>
              </w:rPr>
              <w:t>здоров'язбережна</w:t>
            </w:r>
            <w:proofErr w:type="spellEnd"/>
            <w:r w:rsidRPr="00A90A74">
              <w:rPr>
                <w:rFonts w:ascii="Times New Roman" w:eastAsia="Times New Roman" w:hAnsi="Times New Roman" w:cs="Times New Roman"/>
                <w:color w:val="000000"/>
                <w:sz w:val="28"/>
                <w:szCs w:val="28"/>
                <w:lang w:val="uk-UA" w:eastAsia="ru-RU"/>
              </w:rPr>
              <w:t xml:space="preserve"> </w:t>
            </w:r>
          </w:p>
        </w:tc>
        <w:tc>
          <w:tcPr>
            <w:tcW w:w="3969" w:type="dxa"/>
          </w:tcPr>
          <w:p w14:paraId="3AA71987"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Інтегрований курс «Здоров’я безпека та добробут»:</w:t>
            </w:r>
          </w:p>
          <w:p w14:paraId="378B229D"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«Здоров’я, безпека та добробут. 5- 6класи (інтегрований курс)» для закладів загальної середньої освіти</w:t>
            </w:r>
          </w:p>
        </w:tc>
        <w:tc>
          <w:tcPr>
            <w:tcW w:w="3969" w:type="dxa"/>
          </w:tcPr>
          <w:p w14:paraId="6FBBC151" w14:textId="77777777" w:rsidR="00A90A74" w:rsidRPr="00134064" w:rsidRDefault="00A90A74" w:rsidP="00134064">
            <w:pPr>
              <w:pBdr>
                <w:top w:val="nil"/>
                <w:left w:val="nil"/>
                <w:bottom w:val="nil"/>
                <w:right w:val="nil"/>
                <w:between w:val="nil"/>
              </w:pBdr>
              <w:spacing w:after="0" w:line="240" w:lineRule="auto"/>
              <w:ind w:left="34"/>
              <w:rPr>
                <w:rFonts w:ascii="Times New Roman" w:eastAsia="Times New Roman" w:hAnsi="Times New Roman" w:cs="Times New Roman"/>
                <w:sz w:val="28"/>
                <w:szCs w:val="28"/>
                <w:lang w:val="uk-UA" w:eastAsia="ru-RU"/>
              </w:rPr>
            </w:pPr>
            <w:r w:rsidRPr="00134064">
              <w:rPr>
                <w:rFonts w:ascii="Times New Roman" w:eastAsia="Times New Roman" w:hAnsi="Times New Roman" w:cs="Times New Roman"/>
                <w:sz w:val="28"/>
                <w:szCs w:val="28"/>
                <w:lang w:val="uk-UA" w:eastAsia="ru-RU"/>
              </w:rPr>
              <w:t xml:space="preserve">Шиян О., </w:t>
            </w:r>
            <w:proofErr w:type="spellStart"/>
            <w:r w:rsidRPr="00134064">
              <w:rPr>
                <w:rFonts w:ascii="Times New Roman" w:eastAsia="Times New Roman" w:hAnsi="Times New Roman" w:cs="Times New Roman"/>
                <w:sz w:val="28"/>
                <w:szCs w:val="28"/>
                <w:lang w:val="uk-UA" w:eastAsia="ru-RU"/>
              </w:rPr>
              <w:t>Волощенко</w:t>
            </w:r>
            <w:proofErr w:type="spellEnd"/>
            <w:r w:rsidRPr="00134064">
              <w:rPr>
                <w:rFonts w:ascii="Times New Roman" w:eastAsia="Times New Roman" w:hAnsi="Times New Roman" w:cs="Times New Roman"/>
                <w:sz w:val="28"/>
                <w:szCs w:val="28"/>
                <w:lang w:val="uk-UA" w:eastAsia="ru-RU"/>
              </w:rPr>
              <w:t xml:space="preserve"> О., </w:t>
            </w:r>
            <w:proofErr w:type="spellStart"/>
            <w:r w:rsidRPr="00134064">
              <w:rPr>
                <w:rFonts w:ascii="Times New Roman" w:eastAsia="Times New Roman" w:hAnsi="Times New Roman" w:cs="Times New Roman"/>
                <w:sz w:val="28"/>
                <w:szCs w:val="28"/>
                <w:lang w:val="uk-UA" w:eastAsia="ru-RU"/>
              </w:rPr>
              <w:t>Гриньова</w:t>
            </w:r>
            <w:proofErr w:type="spellEnd"/>
            <w:r w:rsidRPr="00134064">
              <w:rPr>
                <w:rFonts w:ascii="Times New Roman" w:eastAsia="Times New Roman" w:hAnsi="Times New Roman" w:cs="Times New Roman"/>
                <w:sz w:val="28"/>
                <w:szCs w:val="28"/>
                <w:lang w:val="uk-UA" w:eastAsia="ru-RU"/>
              </w:rPr>
              <w:t xml:space="preserve"> М., Дяків В., Козак О.,</w:t>
            </w:r>
          </w:p>
          <w:p w14:paraId="10F429EE" w14:textId="77777777" w:rsidR="00A90A74" w:rsidRPr="00134064" w:rsidRDefault="00A90A74" w:rsidP="00134064">
            <w:pPr>
              <w:widowControl w:val="0"/>
              <w:pBdr>
                <w:top w:val="nil"/>
                <w:left w:val="nil"/>
                <w:bottom w:val="nil"/>
                <w:right w:val="nil"/>
                <w:between w:val="nil"/>
              </w:pBdr>
              <w:spacing w:after="0" w:line="240" w:lineRule="auto"/>
              <w:ind w:left="34"/>
              <w:rPr>
                <w:rFonts w:ascii="Times New Roman" w:eastAsia="Times New Roman" w:hAnsi="Times New Roman" w:cs="Times New Roman"/>
                <w:sz w:val="28"/>
                <w:szCs w:val="28"/>
                <w:lang w:val="uk-UA" w:eastAsia="ru-RU"/>
              </w:rPr>
            </w:pPr>
            <w:proofErr w:type="spellStart"/>
            <w:r w:rsidRPr="00134064">
              <w:rPr>
                <w:rFonts w:ascii="Times New Roman" w:eastAsia="Times New Roman" w:hAnsi="Times New Roman" w:cs="Times New Roman"/>
                <w:sz w:val="28"/>
                <w:szCs w:val="28"/>
                <w:lang w:val="uk-UA" w:eastAsia="ru-RU"/>
              </w:rPr>
              <w:t>Овчарук</w:t>
            </w:r>
            <w:proofErr w:type="spellEnd"/>
            <w:r w:rsidRPr="00134064">
              <w:rPr>
                <w:rFonts w:ascii="Times New Roman" w:eastAsia="Times New Roman" w:hAnsi="Times New Roman" w:cs="Times New Roman"/>
                <w:sz w:val="28"/>
                <w:szCs w:val="28"/>
                <w:lang w:val="uk-UA" w:eastAsia="ru-RU"/>
              </w:rPr>
              <w:t xml:space="preserve"> О., </w:t>
            </w:r>
            <w:proofErr w:type="spellStart"/>
            <w:r w:rsidRPr="00134064">
              <w:rPr>
                <w:rFonts w:ascii="Times New Roman" w:eastAsia="Times New Roman" w:hAnsi="Times New Roman" w:cs="Times New Roman"/>
                <w:sz w:val="28"/>
                <w:szCs w:val="28"/>
                <w:lang w:val="uk-UA" w:eastAsia="ru-RU"/>
              </w:rPr>
              <w:t>Седоченко</w:t>
            </w:r>
            <w:proofErr w:type="spellEnd"/>
            <w:r w:rsidRPr="00134064">
              <w:rPr>
                <w:rFonts w:ascii="Times New Roman" w:eastAsia="Times New Roman" w:hAnsi="Times New Roman" w:cs="Times New Roman"/>
                <w:sz w:val="28"/>
                <w:szCs w:val="28"/>
                <w:lang w:val="uk-UA" w:eastAsia="ru-RU"/>
              </w:rPr>
              <w:t xml:space="preserve"> А., Сорока І., Страшко С.</w:t>
            </w:r>
          </w:p>
        </w:tc>
      </w:tr>
      <w:tr w:rsidR="00A90A74" w:rsidRPr="00A90A74" w14:paraId="38B6B59A" w14:textId="77777777" w:rsidTr="00D50578">
        <w:trPr>
          <w:trHeight w:val="285"/>
        </w:trPr>
        <w:tc>
          <w:tcPr>
            <w:tcW w:w="2268" w:type="dxa"/>
            <w:vMerge/>
          </w:tcPr>
          <w:p w14:paraId="5119D36A" w14:textId="77777777" w:rsidR="00A90A74" w:rsidRPr="00A90A74" w:rsidRDefault="00A90A74" w:rsidP="00A90A74">
            <w:pPr>
              <w:widowControl w:val="0"/>
              <w:pBdr>
                <w:top w:val="nil"/>
                <w:left w:val="nil"/>
                <w:bottom w:val="nil"/>
                <w:right w:val="nil"/>
                <w:between w:val="nil"/>
              </w:pBdr>
              <w:spacing w:after="0"/>
              <w:ind w:left="284"/>
              <w:rPr>
                <w:rFonts w:ascii="Times New Roman" w:eastAsia="Times New Roman" w:hAnsi="Times New Roman" w:cs="Times New Roman"/>
                <w:color w:val="000000"/>
                <w:sz w:val="28"/>
                <w:szCs w:val="28"/>
                <w:lang w:val="uk-UA" w:eastAsia="ru-RU"/>
              </w:rPr>
            </w:pPr>
          </w:p>
        </w:tc>
        <w:tc>
          <w:tcPr>
            <w:tcW w:w="3969" w:type="dxa"/>
          </w:tcPr>
          <w:p w14:paraId="66D0594F"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Соціально-емоційне та етичне навчання:</w:t>
            </w:r>
          </w:p>
          <w:p w14:paraId="61FF0756"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«Вчимося жити разом  5- 6 класи» для закладів загальної середньої освіти</w:t>
            </w:r>
          </w:p>
        </w:tc>
        <w:tc>
          <w:tcPr>
            <w:tcW w:w="3969" w:type="dxa"/>
          </w:tcPr>
          <w:p w14:paraId="0FC94DB4" w14:textId="77777777" w:rsidR="00A90A74" w:rsidRPr="00134064" w:rsidRDefault="000234AB" w:rsidP="00134064">
            <w:pPr>
              <w:widowControl w:val="0"/>
              <w:shd w:val="clear" w:color="auto" w:fill="FFFFFF"/>
              <w:autoSpaceDE w:val="0"/>
              <w:autoSpaceDN w:val="0"/>
              <w:spacing w:after="0" w:line="240" w:lineRule="auto"/>
              <w:ind w:left="720"/>
              <w:textAlignment w:val="baseline"/>
              <w:rPr>
                <w:rFonts w:ascii="Times New Roman" w:eastAsia="Times New Roman" w:hAnsi="Times New Roman" w:cs="Times New Roman"/>
                <w:sz w:val="28"/>
                <w:szCs w:val="28"/>
                <w:lang w:eastAsia="ru-RU"/>
              </w:rPr>
            </w:pPr>
            <w:hyperlink r:id="rId21" w:history="1">
              <w:r w:rsidR="00A90A74" w:rsidRPr="00134064">
                <w:rPr>
                  <w:rFonts w:ascii="Times New Roman" w:eastAsia="Times New Roman" w:hAnsi="Times New Roman" w:cs="Times New Roman"/>
                  <w:sz w:val="28"/>
                  <w:szCs w:val="28"/>
                  <w:lang w:eastAsia="ru-RU"/>
                </w:rPr>
                <w:t xml:space="preserve"> Воронцова Т. В., Пономаренко В. С., </w:t>
              </w:r>
              <w:proofErr w:type="spellStart"/>
              <w:r w:rsidR="00A90A74" w:rsidRPr="00134064">
                <w:rPr>
                  <w:rFonts w:ascii="Times New Roman" w:eastAsia="Times New Roman" w:hAnsi="Times New Roman" w:cs="Times New Roman"/>
                  <w:sz w:val="28"/>
                  <w:szCs w:val="28"/>
                  <w:lang w:eastAsia="ru-RU"/>
                </w:rPr>
                <w:t>Лаврентьєва</w:t>
              </w:r>
              <w:proofErr w:type="spellEnd"/>
              <w:r w:rsidR="00A90A74" w:rsidRPr="00134064">
                <w:rPr>
                  <w:rFonts w:ascii="Times New Roman" w:eastAsia="Times New Roman" w:hAnsi="Times New Roman" w:cs="Times New Roman"/>
                  <w:sz w:val="28"/>
                  <w:szCs w:val="28"/>
                  <w:lang w:eastAsia="ru-RU"/>
                </w:rPr>
                <w:t xml:space="preserve"> І. В., Хомич О. Л.).</w:t>
              </w:r>
            </w:hyperlink>
          </w:p>
        </w:tc>
      </w:tr>
      <w:tr w:rsidR="00A90A74" w:rsidRPr="00305110" w14:paraId="7F096DF4" w14:textId="77777777" w:rsidTr="00D50578">
        <w:trPr>
          <w:trHeight w:val="1129"/>
        </w:trPr>
        <w:tc>
          <w:tcPr>
            <w:tcW w:w="2268" w:type="dxa"/>
          </w:tcPr>
          <w:p w14:paraId="5461AC29"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Технологічна</w:t>
            </w:r>
          </w:p>
        </w:tc>
        <w:tc>
          <w:tcPr>
            <w:tcW w:w="3969" w:type="dxa"/>
          </w:tcPr>
          <w:p w14:paraId="42168B38"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Технології:</w:t>
            </w:r>
          </w:p>
          <w:p w14:paraId="75E7B384" w14:textId="77777777" w:rsidR="00A90A74" w:rsidRPr="00A90A74" w:rsidRDefault="000234AB"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22">
              <w:r w:rsidR="00A90A74" w:rsidRPr="00A90A74">
                <w:rPr>
                  <w:rFonts w:ascii="Times New Roman" w:eastAsia="Times New Roman" w:hAnsi="Times New Roman" w:cs="Times New Roman"/>
                  <w:color w:val="000000"/>
                  <w:sz w:val="28"/>
                  <w:szCs w:val="28"/>
                  <w:lang w:val="uk-UA" w:eastAsia="ru-RU"/>
                </w:rPr>
                <w:t xml:space="preserve"> «Технології. 5-6 класи» для закладів загальної середньої освіти</w:t>
              </w:r>
            </w:hyperlink>
            <w:r w:rsidR="00A90A74" w:rsidRPr="00A90A74">
              <w:rPr>
                <w:rFonts w:ascii="Times New Roman" w:eastAsia="Times New Roman" w:hAnsi="Times New Roman" w:cs="Times New Roman"/>
                <w:color w:val="000000"/>
                <w:sz w:val="28"/>
                <w:szCs w:val="28"/>
                <w:lang w:val="uk-UA" w:eastAsia="ru-RU"/>
              </w:rPr>
              <w:t>.</w:t>
            </w:r>
          </w:p>
        </w:tc>
        <w:tc>
          <w:tcPr>
            <w:tcW w:w="3969" w:type="dxa"/>
          </w:tcPr>
          <w:p w14:paraId="54DEB66E" w14:textId="77777777" w:rsidR="00A90A74" w:rsidRPr="00A90A74" w:rsidRDefault="00A90A74" w:rsidP="00A90A74">
            <w:pPr>
              <w:widowControl w:val="0"/>
              <w:pBdr>
                <w:top w:val="nil"/>
                <w:left w:val="nil"/>
                <w:bottom w:val="nil"/>
                <w:right w:val="nil"/>
                <w:between w:val="nil"/>
              </w:pBdr>
              <w:spacing w:after="0" w:line="240" w:lineRule="auto"/>
              <w:ind w:left="176"/>
              <w:rPr>
                <w:rFonts w:ascii="Times New Roman" w:eastAsia="Times New Roman" w:hAnsi="Times New Roman" w:cs="Times New Roman"/>
                <w:color w:val="C00000"/>
                <w:sz w:val="28"/>
                <w:szCs w:val="28"/>
                <w:lang w:val="uk-UA" w:eastAsia="ru-RU"/>
              </w:rPr>
            </w:pPr>
            <w:proofErr w:type="spellStart"/>
            <w:r w:rsidRPr="00134064">
              <w:rPr>
                <w:rFonts w:ascii="Times New Roman" w:eastAsia="Times New Roman" w:hAnsi="Times New Roman" w:cs="Times New Roman"/>
                <w:sz w:val="28"/>
                <w:szCs w:val="28"/>
                <w:lang w:val="uk-UA" w:eastAsia="ru-RU"/>
              </w:rPr>
              <w:t>Ходзицька</w:t>
            </w:r>
            <w:proofErr w:type="spellEnd"/>
            <w:r w:rsidRPr="00134064">
              <w:rPr>
                <w:rFonts w:ascii="Times New Roman" w:eastAsia="Times New Roman" w:hAnsi="Times New Roman" w:cs="Times New Roman"/>
                <w:sz w:val="28"/>
                <w:szCs w:val="28"/>
                <w:lang w:val="uk-UA" w:eastAsia="ru-RU"/>
              </w:rPr>
              <w:t xml:space="preserve"> І.Ю., Горобець О.В., Медвідь О.Ю., Пасічна Т.С., Приходько Ю.М.</w:t>
            </w:r>
          </w:p>
        </w:tc>
      </w:tr>
      <w:tr w:rsidR="00A90A74" w:rsidRPr="00305110" w14:paraId="1D545317" w14:textId="77777777" w:rsidTr="00D50578">
        <w:tc>
          <w:tcPr>
            <w:tcW w:w="2268" w:type="dxa"/>
          </w:tcPr>
          <w:p w14:paraId="27CC1B3C"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proofErr w:type="spellStart"/>
            <w:r w:rsidRPr="00A90A74">
              <w:rPr>
                <w:rFonts w:ascii="Times New Roman" w:eastAsia="Times New Roman" w:hAnsi="Times New Roman" w:cs="Times New Roman"/>
                <w:color w:val="000000"/>
                <w:sz w:val="28"/>
                <w:szCs w:val="28"/>
                <w:lang w:val="uk-UA" w:eastAsia="ru-RU"/>
              </w:rPr>
              <w:t>Інформатична</w:t>
            </w:r>
            <w:proofErr w:type="spellEnd"/>
          </w:p>
        </w:tc>
        <w:tc>
          <w:tcPr>
            <w:tcW w:w="3969" w:type="dxa"/>
          </w:tcPr>
          <w:p w14:paraId="5C3D8E5C"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Інформатика:</w:t>
            </w:r>
          </w:p>
          <w:p w14:paraId="408B36CA" w14:textId="77777777" w:rsidR="00A90A74" w:rsidRPr="00A90A74" w:rsidRDefault="000234AB"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23">
              <w:r w:rsidR="00A90A74" w:rsidRPr="00A90A74">
                <w:rPr>
                  <w:rFonts w:ascii="Times New Roman" w:eastAsia="Times New Roman" w:hAnsi="Times New Roman" w:cs="Times New Roman"/>
                  <w:color w:val="000000"/>
                  <w:sz w:val="28"/>
                  <w:szCs w:val="28"/>
                  <w:lang w:val="uk-UA" w:eastAsia="ru-RU"/>
                </w:rPr>
                <w:t xml:space="preserve"> «Інформатика. 5-6 клас» для закладів загальної середньої освіти</w:t>
              </w:r>
            </w:hyperlink>
            <w:r w:rsidR="00A90A74" w:rsidRPr="00A90A74">
              <w:rPr>
                <w:rFonts w:ascii="Times New Roman" w:eastAsia="Times New Roman" w:hAnsi="Times New Roman" w:cs="Times New Roman"/>
                <w:color w:val="000000"/>
                <w:sz w:val="28"/>
                <w:szCs w:val="28"/>
                <w:lang w:val="uk-UA" w:eastAsia="ru-RU"/>
              </w:rPr>
              <w:t>.</w:t>
            </w:r>
          </w:p>
        </w:tc>
        <w:tc>
          <w:tcPr>
            <w:tcW w:w="3969" w:type="dxa"/>
          </w:tcPr>
          <w:p w14:paraId="37C1B548" w14:textId="77777777" w:rsidR="00A90A74" w:rsidRPr="00134064" w:rsidRDefault="00A90A74" w:rsidP="00A90A74">
            <w:pPr>
              <w:widowControl w:val="0"/>
              <w:pBdr>
                <w:top w:val="nil"/>
                <w:left w:val="nil"/>
                <w:bottom w:val="nil"/>
                <w:right w:val="nil"/>
                <w:between w:val="nil"/>
              </w:pBdr>
              <w:spacing w:after="0" w:line="240" w:lineRule="auto"/>
              <w:ind w:left="176"/>
              <w:rPr>
                <w:rFonts w:ascii="Times New Roman" w:eastAsia="Times New Roman" w:hAnsi="Times New Roman" w:cs="Times New Roman"/>
                <w:sz w:val="28"/>
                <w:szCs w:val="28"/>
                <w:lang w:val="uk-UA" w:eastAsia="ru-RU"/>
              </w:rPr>
            </w:pPr>
            <w:proofErr w:type="spellStart"/>
            <w:r w:rsidRPr="00134064">
              <w:rPr>
                <w:rFonts w:ascii="Times New Roman" w:eastAsia="Times New Roman" w:hAnsi="Times New Roman" w:cs="Times New Roman"/>
                <w:sz w:val="28"/>
                <w:szCs w:val="28"/>
                <w:lang w:val="uk-UA" w:eastAsia="ru-RU"/>
              </w:rPr>
              <w:t>Ривкінд</w:t>
            </w:r>
            <w:proofErr w:type="spellEnd"/>
            <w:r w:rsidRPr="00134064">
              <w:rPr>
                <w:rFonts w:ascii="Times New Roman" w:eastAsia="Times New Roman" w:hAnsi="Times New Roman" w:cs="Times New Roman"/>
                <w:sz w:val="28"/>
                <w:szCs w:val="28"/>
                <w:lang w:val="uk-UA" w:eastAsia="ru-RU"/>
              </w:rPr>
              <w:t xml:space="preserve"> Й.Я., Лисенко Т.І., </w:t>
            </w:r>
            <w:proofErr w:type="spellStart"/>
            <w:r w:rsidRPr="00134064">
              <w:rPr>
                <w:rFonts w:ascii="Times New Roman" w:eastAsia="Times New Roman" w:hAnsi="Times New Roman" w:cs="Times New Roman"/>
                <w:sz w:val="28"/>
                <w:szCs w:val="28"/>
                <w:lang w:val="uk-UA" w:eastAsia="ru-RU"/>
              </w:rPr>
              <w:t>Чернікова</w:t>
            </w:r>
            <w:proofErr w:type="spellEnd"/>
            <w:r w:rsidRPr="00134064">
              <w:rPr>
                <w:rFonts w:ascii="Times New Roman" w:eastAsia="Times New Roman" w:hAnsi="Times New Roman" w:cs="Times New Roman"/>
                <w:sz w:val="28"/>
                <w:szCs w:val="28"/>
                <w:lang w:val="uk-UA" w:eastAsia="ru-RU"/>
              </w:rPr>
              <w:t xml:space="preserve"> Л.А., </w:t>
            </w:r>
            <w:proofErr w:type="spellStart"/>
            <w:r w:rsidRPr="00134064">
              <w:rPr>
                <w:rFonts w:ascii="Times New Roman" w:eastAsia="Times New Roman" w:hAnsi="Times New Roman" w:cs="Times New Roman"/>
                <w:sz w:val="28"/>
                <w:szCs w:val="28"/>
                <w:lang w:val="uk-UA" w:eastAsia="ru-RU"/>
              </w:rPr>
              <w:t>Шакотько</w:t>
            </w:r>
            <w:proofErr w:type="spellEnd"/>
            <w:r w:rsidRPr="00134064">
              <w:rPr>
                <w:rFonts w:ascii="Times New Roman" w:eastAsia="Times New Roman" w:hAnsi="Times New Roman" w:cs="Times New Roman"/>
                <w:sz w:val="28"/>
                <w:szCs w:val="28"/>
                <w:lang w:val="uk-UA" w:eastAsia="ru-RU"/>
              </w:rPr>
              <w:t xml:space="preserve"> В.В.</w:t>
            </w:r>
          </w:p>
        </w:tc>
      </w:tr>
      <w:tr w:rsidR="00A90A74" w:rsidRPr="00A90A74" w14:paraId="0FE4B6B5" w14:textId="77777777" w:rsidTr="00D50578">
        <w:tc>
          <w:tcPr>
            <w:tcW w:w="2268" w:type="dxa"/>
          </w:tcPr>
          <w:p w14:paraId="47045B38"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Мистецька</w:t>
            </w:r>
          </w:p>
        </w:tc>
        <w:tc>
          <w:tcPr>
            <w:tcW w:w="3969" w:type="dxa"/>
          </w:tcPr>
          <w:p w14:paraId="0D2C4039" w14:textId="77777777" w:rsidR="00A90A74" w:rsidRPr="00A90A74" w:rsidRDefault="00A90A74" w:rsidP="00A90A74">
            <w:pPr>
              <w:widowControl w:val="0"/>
              <w:pBdr>
                <w:top w:val="nil"/>
                <w:left w:val="nil"/>
                <w:bottom w:val="nil"/>
                <w:right w:val="nil"/>
                <w:between w:val="nil"/>
              </w:pBdr>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b/>
                <w:color w:val="000000"/>
                <w:sz w:val="28"/>
                <w:szCs w:val="28"/>
                <w:lang w:val="uk-UA" w:eastAsia="ru-RU"/>
              </w:rPr>
              <w:t>Інтегрований курс «Мистецтво»:</w:t>
            </w:r>
          </w:p>
          <w:p w14:paraId="75A88C1E" w14:textId="77777777" w:rsidR="00A90A74" w:rsidRPr="00A90A74" w:rsidRDefault="000234AB"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hyperlink r:id="rId24">
              <w:r w:rsidR="00A90A74" w:rsidRPr="00A90A74">
                <w:rPr>
                  <w:rFonts w:ascii="Times New Roman" w:eastAsia="Times New Roman" w:hAnsi="Times New Roman" w:cs="Times New Roman"/>
                  <w:color w:val="000000"/>
                  <w:sz w:val="28"/>
                  <w:szCs w:val="28"/>
                  <w:lang w:val="uk-UA" w:eastAsia="ru-RU"/>
                </w:rPr>
                <w:t xml:space="preserve"> «Мистецтво.  5-6 класи (інтегрований курс)» для закладів загальної середньої освіти</w:t>
              </w:r>
            </w:hyperlink>
            <w:r w:rsidR="00A90A74" w:rsidRPr="00A90A74">
              <w:rPr>
                <w:rFonts w:ascii="Times New Roman" w:eastAsia="Times New Roman" w:hAnsi="Times New Roman" w:cs="Times New Roman"/>
                <w:color w:val="000000"/>
                <w:sz w:val="28"/>
                <w:szCs w:val="28"/>
                <w:lang w:val="uk-UA" w:eastAsia="ru-RU"/>
              </w:rPr>
              <w:t>.</w:t>
            </w:r>
          </w:p>
        </w:tc>
        <w:tc>
          <w:tcPr>
            <w:tcW w:w="3969" w:type="dxa"/>
          </w:tcPr>
          <w:p w14:paraId="5E144AB1" w14:textId="5EC22BBE" w:rsidR="00A90A74" w:rsidRPr="00D50578" w:rsidRDefault="00D50578" w:rsidP="00A90A74">
            <w:pPr>
              <w:pBdr>
                <w:top w:val="nil"/>
                <w:left w:val="nil"/>
                <w:bottom w:val="nil"/>
                <w:right w:val="nil"/>
                <w:between w:val="nil"/>
              </w:pBdr>
              <w:spacing w:after="0" w:line="240" w:lineRule="auto"/>
              <w:rPr>
                <w:rFonts w:ascii="Times New Roman" w:eastAsia="Times New Roman" w:hAnsi="Times New Roman" w:cs="Times New Roman"/>
                <w:sz w:val="28"/>
                <w:szCs w:val="28"/>
                <w:lang w:val="uk-UA" w:eastAsia="ru-RU"/>
              </w:rPr>
            </w:pPr>
            <w:r w:rsidRPr="00D50578">
              <w:rPr>
                <w:rFonts w:ascii="Times New Roman" w:eastAsia="Times New Roman" w:hAnsi="Times New Roman" w:cs="Times New Roman"/>
                <w:sz w:val="28"/>
                <w:szCs w:val="28"/>
                <w:lang w:val="uk-UA" w:eastAsia="ru-RU"/>
              </w:rPr>
              <w:t>Кондратова Л.Г., Чорний О.В.</w:t>
            </w:r>
          </w:p>
          <w:p w14:paraId="4B824270" w14:textId="77777777" w:rsidR="00A90A74" w:rsidRPr="00A90A74" w:rsidRDefault="00A90A74" w:rsidP="00A90A74">
            <w:pPr>
              <w:pBdr>
                <w:top w:val="nil"/>
                <w:left w:val="nil"/>
                <w:bottom w:val="nil"/>
                <w:right w:val="nil"/>
                <w:between w:val="nil"/>
              </w:pBdr>
              <w:spacing w:after="0" w:line="240" w:lineRule="auto"/>
              <w:ind w:left="176" w:firstLine="142"/>
              <w:rPr>
                <w:rFonts w:ascii="Times New Roman" w:eastAsia="Times New Roman" w:hAnsi="Times New Roman" w:cs="Times New Roman"/>
                <w:color w:val="C00000"/>
                <w:sz w:val="28"/>
                <w:szCs w:val="28"/>
                <w:lang w:val="uk-UA" w:eastAsia="ru-RU"/>
              </w:rPr>
            </w:pPr>
          </w:p>
          <w:p w14:paraId="5F3BB03B" w14:textId="77777777" w:rsidR="00A90A74" w:rsidRPr="00A90A74" w:rsidRDefault="00A90A74" w:rsidP="00A90A74">
            <w:pPr>
              <w:pBdr>
                <w:top w:val="nil"/>
                <w:left w:val="nil"/>
                <w:bottom w:val="nil"/>
                <w:right w:val="nil"/>
                <w:between w:val="nil"/>
              </w:pBdr>
              <w:spacing w:after="0" w:line="240" w:lineRule="auto"/>
              <w:ind w:left="176" w:firstLine="142"/>
              <w:rPr>
                <w:rFonts w:ascii="Times New Roman" w:eastAsia="Times New Roman" w:hAnsi="Times New Roman" w:cs="Times New Roman"/>
                <w:color w:val="C00000"/>
                <w:sz w:val="28"/>
                <w:szCs w:val="28"/>
                <w:lang w:val="uk-UA" w:eastAsia="ru-RU"/>
              </w:rPr>
            </w:pPr>
          </w:p>
        </w:tc>
      </w:tr>
      <w:tr w:rsidR="00A90A74" w:rsidRPr="00A90A74" w14:paraId="5A4FBE87" w14:textId="77777777" w:rsidTr="00D50578">
        <w:tc>
          <w:tcPr>
            <w:tcW w:w="2268" w:type="dxa"/>
          </w:tcPr>
          <w:p w14:paraId="5441E71D" w14:textId="77777777" w:rsidR="00A90A74" w:rsidRPr="00A90A74" w:rsidRDefault="00A90A74" w:rsidP="00A90A74">
            <w:pPr>
              <w:widowControl w:val="0"/>
              <w:pBdr>
                <w:top w:val="nil"/>
                <w:left w:val="nil"/>
                <w:bottom w:val="nil"/>
                <w:right w:val="nil"/>
                <w:between w:val="nil"/>
              </w:pBdr>
              <w:spacing w:after="0" w:line="240" w:lineRule="auto"/>
              <w:ind w:left="284"/>
              <w:jc w:val="center"/>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Фізична культура</w:t>
            </w:r>
          </w:p>
        </w:tc>
        <w:tc>
          <w:tcPr>
            <w:tcW w:w="3969" w:type="dxa"/>
          </w:tcPr>
          <w:p w14:paraId="7F4C2790" w14:textId="77777777" w:rsidR="00A90A74" w:rsidRPr="00A90A74" w:rsidRDefault="00A90A74" w:rsidP="00596C59">
            <w:pPr>
              <w:widowControl w:val="0"/>
              <w:numPr>
                <w:ilvl w:val="0"/>
                <w:numId w:val="34"/>
              </w:numPr>
              <w:pBdr>
                <w:top w:val="nil"/>
                <w:left w:val="nil"/>
                <w:bottom w:val="nil"/>
                <w:right w:val="nil"/>
                <w:between w:val="nil"/>
              </w:pBdr>
              <w:shd w:val="clear" w:color="auto" w:fill="FFFFFF"/>
              <w:autoSpaceDE w:val="0"/>
              <w:autoSpaceDN w:val="0"/>
              <w:spacing w:after="0" w:line="240" w:lineRule="auto"/>
              <w:ind w:left="284"/>
              <w:rPr>
                <w:rFonts w:ascii="Times New Roman" w:eastAsia="Times New Roman" w:hAnsi="Times New Roman" w:cs="Times New Roman"/>
                <w:color w:val="000000"/>
                <w:sz w:val="28"/>
                <w:szCs w:val="28"/>
                <w:lang w:val="uk-UA" w:eastAsia="ru-RU"/>
              </w:rPr>
            </w:pPr>
            <w:r w:rsidRPr="00A90A74">
              <w:rPr>
                <w:rFonts w:ascii="Times New Roman" w:eastAsia="Times New Roman" w:hAnsi="Times New Roman" w:cs="Times New Roman"/>
                <w:color w:val="000000"/>
                <w:sz w:val="28"/>
                <w:szCs w:val="28"/>
                <w:lang w:val="uk-UA" w:eastAsia="ru-RU"/>
              </w:rPr>
              <w:t xml:space="preserve">«Фізична культура. 5-6 класи» </w:t>
            </w:r>
            <w:hyperlink r:id="rId25">
              <w:r w:rsidRPr="00A90A74">
                <w:rPr>
                  <w:rFonts w:ascii="Times New Roman" w:eastAsia="Times New Roman" w:hAnsi="Times New Roman" w:cs="Times New Roman"/>
                  <w:color w:val="000000"/>
                  <w:sz w:val="28"/>
                  <w:szCs w:val="28"/>
                  <w:lang w:val="uk-UA" w:eastAsia="ru-RU"/>
                </w:rPr>
                <w:t>для закладів загальної середньої освіти</w:t>
              </w:r>
            </w:hyperlink>
            <w:r w:rsidRPr="00A90A74">
              <w:rPr>
                <w:rFonts w:ascii="Times New Roman" w:eastAsia="Times New Roman" w:hAnsi="Times New Roman" w:cs="Times New Roman"/>
                <w:color w:val="000000"/>
                <w:sz w:val="28"/>
                <w:szCs w:val="28"/>
                <w:lang w:val="uk-UA" w:eastAsia="ru-RU"/>
              </w:rPr>
              <w:t>.</w:t>
            </w:r>
          </w:p>
        </w:tc>
        <w:tc>
          <w:tcPr>
            <w:tcW w:w="3969" w:type="dxa"/>
          </w:tcPr>
          <w:p w14:paraId="2796ABF6" w14:textId="77777777" w:rsidR="00A90A74" w:rsidRPr="00A90A74" w:rsidRDefault="00A90A74" w:rsidP="00A90A74">
            <w:pPr>
              <w:widowControl w:val="0"/>
              <w:pBdr>
                <w:top w:val="nil"/>
                <w:left w:val="nil"/>
                <w:bottom w:val="nil"/>
                <w:right w:val="nil"/>
                <w:between w:val="nil"/>
              </w:pBdr>
              <w:spacing w:after="0" w:line="240" w:lineRule="auto"/>
              <w:ind w:left="176"/>
              <w:rPr>
                <w:rFonts w:ascii="Times New Roman" w:eastAsia="Times New Roman" w:hAnsi="Times New Roman" w:cs="Times New Roman"/>
                <w:color w:val="C00000"/>
                <w:sz w:val="28"/>
                <w:szCs w:val="28"/>
                <w:lang w:val="uk-UA" w:eastAsia="ru-RU"/>
              </w:rPr>
            </w:pPr>
            <w:proofErr w:type="spellStart"/>
            <w:r w:rsidRPr="00134064">
              <w:rPr>
                <w:rFonts w:ascii="Times New Roman" w:eastAsia="Times New Roman" w:hAnsi="Times New Roman" w:cs="Times New Roman"/>
                <w:sz w:val="28"/>
                <w:szCs w:val="28"/>
                <w:lang w:val="uk-UA" w:eastAsia="ru-RU"/>
              </w:rPr>
              <w:t>Педан</w:t>
            </w:r>
            <w:proofErr w:type="spellEnd"/>
            <w:r w:rsidRPr="00134064">
              <w:rPr>
                <w:rFonts w:ascii="Times New Roman" w:eastAsia="Times New Roman" w:hAnsi="Times New Roman" w:cs="Times New Roman"/>
                <w:sz w:val="28"/>
                <w:szCs w:val="28"/>
                <w:lang w:val="uk-UA" w:eastAsia="ru-RU"/>
              </w:rPr>
              <w:t xml:space="preserve"> О.С., </w:t>
            </w:r>
            <w:proofErr w:type="spellStart"/>
            <w:r w:rsidRPr="00134064">
              <w:rPr>
                <w:rFonts w:ascii="Times New Roman" w:eastAsia="Times New Roman" w:hAnsi="Times New Roman" w:cs="Times New Roman"/>
                <w:sz w:val="28"/>
                <w:szCs w:val="28"/>
                <w:lang w:val="uk-UA" w:eastAsia="ru-RU"/>
              </w:rPr>
              <w:t>Коломоєць</w:t>
            </w:r>
            <w:proofErr w:type="spellEnd"/>
            <w:r w:rsidRPr="00134064">
              <w:rPr>
                <w:rFonts w:ascii="Times New Roman" w:eastAsia="Times New Roman" w:hAnsi="Times New Roman" w:cs="Times New Roman"/>
                <w:sz w:val="28"/>
                <w:szCs w:val="28"/>
                <w:lang w:val="uk-UA" w:eastAsia="ru-RU"/>
              </w:rPr>
              <w:t xml:space="preserve"> Г.А., </w:t>
            </w:r>
            <w:proofErr w:type="spellStart"/>
            <w:r w:rsidRPr="00134064">
              <w:rPr>
                <w:rFonts w:ascii="Times New Roman" w:eastAsia="Times New Roman" w:hAnsi="Times New Roman" w:cs="Times New Roman"/>
                <w:sz w:val="28"/>
                <w:szCs w:val="28"/>
                <w:lang w:val="uk-UA" w:eastAsia="ru-RU"/>
              </w:rPr>
              <w:t>Боляк</w:t>
            </w:r>
            <w:proofErr w:type="spellEnd"/>
            <w:r w:rsidRPr="00134064">
              <w:rPr>
                <w:rFonts w:ascii="Times New Roman" w:eastAsia="Times New Roman" w:hAnsi="Times New Roman" w:cs="Times New Roman"/>
                <w:sz w:val="28"/>
                <w:szCs w:val="28"/>
                <w:lang w:val="uk-UA" w:eastAsia="ru-RU"/>
              </w:rPr>
              <w:t xml:space="preserve"> А.А.</w:t>
            </w:r>
          </w:p>
        </w:tc>
      </w:tr>
    </w:tbl>
    <w:p w14:paraId="2547AA5E" w14:textId="3AE155C7" w:rsidR="00A90A74" w:rsidRPr="00A90A74" w:rsidRDefault="00134064" w:rsidP="00134064">
      <w:pPr>
        <w:widowControl w:val="0"/>
        <w:autoSpaceDE w:val="0"/>
        <w:autoSpaceDN w:val="0"/>
        <w:spacing w:before="99" w:after="0" w:line="240" w:lineRule="auto"/>
        <w:outlineLvl w:val="1"/>
        <w:rPr>
          <w:rFonts w:ascii="Times New Roman" w:eastAsia="Cambria" w:hAnsi="Times New Roman" w:cs="Times New Roman"/>
          <w:b/>
          <w:bCs/>
          <w:color w:val="000000"/>
          <w:sz w:val="32"/>
          <w:szCs w:val="32"/>
          <w:lang w:val="uk-UA"/>
        </w:rPr>
      </w:pPr>
      <w:r>
        <w:rPr>
          <w:rFonts w:ascii="Times New Roman" w:eastAsia="Cambria" w:hAnsi="Times New Roman" w:cs="Times New Roman"/>
          <w:b/>
          <w:bCs/>
          <w:color w:val="000000"/>
          <w:sz w:val="32"/>
          <w:szCs w:val="32"/>
          <w:lang w:val="uk-UA"/>
        </w:rPr>
        <w:t xml:space="preserve">                               </w:t>
      </w:r>
      <w:r w:rsidR="00A90A74" w:rsidRPr="00A90A74">
        <w:rPr>
          <w:rFonts w:ascii="Times New Roman" w:eastAsia="Cambria" w:hAnsi="Times New Roman" w:cs="Times New Roman"/>
          <w:b/>
          <w:bCs/>
          <w:color w:val="000000"/>
          <w:sz w:val="32"/>
          <w:szCs w:val="32"/>
          <w:lang w:val="uk-UA"/>
        </w:rPr>
        <w:t>Форми</w:t>
      </w:r>
      <w:r w:rsidR="00A90A74" w:rsidRPr="00A90A74">
        <w:rPr>
          <w:rFonts w:ascii="Times New Roman" w:eastAsia="Cambria" w:hAnsi="Times New Roman" w:cs="Times New Roman"/>
          <w:b/>
          <w:bCs/>
          <w:color w:val="000000"/>
          <w:spacing w:val="-17"/>
          <w:sz w:val="32"/>
          <w:szCs w:val="32"/>
          <w:lang w:val="uk-UA"/>
        </w:rPr>
        <w:t xml:space="preserve"> </w:t>
      </w:r>
      <w:r w:rsidR="00A90A74" w:rsidRPr="00A90A74">
        <w:rPr>
          <w:rFonts w:ascii="Times New Roman" w:eastAsia="Cambria" w:hAnsi="Times New Roman" w:cs="Times New Roman"/>
          <w:b/>
          <w:bCs/>
          <w:color w:val="000000"/>
          <w:sz w:val="32"/>
          <w:szCs w:val="32"/>
          <w:lang w:val="uk-UA"/>
        </w:rPr>
        <w:t>організації</w:t>
      </w:r>
      <w:r w:rsidR="00A90A74" w:rsidRPr="00A90A74">
        <w:rPr>
          <w:rFonts w:ascii="Times New Roman" w:eastAsia="Cambria" w:hAnsi="Times New Roman" w:cs="Times New Roman"/>
          <w:b/>
          <w:bCs/>
          <w:color w:val="000000"/>
          <w:spacing w:val="-15"/>
          <w:sz w:val="32"/>
          <w:szCs w:val="32"/>
          <w:lang w:val="uk-UA"/>
        </w:rPr>
        <w:t xml:space="preserve"> </w:t>
      </w:r>
      <w:r w:rsidR="00A90A74" w:rsidRPr="00A90A74">
        <w:rPr>
          <w:rFonts w:ascii="Times New Roman" w:eastAsia="Cambria" w:hAnsi="Times New Roman" w:cs="Times New Roman"/>
          <w:b/>
          <w:bCs/>
          <w:color w:val="000000"/>
          <w:sz w:val="32"/>
          <w:szCs w:val="32"/>
          <w:lang w:val="uk-UA"/>
        </w:rPr>
        <w:t>освітнього</w:t>
      </w:r>
      <w:r w:rsidR="00A90A74" w:rsidRPr="00A90A74">
        <w:rPr>
          <w:rFonts w:ascii="Times New Roman" w:eastAsia="Cambria" w:hAnsi="Times New Roman" w:cs="Times New Roman"/>
          <w:b/>
          <w:bCs/>
          <w:color w:val="000000"/>
          <w:spacing w:val="-15"/>
          <w:sz w:val="32"/>
          <w:szCs w:val="32"/>
          <w:lang w:val="uk-UA"/>
        </w:rPr>
        <w:t xml:space="preserve"> </w:t>
      </w:r>
      <w:r w:rsidR="00A90A74" w:rsidRPr="00A90A74">
        <w:rPr>
          <w:rFonts w:ascii="Times New Roman" w:eastAsia="Cambria" w:hAnsi="Times New Roman" w:cs="Times New Roman"/>
          <w:b/>
          <w:bCs/>
          <w:color w:val="000000"/>
          <w:sz w:val="32"/>
          <w:szCs w:val="32"/>
          <w:lang w:val="uk-UA"/>
        </w:rPr>
        <w:t>процесу</w:t>
      </w:r>
    </w:p>
    <w:p w14:paraId="495F99B6"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Освітній процес організовується в безпечному освітньому середовищі 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здійснюється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урахуванням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вікових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особливостей,</w:t>
      </w:r>
      <w:r w:rsidRPr="00A90A74">
        <w:rPr>
          <w:rFonts w:ascii="Times New Roman" w:eastAsia="Times New Roman" w:hAnsi="Times New Roman" w:cs="Times New Roman"/>
          <w:color w:val="000000"/>
          <w:spacing w:val="1"/>
          <w:sz w:val="28"/>
          <w:szCs w:val="28"/>
          <w:lang w:val="uk-UA"/>
        </w:rPr>
        <w:t xml:space="preserve"> ф</w:t>
      </w:r>
      <w:r w:rsidRPr="00A90A74">
        <w:rPr>
          <w:rFonts w:ascii="Times New Roman" w:eastAsia="Times New Roman" w:hAnsi="Times New Roman" w:cs="Times New Roman"/>
          <w:color w:val="000000"/>
          <w:sz w:val="28"/>
          <w:szCs w:val="28"/>
          <w:lang w:val="uk-UA"/>
        </w:rPr>
        <w:t>ізичного, психічного 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інтелектуального</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розвитку</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дітей, їхніх освітніх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потреб.</w:t>
      </w:r>
    </w:p>
    <w:p w14:paraId="7398B27B"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У рамках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академічної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свободи</w:t>
      </w:r>
      <w:r w:rsidRPr="00A90A74">
        <w:rPr>
          <w:rFonts w:ascii="Times New Roman" w:eastAsia="Times New Roman" w:hAnsi="Times New Roman" w:cs="Times New Roman"/>
          <w:color w:val="000000"/>
          <w:spacing w:val="1"/>
          <w:sz w:val="28"/>
          <w:szCs w:val="28"/>
          <w:lang w:val="uk-UA"/>
        </w:rPr>
        <w:t xml:space="preserve"> ф</w:t>
      </w:r>
      <w:r w:rsidRPr="00A90A74">
        <w:rPr>
          <w:rFonts w:ascii="Times New Roman" w:eastAsia="Times New Roman" w:hAnsi="Times New Roman" w:cs="Times New Roman"/>
          <w:color w:val="000000"/>
          <w:sz w:val="28"/>
          <w:szCs w:val="28"/>
          <w:lang w:val="uk-UA"/>
        </w:rPr>
        <w:t>орми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організації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процесу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визначаються педагогічною радою закладу освіти та відображаються в освітній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lastRenderedPageBreak/>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Форми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організації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процесу,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запропонувати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очне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дистанційне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змішане</w:t>
      </w:r>
      <w:r w:rsidRPr="00A90A74">
        <w:rPr>
          <w:rFonts w:ascii="Times New Roman" w:eastAsia="Times New Roman" w:hAnsi="Times New Roman" w:cs="Times New Roman"/>
          <w:color w:val="000000"/>
          <w:spacing w:val="43"/>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42"/>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44"/>
          <w:sz w:val="28"/>
          <w:szCs w:val="28"/>
          <w:lang w:val="uk-UA"/>
        </w:rPr>
        <w:t xml:space="preserve"> </w:t>
      </w:r>
      <w:r w:rsidRPr="00A90A74">
        <w:rPr>
          <w:rFonts w:ascii="Times New Roman" w:eastAsia="Times New Roman" w:hAnsi="Times New Roman" w:cs="Times New Roman"/>
          <w:color w:val="000000"/>
          <w:sz w:val="28"/>
          <w:szCs w:val="28"/>
          <w:lang w:val="uk-UA"/>
        </w:rPr>
        <w:t>потреби</w:t>
      </w:r>
      <w:r w:rsidRPr="00A90A74">
        <w:rPr>
          <w:rFonts w:ascii="Times New Roman" w:eastAsia="Times New Roman" w:hAnsi="Times New Roman" w:cs="Times New Roman"/>
          <w:color w:val="000000"/>
          <w:spacing w:val="44"/>
          <w:sz w:val="28"/>
          <w:szCs w:val="28"/>
          <w:lang w:val="uk-UA"/>
        </w:rPr>
        <w:t xml:space="preserve"> </w:t>
      </w:r>
      <w:r w:rsidRPr="00A90A74">
        <w:rPr>
          <w:rFonts w:ascii="Times New Roman" w:eastAsia="Times New Roman" w:hAnsi="Times New Roman" w:cs="Times New Roman"/>
          <w:color w:val="000000"/>
          <w:sz w:val="28"/>
          <w:szCs w:val="28"/>
          <w:lang w:val="uk-UA"/>
        </w:rPr>
        <w:t>заклад</w:t>
      </w:r>
      <w:r w:rsidRPr="00A90A74">
        <w:rPr>
          <w:rFonts w:ascii="Times New Roman" w:eastAsia="Times New Roman" w:hAnsi="Times New Roman" w:cs="Times New Roman"/>
          <w:color w:val="000000"/>
          <w:spacing w:val="42"/>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44"/>
          <w:sz w:val="28"/>
          <w:szCs w:val="28"/>
          <w:lang w:val="uk-UA"/>
        </w:rPr>
        <w:t xml:space="preserve"> </w:t>
      </w:r>
      <w:r w:rsidRPr="00A90A74">
        <w:rPr>
          <w:rFonts w:ascii="Times New Roman" w:eastAsia="Times New Roman" w:hAnsi="Times New Roman" w:cs="Times New Roman"/>
          <w:color w:val="000000"/>
          <w:sz w:val="28"/>
          <w:szCs w:val="28"/>
          <w:lang w:val="uk-UA"/>
        </w:rPr>
        <w:t>може</w:t>
      </w:r>
      <w:r w:rsidRPr="00A90A74">
        <w:rPr>
          <w:rFonts w:ascii="Times New Roman" w:eastAsia="Times New Roman" w:hAnsi="Times New Roman" w:cs="Times New Roman"/>
          <w:color w:val="000000"/>
          <w:spacing w:val="42"/>
          <w:sz w:val="28"/>
          <w:szCs w:val="28"/>
          <w:lang w:val="uk-UA"/>
        </w:rPr>
        <w:t xml:space="preserve"> </w:t>
      </w:r>
      <w:r w:rsidRPr="00A90A74">
        <w:rPr>
          <w:rFonts w:ascii="Times New Roman" w:eastAsia="Times New Roman" w:hAnsi="Times New Roman" w:cs="Times New Roman"/>
          <w:color w:val="000000"/>
          <w:sz w:val="28"/>
          <w:szCs w:val="28"/>
          <w:lang w:val="uk-UA"/>
        </w:rPr>
        <w:t>організувати</w:t>
      </w:r>
      <w:r w:rsidRPr="00A90A74">
        <w:rPr>
          <w:rFonts w:ascii="Times New Roman" w:eastAsia="Times New Roman" w:hAnsi="Times New Roman" w:cs="Times New Roman"/>
          <w:color w:val="000000"/>
          <w:spacing w:val="44"/>
          <w:sz w:val="28"/>
          <w:szCs w:val="28"/>
          <w:lang w:val="uk-UA"/>
        </w:rPr>
        <w:t xml:space="preserve"> </w:t>
      </w:r>
      <w:r w:rsidRPr="00A90A74">
        <w:rPr>
          <w:rFonts w:ascii="Times New Roman" w:eastAsia="Times New Roman" w:hAnsi="Times New Roman" w:cs="Times New Roman"/>
          <w:color w:val="000000"/>
          <w:sz w:val="28"/>
          <w:szCs w:val="28"/>
          <w:lang w:val="uk-UA"/>
        </w:rPr>
        <w:t>індивідуальні</w:t>
      </w:r>
    </w:p>
    <w:p w14:paraId="440410F2"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w w:val="116"/>
          <w:sz w:val="28"/>
          <w:szCs w:val="28"/>
          <w:lang w:val="uk-UA"/>
        </w:rPr>
        <w:t xml:space="preserve"> ф</w:t>
      </w:r>
      <w:r w:rsidRPr="00A90A74">
        <w:rPr>
          <w:rFonts w:ascii="Times New Roman" w:eastAsia="Times New Roman" w:hAnsi="Times New Roman" w:cs="Times New Roman"/>
          <w:color w:val="000000"/>
          <w:sz w:val="28"/>
          <w:szCs w:val="28"/>
          <w:lang w:val="uk-UA"/>
        </w:rPr>
        <w:t xml:space="preserve">орми здобуття освіти (зокрема </w:t>
      </w:r>
      <w:proofErr w:type="spellStart"/>
      <w:r w:rsidRPr="00A90A74">
        <w:rPr>
          <w:rFonts w:ascii="Times New Roman" w:eastAsia="Times New Roman" w:hAnsi="Times New Roman" w:cs="Times New Roman"/>
          <w:color w:val="000000"/>
          <w:sz w:val="28"/>
          <w:szCs w:val="28"/>
          <w:lang w:val="uk-UA"/>
        </w:rPr>
        <w:t>екстернатну</w:t>
      </w:r>
      <w:proofErr w:type="spellEnd"/>
      <w:r w:rsidRPr="00A90A74">
        <w:rPr>
          <w:rFonts w:ascii="Times New Roman" w:eastAsia="Times New Roman" w:hAnsi="Times New Roman" w:cs="Times New Roman"/>
          <w:color w:val="000000"/>
          <w:sz w:val="28"/>
          <w:szCs w:val="28"/>
          <w:lang w:val="uk-UA"/>
        </w:rPr>
        <w:t>, сімейну (домашню , педагогічний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патронаж</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реалізовувати індивідуальну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траєкторію</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учня.</w:t>
      </w:r>
    </w:p>
    <w:p w14:paraId="6B0ADBEB"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Відповідно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Порядку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поділу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класів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групи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вивченні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окремих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предметів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закладах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загальної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(додаток</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2</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наказу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Міністерства освіти і науки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країни від 20.02.2002 № 128, зареєстрованого 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Міністерстві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юстиції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країни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06.03.2002</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229/6517,</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із</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змінами,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внесеними згідно з наказом Міністерства освіти № 572 від 09.10.2002 наказом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Міністерства освіти і науки, молоді та спорту № 921 від 17.08.2012 наказом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Міністерства освіти і науки N 401 від 08.04.2016</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класи мають поділ на групи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час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вивчення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української,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англійської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w:t>
      </w:r>
      <w:r w:rsidRPr="00A90A74">
        <w:rPr>
          <w:rFonts w:ascii="Times New Roman" w:eastAsia="Times New Roman" w:hAnsi="Times New Roman" w:cs="Times New Roman"/>
          <w:color w:val="000000"/>
          <w:spacing w:val="1"/>
          <w:sz w:val="28"/>
          <w:szCs w:val="28"/>
          <w:lang w:val="uk-UA"/>
        </w:rPr>
        <w:t>ф</w:t>
      </w:r>
      <w:r w:rsidRPr="00A90A74">
        <w:rPr>
          <w:rFonts w:ascii="Times New Roman" w:eastAsia="Times New Roman" w:hAnsi="Times New Roman" w:cs="Times New Roman"/>
          <w:color w:val="000000"/>
          <w:sz w:val="28"/>
          <w:szCs w:val="28"/>
          <w:lang w:val="uk-UA"/>
        </w:rPr>
        <w:t>орматики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трудового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p>
    <w:p w14:paraId="1AA3B591" w14:textId="77777777" w:rsidR="00A90A74" w:rsidRPr="00A90A74" w:rsidRDefault="00A90A74" w:rsidP="00134064">
      <w:pPr>
        <w:widowControl w:val="0"/>
        <w:autoSpaceDE w:val="0"/>
        <w:autoSpaceDN w:val="0"/>
        <w:spacing w:before="99" w:after="0" w:line="240" w:lineRule="auto"/>
        <w:ind w:right="-427"/>
        <w:jc w:val="center"/>
        <w:outlineLvl w:val="1"/>
        <w:rPr>
          <w:rFonts w:ascii="Times New Roman" w:eastAsia="Cambria" w:hAnsi="Times New Roman" w:cs="Times New Roman"/>
          <w:b/>
          <w:bCs/>
          <w:color w:val="000000"/>
          <w:sz w:val="32"/>
          <w:szCs w:val="32"/>
          <w:lang w:val="uk-UA"/>
        </w:rPr>
      </w:pPr>
      <w:r w:rsidRPr="00A90A74">
        <w:rPr>
          <w:rFonts w:ascii="Times New Roman" w:eastAsia="Cambria" w:hAnsi="Times New Roman" w:cs="Times New Roman"/>
          <w:b/>
          <w:bCs/>
          <w:color w:val="000000"/>
          <w:sz w:val="32"/>
          <w:szCs w:val="32"/>
          <w:lang w:val="uk-UA"/>
        </w:rPr>
        <w:t>Оцінювання</w:t>
      </w:r>
      <w:r w:rsidRPr="00A90A74">
        <w:rPr>
          <w:rFonts w:ascii="Times New Roman" w:eastAsia="Cambria" w:hAnsi="Times New Roman" w:cs="Times New Roman"/>
          <w:b/>
          <w:bCs/>
          <w:color w:val="000000"/>
          <w:spacing w:val="-6"/>
          <w:sz w:val="32"/>
          <w:szCs w:val="32"/>
          <w:lang w:val="uk-UA"/>
        </w:rPr>
        <w:t xml:space="preserve"> </w:t>
      </w:r>
      <w:r w:rsidRPr="00A90A74">
        <w:rPr>
          <w:rFonts w:ascii="Times New Roman" w:eastAsia="Cambria" w:hAnsi="Times New Roman" w:cs="Times New Roman"/>
          <w:b/>
          <w:bCs/>
          <w:color w:val="000000"/>
          <w:sz w:val="32"/>
          <w:szCs w:val="32"/>
          <w:lang w:val="uk-UA"/>
        </w:rPr>
        <w:t>навчальних</w:t>
      </w:r>
      <w:r w:rsidRPr="00A90A74">
        <w:rPr>
          <w:rFonts w:ascii="Times New Roman" w:eastAsia="Cambria" w:hAnsi="Times New Roman" w:cs="Times New Roman"/>
          <w:b/>
          <w:bCs/>
          <w:color w:val="000000"/>
          <w:spacing w:val="-8"/>
          <w:sz w:val="32"/>
          <w:szCs w:val="32"/>
          <w:lang w:val="uk-UA"/>
        </w:rPr>
        <w:t xml:space="preserve"> </w:t>
      </w:r>
      <w:r w:rsidRPr="00A90A74">
        <w:rPr>
          <w:rFonts w:ascii="Times New Roman" w:eastAsia="Cambria" w:hAnsi="Times New Roman" w:cs="Times New Roman"/>
          <w:b/>
          <w:bCs/>
          <w:color w:val="000000"/>
          <w:sz w:val="32"/>
          <w:szCs w:val="32"/>
          <w:lang w:val="uk-UA"/>
        </w:rPr>
        <w:t>досягнень</w:t>
      </w:r>
      <w:r w:rsidRPr="00A90A74">
        <w:rPr>
          <w:rFonts w:ascii="Times New Roman" w:eastAsia="Cambria" w:hAnsi="Times New Roman" w:cs="Times New Roman"/>
          <w:b/>
          <w:bCs/>
          <w:color w:val="000000"/>
          <w:spacing w:val="-9"/>
          <w:sz w:val="32"/>
          <w:szCs w:val="32"/>
          <w:lang w:val="uk-UA"/>
        </w:rPr>
        <w:t xml:space="preserve"> </w:t>
      </w:r>
      <w:r w:rsidRPr="00A90A74">
        <w:rPr>
          <w:rFonts w:ascii="Times New Roman" w:eastAsia="Cambria" w:hAnsi="Times New Roman" w:cs="Times New Roman"/>
          <w:b/>
          <w:bCs/>
          <w:color w:val="000000"/>
          <w:sz w:val="32"/>
          <w:szCs w:val="32"/>
          <w:lang w:val="uk-UA"/>
        </w:rPr>
        <w:t>учнів</w:t>
      </w:r>
    </w:p>
    <w:p w14:paraId="1579446F"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Система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меті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допомогти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вчителеві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конкретизувати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навчальні досягнення учнів і надати необхідні інструменти для впровадження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об’єктивного</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справедливого</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 навчання.</w:t>
      </w:r>
    </w:p>
    <w:p w14:paraId="6843181C"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В</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оцінюванні</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навчальних</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досягнень</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учнів</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важливо</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розрізняти</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b/>
          <w:color w:val="000000"/>
          <w:sz w:val="28"/>
          <w:lang w:val="uk-UA"/>
        </w:rPr>
        <w:t>поточне</w:t>
      </w:r>
      <w:r w:rsidRPr="00A90A74">
        <w:rPr>
          <w:rFonts w:ascii="Times New Roman" w:eastAsia="Times New Roman" w:hAnsi="Times New Roman" w:cs="Times New Roman"/>
          <w:b/>
          <w:color w:val="000000"/>
          <w:spacing w:val="-67"/>
          <w:sz w:val="28"/>
          <w:lang w:val="uk-UA"/>
        </w:rPr>
        <w:t xml:space="preserve"> </w:t>
      </w:r>
      <w:r w:rsidRPr="00A90A74">
        <w:rPr>
          <w:rFonts w:ascii="Times New Roman" w:eastAsia="Times New Roman" w:hAnsi="Times New Roman" w:cs="Times New Roman"/>
          <w:b/>
          <w:color w:val="000000"/>
          <w:sz w:val="28"/>
          <w:lang w:val="uk-UA"/>
        </w:rPr>
        <w:t>формувальне</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оцінювання</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(оцінювання</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для</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навчання)</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та</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підсумкове</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оцінювання</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(семестрове,</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річне).</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b/>
          <w:color w:val="000000"/>
          <w:sz w:val="28"/>
          <w:lang w:val="uk-UA"/>
        </w:rPr>
        <w:t>Поточне</w:t>
      </w:r>
      <w:r w:rsidRPr="00A90A74">
        <w:rPr>
          <w:rFonts w:ascii="Times New Roman" w:eastAsia="Times New Roman" w:hAnsi="Times New Roman" w:cs="Times New Roman"/>
          <w:b/>
          <w:color w:val="000000"/>
          <w:spacing w:val="1"/>
          <w:sz w:val="28"/>
          <w:lang w:val="uk-UA"/>
        </w:rPr>
        <w:t xml:space="preserve"> </w:t>
      </w:r>
      <w:r w:rsidRPr="00A90A74">
        <w:rPr>
          <w:rFonts w:ascii="Times New Roman" w:eastAsia="Times New Roman" w:hAnsi="Times New Roman" w:cs="Times New Roman"/>
          <w:color w:val="000000"/>
          <w:spacing w:val="1"/>
          <w:sz w:val="28"/>
          <w:lang w:val="uk-UA"/>
        </w:rPr>
        <w:t>ф</w:t>
      </w:r>
      <w:r w:rsidRPr="00A90A74">
        <w:rPr>
          <w:rFonts w:ascii="Times New Roman" w:eastAsia="Times New Roman" w:hAnsi="Times New Roman" w:cs="Times New Roman"/>
          <w:color w:val="000000"/>
          <w:sz w:val="28"/>
          <w:lang w:val="uk-UA"/>
        </w:rPr>
        <w:t>ормувальне</w:t>
      </w:r>
      <w:r w:rsidRPr="00A90A74">
        <w:rPr>
          <w:rFonts w:ascii="Times New Roman" w:eastAsia="Times New Roman" w:hAnsi="Times New Roman" w:cs="Times New Roman"/>
          <w:color w:val="000000"/>
          <w:spacing w:val="71"/>
          <w:sz w:val="28"/>
          <w:lang w:val="uk-UA"/>
        </w:rPr>
        <w:t xml:space="preserve"> </w:t>
      </w:r>
      <w:r w:rsidRPr="00A90A74">
        <w:rPr>
          <w:rFonts w:ascii="Times New Roman" w:eastAsia="Times New Roman" w:hAnsi="Times New Roman" w:cs="Times New Roman"/>
          <w:color w:val="000000"/>
          <w:sz w:val="28"/>
          <w:lang w:val="uk-UA"/>
        </w:rPr>
        <w:t>оцінювання</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здійснюють з метою допомогти учням усвідомити способи досягнення кращих</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 xml:space="preserve">результатів навчання. </w:t>
      </w:r>
      <w:r w:rsidRPr="00A90A74">
        <w:rPr>
          <w:rFonts w:ascii="Times New Roman" w:eastAsia="Times New Roman" w:hAnsi="Times New Roman" w:cs="Times New Roman"/>
          <w:b/>
          <w:color w:val="000000"/>
          <w:sz w:val="28"/>
          <w:lang w:val="uk-UA"/>
        </w:rPr>
        <w:t xml:space="preserve">Підсумкове </w:t>
      </w:r>
      <w:r w:rsidRPr="00A90A74">
        <w:rPr>
          <w:rFonts w:ascii="Times New Roman" w:eastAsia="Times New Roman" w:hAnsi="Times New Roman" w:cs="Times New Roman"/>
          <w:color w:val="000000"/>
          <w:sz w:val="28"/>
          <w:lang w:val="uk-UA"/>
        </w:rPr>
        <w:t>оцінювання здійснюють з метою отримання</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даних про рівень досягнення учнями результатів навчання після завершення</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освітньої програми</w:t>
      </w:r>
      <w:r w:rsidRPr="00A90A74">
        <w:rPr>
          <w:rFonts w:ascii="Times New Roman" w:eastAsia="Times New Roman" w:hAnsi="Times New Roman" w:cs="Times New Roman"/>
          <w:color w:val="000000"/>
          <w:spacing w:val="-3"/>
          <w:sz w:val="28"/>
          <w:lang w:val="uk-UA"/>
        </w:rPr>
        <w:t xml:space="preserve"> </w:t>
      </w:r>
      <w:r w:rsidRPr="00A90A74">
        <w:rPr>
          <w:rFonts w:ascii="Times New Roman" w:eastAsia="Times New Roman" w:hAnsi="Times New Roman" w:cs="Times New Roman"/>
          <w:color w:val="000000"/>
          <w:sz w:val="28"/>
          <w:lang w:val="uk-UA"/>
        </w:rPr>
        <w:t>або окремих</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освітніх компонентів.</w:t>
      </w:r>
    </w:p>
    <w:p w14:paraId="7100D671"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Окрім поточного</w:t>
      </w:r>
      <w:r w:rsidRPr="00A90A74">
        <w:rPr>
          <w:rFonts w:ascii="Times New Roman" w:eastAsia="Times New Roman" w:hAnsi="Times New Roman" w:cs="Times New Roman"/>
          <w:color w:val="000000"/>
          <w:spacing w:val="1"/>
          <w:sz w:val="28"/>
          <w:szCs w:val="28"/>
          <w:lang w:val="uk-UA"/>
        </w:rPr>
        <w:t xml:space="preserve"> ф</w:t>
      </w:r>
      <w:r w:rsidRPr="00A90A74">
        <w:rPr>
          <w:rFonts w:ascii="Times New Roman" w:eastAsia="Times New Roman" w:hAnsi="Times New Roman" w:cs="Times New Roman"/>
          <w:color w:val="000000"/>
          <w:sz w:val="28"/>
          <w:szCs w:val="28"/>
          <w:lang w:val="uk-UA"/>
        </w:rPr>
        <w:t>ормувального та підсумкового (семестрового, річного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 педагогічні працівники закладу освіти можуть ухвалити рішення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проміжного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окремих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предметів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інтегрованих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курсів.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Періодичність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процедури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проміжного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види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діяльності,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підлягають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проміжному оцінюванню, визначають педагогічні працівники закладу 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залежно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дидактичної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мети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урахуванням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навчальної</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програми.</w:t>
      </w:r>
    </w:p>
    <w:p w14:paraId="482F98F3" w14:textId="77777777" w:rsidR="00A90A74" w:rsidRPr="00A90A74" w:rsidRDefault="00A90A74" w:rsidP="00134064">
      <w:pPr>
        <w:widowControl w:val="0"/>
        <w:tabs>
          <w:tab w:val="left" w:pos="888"/>
        </w:tabs>
        <w:autoSpaceDE w:val="0"/>
        <w:autoSpaceDN w:val="0"/>
        <w:spacing w:before="223" w:after="0" w:line="240" w:lineRule="auto"/>
        <w:ind w:right="-427"/>
        <w:outlineLvl w:val="3"/>
        <w:rPr>
          <w:rFonts w:ascii="Times New Roman" w:eastAsia="Cambria" w:hAnsi="Times New Roman" w:cs="Times New Roman"/>
          <w:b/>
          <w:bCs/>
          <w:i/>
          <w:iCs/>
          <w:color w:val="000000"/>
          <w:sz w:val="28"/>
          <w:szCs w:val="28"/>
          <w:lang w:val="uk-UA"/>
        </w:rPr>
      </w:pPr>
      <w:r w:rsidRPr="00A90A74">
        <w:rPr>
          <w:rFonts w:ascii="Times New Roman" w:eastAsia="Cambria" w:hAnsi="Times New Roman" w:cs="Times New Roman"/>
          <w:b/>
          <w:bCs/>
          <w:i/>
          <w:iCs/>
          <w:color w:val="000000"/>
          <w:sz w:val="28"/>
          <w:szCs w:val="28"/>
          <w:lang w:val="uk-UA"/>
        </w:rPr>
        <w:t>Поточне</w:t>
      </w:r>
      <w:r w:rsidRPr="00A90A74">
        <w:rPr>
          <w:rFonts w:ascii="Times New Roman" w:eastAsia="Cambria" w:hAnsi="Times New Roman" w:cs="Times New Roman"/>
          <w:b/>
          <w:bCs/>
          <w:i/>
          <w:iCs/>
          <w:color w:val="000000"/>
          <w:spacing w:val="-9"/>
          <w:sz w:val="28"/>
          <w:szCs w:val="28"/>
          <w:lang w:val="uk-UA"/>
        </w:rPr>
        <w:t xml:space="preserve"> </w:t>
      </w:r>
      <w:r w:rsidRPr="00A90A74">
        <w:rPr>
          <w:rFonts w:ascii="Times New Roman" w:eastAsia="Cambria" w:hAnsi="Times New Roman" w:cs="Times New Roman"/>
          <w:b/>
          <w:bCs/>
          <w:i/>
          <w:iCs/>
          <w:color w:val="000000"/>
          <w:sz w:val="28"/>
          <w:szCs w:val="28"/>
          <w:lang w:val="uk-UA"/>
        </w:rPr>
        <w:t>формувальне</w:t>
      </w:r>
      <w:r w:rsidRPr="00A90A74">
        <w:rPr>
          <w:rFonts w:ascii="Times New Roman" w:eastAsia="Cambria" w:hAnsi="Times New Roman" w:cs="Times New Roman"/>
          <w:b/>
          <w:bCs/>
          <w:i/>
          <w:iCs/>
          <w:color w:val="000000"/>
          <w:spacing w:val="-9"/>
          <w:sz w:val="28"/>
          <w:szCs w:val="28"/>
          <w:lang w:val="uk-UA"/>
        </w:rPr>
        <w:t xml:space="preserve"> </w:t>
      </w:r>
      <w:r w:rsidRPr="00A90A74">
        <w:rPr>
          <w:rFonts w:ascii="Times New Roman" w:eastAsia="Cambria" w:hAnsi="Times New Roman" w:cs="Times New Roman"/>
          <w:b/>
          <w:bCs/>
          <w:i/>
          <w:iCs/>
          <w:color w:val="000000"/>
          <w:sz w:val="28"/>
          <w:szCs w:val="28"/>
          <w:lang w:val="uk-UA"/>
        </w:rPr>
        <w:t>оцінювання</w:t>
      </w:r>
    </w:p>
    <w:p w14:paraId="650B6B55"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Поточне</w:t>
      </w:r>
      <w:r w:rsidRPr="00A90A74">
        <w:rPr>
          <w:rFonts w:ascii="Times New Roman" w:eastAsia="Times New Roman" w:hAnsi="Times New Roman" w:cs="Times New Roman"/>
          <w:color w:val="000000"/>
          <w:spacing w:val="1"/>
          <w:sz w:val="28"/>
          <w:szCs w:val="28"/>
          <w:lang w:val="uk-UA"/>
        </w:rPr>
        <w:t xml:space="preserve"> ф</w:t>
      </w:r>
      <w:r w:rsidRPr="00A90A74">
        <w:rPr>
          <w:rFonts w:ascii="Times New Roman" w:eastAsia="Times New Roman" w:hAnsi="Times New Roman" w:cs="Times New Roman"/>
          <w:color w:val="000000"/>
          <w:sz w:val="28"/>
          <w:szCs w:val="28"/>
          <w:lang w:val="uk-UA"/>
        </w:rPr>
        <w:t>ормувальне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здійснюється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системно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процесі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 на основі викладеного нижче алгоритму діяльності вчителя під час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організації</w:t>
      </w:r>
      <w:r w:rsidRPr="00A90A74">
        <w:rPr>
          <w:rFonts w:ascii="Times New Roman" w:eastAsia="Times New Roman" w:hAnsi="Times New Roman" w:cs="Times New Roman"/>
          <w:color w:val="000000"/>
          <w:spacing w:val="71"/>
          <w:sz w:val="28"/>
          <w:szCs w:val="28"/>
          <w:lang w:val="uk-UA"/>
        </w:rPr>
        <w:t xml:space="preserve"> фо</w:t>
      </w:r>
      <w:r w:rsidRPr="00A90A74">
        <w:rPr>
          <w:rFonts w:ascii="Times New Roman" w:eastAsia="Times New Roman" w:hAnsi="Times New Roman" w:cs="Times New Roman"/>
          <w:color w:val="000000"/>
          <w:sz w:val="28"/>
          <w:szCs w:val="28"/>
          <w:lang w:val="uk-UA"/>
        </w:rPr>
        <w:t>рмувального оцінювання, що, зокрема, забезпечить наступність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між підходами до оцінювання навчальних досягнень здобувачів початкової 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базової середньої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p>
    <w:p w14:paraId="0221798B" w14:textId="77777777" w:rsidR="00A90A74" w:rsidRPr="00A90A74" w:rsidRDefault="00A90A74" w:rsidP="00134064">
      <w:pPr>
        <w:widowControl w:val="0"/>
        <w:autoSpaceDE w:val="0"/>
        <w:autoSpaceDN w:val="0"/>
        <w:spacing w:before="1"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Формулювання об’єктивних і зрозумілих для учнів навчальних цілей 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певний період (наприклад, заняття, тиждень, період, відведений для вивчення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теми, тощо. Основою для вироблення навчальних цілей є очікувані результати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передбачені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критерії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p>
    <w:p w14:paraId="59407EEB" w14:textId="77777777" w:rsidR="00A90A74" w:rsidRPr="00A90A74" w:rsidRDefault="00A90A74" w:rsidP="00134064">
      <w:pPr>
        <w:widowControl w:val="0"/>
        <w:autoSpaceDE w:val="0"/>
        <w:autoSpaceDN w:val="0"/>
        <w:spacing w:before="1"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Ін</w:t>
      </w:r>
      <w:r w:rsidRPr="00A90A74">
        <w:rPr>
          <w:rFonts w:ascii="Times New Roman" w:eastAsia="Times New Roman" w:hAnsi="Times New Roman" w:cs="Times New Roman"/>
          <w:color w:val="000000"/>
          <w:spacing w:val="1"/>
          <w:sz w:val="28"/>
          <w:szCs w:val="28"/>
          <w:lang w:val="uk-UA"/>
        </w:rPr>
        <w:t>ф</w:t>
      </w:r>
      <w:r w:rsidRPr="00A90A74">
        <w:rPr>
          <w:rFonts w:ascii="Times New Roman" w:eastAsia="Times New Roman" w:hAnsi="Times New Roman" w:cs="Times New Roman"/>
          <w:color w:val="000000"/>
          <w:sz w:val="28"/>
          <w:szCs w:val="28"/>
          <w:lang w:val="uk-UA"/>
        </w:rPr>
        <w:t>ормування учнів про критерії оцінювання, за якими буде визначено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рівень їхніх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 на кінець навчального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семестру 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 xml:space="preserve">Доцільно </w:t>
      </w:r>
      <w:r w:rsidRPr="00A90A74">
        <w:rPr>
          <w:rFonts w:ascii="Times New Roman" w:eastAsia="Times New Roman" w:hAnsi="Times New Roman" w:cs="Times New Roman"/>
          <w:color w:val="000000"/>
          <w:sz w:val="28"/>
          <w:szCs w:val="28"/>
          <w:lang w:val="uk-UA"/>
        </w:rPr>
        <w:lastRenderedPageBreak/>
        <w:t>впроваджувати поступове залучення учнів до вироблення критеріїв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окремих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видів</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навчальної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діяльності.</w:t>
      </w:r>
    </w:p>
    <w:p w14:paraId="1A51EAC5" w14:textId="77777777" w:rsidR="00A90A74" w:rsidRPr="00A90A74" w:rsidRDefault="00A90A74" w:rsidP="00134064">
      <w:pPr>
        <w:widowControl w:val="0"/>
        <w:autoSpaceDE w:val="0"/>
        <w:autoSpaceDN w:val="0"/>
        <w:spacing w:before="1"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Надання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учням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зворотного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зв’язку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щодо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їхніх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визначених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цілей.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Зворотний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зв’язок</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бути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зрозумілим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чітким, доброзичливим і своєчасним. Важливо не протиставляти учнів одне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одному. Доцільно акцентувати увагу лише на позитивній динаміці досягнень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учня</w:t>
      </w:r>
      <w:r w:rsidRPr="00A90A74">
        <w:rPr>
          <w:rFonts w:ascii="Times New Roman" w:eastAsia="Times New Roman" w:hAnsi="Times New Roman" w:cs="Times New Roman"/>
          <w:color w:val="000000"/>
          <w:spacing w:val="66"/>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69"/>
          <w:sz w:val="28"/>
          <w:szCs w:val="28"/>
          <w:lang w:val="uk-UA"/>
        </w:rPr>
        <w:t xml:space="preserve"> </w:t>
      </w:r>
      <w:r w:rsidRPr="00A90A74">
        <w:rPr>
          <w:rFonts w:ascii="Times New Roman" w:eastAsia="Times New Roman" w:hAnsi="Times New Roman" w:cs="Times New Roman"/>
          <w:color w:val="000000"/>
          <w:sz w:val="28"/>
          <w:szCs w:val="28"/>
          <w:lang w:val="uk-UA"/>
        </w:rPr>
        <w:t>учениці.</w:t>
      </w:r>
      <w:r w:rsidRPr="00A90A74">
        <w:rPr>
          <w:rFonts w:ascii="Times New Roman" w:eastAsia="Times New Roman" w:hAnsi="Times New Roman" w:cs="Times New Roman"/>
          <w:color w:val="000000"/>
          <w:spacing w:val="65"/>
          <w:sz w:val="28"/>
          <w:szCs w:val="28"/>
          <w:lang w:val="uk-UA"/>
        </w:rPr>
        <w:t xml:space="preserve"> </w:t>
      </w:r>
      <w:r w:rsidRPr="00A90A74">
        <w:rPr>
          <w:rFonts w:ascii="Times New Roman" w:eastAsia="Times New Roman" w:hAnsi="Times New Roman" w:cs="Times New Roman"/>
          <w:color w:val="000000"/>
          <w:sz w:val="28"/>
          <w:szCs w:val="28"/>
          <w:lang w:val="uk-UA"/>
        </w:rPr>
        <w:t>Труднощі</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в</w:t>
      </w:r>
      <w:r w:rsidRPr="00A90A74">
        <w:rPr>
          <w:rFonts w:ascii="Times New Roman" w:eastAsia="Times New Roman" w:hAnsi="Times New Roman" w:cs="Times New Roman"/>
          <w:color w:val="000000"/>
          <w:spacing w:val="65"/>
          <w:sz w:val="28"/>
          <w:szCs w:val="28"/>
          <w:lang w:val="uk-UA"/>
        </w:rPr>
        <w:t xml:space="preserve"> </w:t>
      </w:r>
      <w:r w:rsidRPr="00A90A74">
        <w:rPr>
          <w:rFonts w:ascii="Times New Roman" w:eastAsia="Times New Roman" w:hAnsi="Times New Roman" w:cs="Times New Roman"/>
          <w:color w:val="000000"/>
          <w:sz w:val="28"/>
          <w:szCs w:val="28"/>
          <w:lang w:val="uk-UA"/>
        </w:rPr>
        <w:t>навчанні</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доцільно</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обговорювати</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66"/>
          <w:sz w:val="28"/>
          <w:szCs w:val="28"/>
          <w:lang w:val="uk-UA"/>
        </w:rPr>
        <w:t xml:space="preserve"> </w:t>
      </w:r>
      <w:r w:rsidRPr="00A90A74">
        <w:rPr>
          <w:rFonts w:ascii="Times New Roman" w:eastAsia="Times New Roman" w:hAnsi="Times New Roman" w:cs="Times New Roman"/>
          <w:color w:val="000000"/>
          <w:sz w:val="28"/>
          <w:szCs w:val="28"/>
          <w:lang w:val="uk-UA"/>
        </w:rPr>
        <w:t>учнями</w:t>
      </w:r>
      <w:r w:rsidRPr="00A90A74">
        <w:rPr>
          <w:rFonts w:ascii="Times New Roman" w:eastAsia="Times New Roman" w:hAnsi="Times New Roman" w:cs="Times New Roman"/>
          <w:noProof/>
          <w:color w:val="000000"/>
          <w:sz w:val="28"/>
          <w:szCs w:val="28"/>
          <w:lang w:val="en-US"/>
        </w:rPr>
        <mc:AlternateContent>
          <mc:Choice Requires="wps">
            <w:drawing>
              <wp:anchor distT="0" distB="0" distL="114300" distR="114300" simplePos="0" relativeHeight="251658240" behindDoc="1" locked="0" layoutInCell="1" allowOverlap="1" wp14:anchorId="3B120D13" wp14:editId="3E8C6CCB">
                <wp:simplePos x="0" y="0"/>
                <wp:positionH relativeFrom="page">
                  <wp:posOffset>2792730</wp:posOffset>
                </wp:positionH>
                <wp:positionV relativeFrom="page">
                  <wp:posOffset>7926070</wp:posOffset>
                </wp:positionV>
                <wp:extent cx="3498215" cy="176530"/>
                <wp:effectExtent l="1905" t="1270" r="0"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21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BF462" id="Прямоугольник 2" o:spid="_x0000_s1026" style="position:absolute;margin-left:219.9pt;margin-top:624.1pt;width:275.45pt;height:1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" stroked="f">
                <w10:wrap anchorx="page" anchory="page"/>
              </v:rect>
            </w:pict>
          </mc:Fallback>
        </mc:AlternateContent>
      </w:r>
      <w:r w:rsidRPr="00A90A74">
        <w:rPr>
          <w:rFonts w:ascii="Times New Roman" w:eastAsia="Times New Roman" w:hAnsi="Times New Roman" w:cs="Times New Roman"/>
          <w:color w:val="000000"/>
          <w:sz w:val="28"/>
          <w:szCs w:val="28"/>
          <w:lang w:val="uk-UA"/>
        </w:rPr>
        <w:t xml:space="preserve"> індивідуально.</w:t>
      </w:r>
      <w:r w:rsidRPr="00A90A74">
        <w:rPr>
          <w:rFonts w:ascii="Times New Roman" w:eastAsia="Times New Roman" w:hAnsi="Times New Roman" w:cs="Times New Roman"/>
          <w:color w:val="000000"/>
          <w:spacing w:val="27"/>
          <w:sz w:val="28"/>
          <w:szCs w:val="28"/>
          <w:lang w:val="uk-UA"/>
        </w:rPr>
        <w:t xml:space="preserve"> </w:t>
      </w:r>
      <w:r w:rsidRPr="00A90A74">
        <w:rPr>
          <w:rFonts w:ascii="Times New Roman" w:eastAsia="Times New Roman" w:hAnsi="Times New Roman" w:cs="Times New Roman"/>
          <w:color w:val="000000"/>
          <w:sz w:val="28"/>
          <w:szCs w:val="28"/>
          <w:lang w:val="uk-UA"/>
        </w:rPr>
        <w:t>Зворотний</w:t>
      </w:r>
      <w:r w:rsidRPr="00A90A74">
        <w:rPr>
          <w:rFonts w:ascii="Times New Roman" w:eastAsia="Times New Roman" w:hAnsi="Times New Roman" w:cs="Times New Roman"/>
          <w:color w:val="000000"/>
          <w:spacing w:val="29"/>
          <w:sz w:val="28"/>
          <w:szCs w:val="28"/>
          <w:lang w:val="uk-UA"/>
        </w:rPr>
        <w:t xml:space="preserve"> </w:t>
      </w:r>
      <w:r w:rsidRPr="00A90A74">
        <w:rPr>
          <w:rFonts w:ascii="Times New Roman" w:eastAsia="Times New Roman" w:hAnsi="Times New Roman" w:cs="Times New Roman"/>
          <w:color w:val="000000"/>
          <w:sz w:val="28"/>
          <w:szCs w:val="28"/>
          <w:lang w:val="uk-UA"/>
        </w:rPr>
        <w:t>зв’язок</w:t>
      </w:r>
      <w:r w:rsidRPr="00A90A74">
        <w:rPr>
          <w:rFonts w:ascii="Times New Roman" w:eastAsia="Times New Roman" w:hAnsi="Times New Roman" w:cs="Times New Roman"/>
          <w:color w:val="000000"/>
          <w:spacing w:val="28"/>
          <w:sz w:val="28"/>
          <w:szCs w:val="28"/>
          <w:lang w:val="uk-UA"/>
        </w:rPr>
        <w:t xml:space="preserve"> </w:t>
      </w:r>
      <w:r w:rsidRPr="00A90A74">
        <w:rPr>
          <w:rFonts w:ascii="Times New Roman" w:eastAsia="Times New Roman" w:hAnsi="Times New Roman" w:cs="Times New Roman"/>
          <w:color w:val="000000"/>
          <w:sz w:val="28"/>
          <w:szCs w:val="28"/>
          <w:lang w:val="uk-UA"/>
        </w:rPr>
        <w:t>надають</w:t>
      </w:r>
      <w:r w:rsidRPr="00A90A74">
        <w:rPr>
          <w:rFonts w:ascii="Times New Roman" w:eastAsia="Times New Roman" w:hAnsi="Times New Roman" w:cs="Times New Roman"/>
          <w:color w:val="000000"/>
          <w:spacing w:val="29"/>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27"/>
          <w:sz w:val="28"/>
          <w:szCs w:val="28"/>
          <w:lang w:val="uk-UA"/>
        </w:rPr>
        <w:t xml:space="preserve"> </w:t>
      </w:r>
      <w:r w:rsidRPr="00A90A74">
        <w:rPr>
          <w:rFonts w:ascii="Times New Roman" w:eastAsia="Times New Roman" w:hAnsi="Times New Roman" w:cs="Times New Roman"/>
          <w:color w:val="000000"/>
          <w:sz w:val="28"/>
          <w:szCs w:val="28"/>
          <w:lang w:val="uk-UA"/>
        </w:rPr>
        <w:t>письмовій,</w:t>
      </w:r>
      <w:r w:rsidRPr="00A90A74">
        <w:rPr>
          <w:rFonts w:ascii="Times New Roman" w:eastAsia="Times New Roman" w:hAnsi="Times New Roman" w:cs="Times New Roman"/>
          <w:color w:val="000000"/>
          <w:spacing w:val="27"/>
          <w:sz w:val="28"/>
          <w:szCs w:val="28"/>
          <w:lang w:val="uk-UA"/>
        </w:rPr>
        <w:t xml:space="preserve"> </w:t>
      </w:r>
      <w:r w:rsidRPr="00A90A74">
        <w:rPr>
          <w:rFonts w:ascii="Times New Roman" w:eastAsia="Times New Roman" w:hAnsi="Times New Roman" w:cs="Times New Roman"/>
          <w:color w:val="000000"/>
          <w:sz w:val="28"/>
          <w:szCs w:val="28"/>
          <w:lang w:val="uk-UA"/>
        </w:rPr>
        <w:t>усній</w:t>
      </w:r>
      <w:r w:rsidRPr="00A90A74">
        <w:rPr>
          <w:rFonts w:ascii="Times New Roman" w:eastAsia="Times New Roman" w:hAnsi="Times New Roman" w:cs="Times New Roman"/>
          <w:color w:val="000000"/>
          <w:spacing w:val="29"/>
          <w:sz w:val="28"/>
          <w:szCs w:val="28"/>
          <w:lang w:val="uk-UA"/>
        </w:rPr>
        <w:t xml:space="preserve"> </w:t>
      </w:r>
      <w:r w:rsidRPr="00A90A74">
        <w:rPr>
          <w:rFonts w:ascii="Times New Roman" w:eastAsia="Times New Roman" w:hAnsi="Times New Roman" w:cs="Times New Roman"/>
          <w:color w:val="000000"/>
          <w:sz w:val="28"/>
          <w:szCs w:val="28"/>
          <w:lang w:val="uk-UA"/>
        </w:rPr>
        <w:t>або</w:t>
      </w:r>
      <w:r w:rsidRPr="00A90A74">
        <w:rPr>
          <w:rFonts w:ascii="Times New Roman" w:eastAsia="Times New Roman" w:hAnsi="Times New Roman" w:cs="Times New Roman"/>
          <w:color w:val="000000"/>
          <w:spacing w:val="29"/>
          <w:sz w:val="28"/>
          <w:szCs w:val="28"/>
          <w:lang w:val="uk-UA"/>
        </w:rPr>
        <w:t xml:space="preserve"> </w:t>
      </w:r>
      <w:r w:rsidRPr="00A90A74">
        <w:rPr>
          <w:rFonts w:ascii="Times New Roman" w:eastAsia="Times New Roman" w:hAnsi="Times New Roman" w:cs="Times New Roman"/>
          <w:color w:val="000000"/>
          <w:sz w:val="28"/>
          <w:szCs w:val="28"/>
          <w:lang w:val="uk-UA"/>
        </w:rPr>
        <w:t>електронній формі,</w:t>
      </w:r>
      <w:r w:rsidRPr="00A90A74">
        <w:rPr>
          <w:rFonts w:ascii="Times New Roman" w:eastAsia="Times New Roman" w:hAnsi="Times New Roman" w:cs="Times New Roman"/>
          <w:color w:val="000000"/>
          <w:spacing w:val="7"/>
          <w:sz w:val="28"/>
          <w:szCs w:val="28"/>
          <w:lang w:val="uk-UA"/>
        </w:rPr>
        <w:t xml:space="preserve"> </w:t>
      </w:r>
      <w:r w:rsidRPr="00A90A74">
        <w:rPr>
          <w:rFonts w:ascii="Times New Roman" w:eastAsia="Times New Roman" w:hAnsi="Times New Roman" w:cs="Times New Roman"/>
          <w:color w:val="000000"/>
          <w:sz w:val="28"/>
          <w:szCs w:val="28"/>
          <w:lang w:val="uk-UA"/>
        </w:rPr>
        <w:t>залежно</w:t>
      </w:r>
      <w:r w:rsidRPr="00A90A74">
        <w:rPr>
          <w:rFonts w:ascii="Times New Roman" w:eastAsia="Times New Roman" w:hAnsi="Times New Roman" w:cs="Times New Roman"/>
          <w:color w:val="000000"/>
          <w:spacing w:val="9"/>
          <w:sz w:val="28"/>
          <w:szCs w:val="28"/>
          <w:lang w:val="uk-UA"/>
        </w:rPr>
        <w:t xml:space="preserve"> </w:t>
      </w:r>
      <w:r w:rsidRPr="00A90A74">
        <w:rPr>
          <w:rFonts w:ascii="Times New Roman" w:eastAsia="Times New Roman" w:hAnsi="Times New Roman" w:cs="Times New Roman"/>
          <w:color w:val="000000"/>
          <w:sz w:val="28"/>
          <w:szCs w:val="28"/>
          <w:lang w:val="uk-UA"/>
        </w:rPr>
        <w:t>від</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дидактичної</w:t>
      </w:r>
      <w:r w:rsidRPr="00A90A74">
        <w:rPr>
          <w:rFonts w:ascii="Times New Roman" w:eastAsia="Times New Roman" w:hAnsi="Times New Roman" w:cs="Times New Roman"/>
          <w:color w:val="000000"/>
          <w:spacing w:val="10"/>
          <w:sz w:val="28"/>
          <w:szCs w:val="28"/>
          <w:lang w:val="uk-UA"/>
        </w:rPr>
        <w:t xml:space="preserve"> </w:t>
      </w:r>
      <w:r w:rsidRPr="00A90A74">
        <w:rPr>
          <w:rFonts w:ascii="Times New Roman" w:eastAsia="Times New Roman" w:hAnsi="Times New Roman" w:cs="Times New Roman"/>
          <w:color w:val="000000"/>
          <w:sz w:val="28"/>
          <w:szCs w:val="28"/>
          <w:lang w:val="uk-UA"/>
        </w:rPr>
        <w:t>мети</w:t>
      </w:r>
      <w:r w:rsidRPr="00A90A74">
        <w:rPr>
          <w:rFonts w:ascii="Times New Roman" w:eastAsia="Times New Roman" w:hAnsi="Times New Roman" w:cs="Times New Roman"/>
          <w:color w:val="000000"/>
          <w:spacing w:val="8"/>
          <w:sz w:val="28"/>
          <w:szCs w:val="28"/>
          <w:lang w:val="uk-UA"/>
        </w:rPr>
        <w:t xml:space="preserve"> </w:t>
      </w:r>
      <w:r w:rsidRPr="00A90A74">
        <w:rPr>
          <w:rFonts w:ascii="Times New Roman" w:eastAsia="Times New Roman" w:hAnsi="Times New Roman" w:cs="Times New Roman"/>
          <w:color w:val="000000"/>
          <w:sz w:val="28"/>
          <w:szCs w:val="28"/>
          <w:lang w:val="uk-UA"/>
        </w:rPr>
        <w:t>й</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виду</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навчальної</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діяльності.</w:t>
      </w:r>
    </w:p>
    <w:p w14:paraId="53A85989"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Створення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умов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ф</w:t>
      </w:r>
      <w:r w:rsidRPr="00A90A74">
        <w:rPr>
          <w:rFonts w:ascii="Times New Roman" w:eastAsia="Times New Roman" w:hAnsi="Times New Roman" w:cs="Times New Roman"/>
          <w:color w:val="000000"/>
          <w:sz w:val="28"/>
          <w:szCs w:val="28"/>
          <w:lang w:val="uk-UA"/>
        </w:rPr>
        <w:t>ормування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вміння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аналізувати</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власну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діяльність</w:t>
      </w:r>
      <w:r w:rsidRPr="00A90A74">
        <w:rPr>
          <w:rFonts w:ascii="Times New Roman" w:eastAsia="Times New Roman" w:hAnsi="Times New Roman" w:cs="Times New Roman"/>
          <w:color w:val="000000"/>
          <w:spacing w:val="1"/>
          <w:sz w:val="28"/>
          <w:szCs w:val="28"/>
          <w:lang w:val="uk-UA"/>
        </w:rPr>
        <w:t>-</w:t>
      </w:r>
      <w:r w:rsidRPr="00A90A74">
        <w:rPr>
          <w:rFonts w:ascii="Times New Roman" w:eastAsia="Times New Roman" w:hAnsi="Times New Roman" w:cs="Times New Roman"/>
          <w:color w:val="000000"/>
          <w:sz w:val="28"/>
          <w:szCs w:val="28"/>
          <w:lang w:val="uk-UA"/>
        </w:rPr>
        <w:t>рефлексія.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час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діяльності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доцільно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спрямовувати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спостереження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своїх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дій</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однокласників,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осмислення своїх суджень і дій з огляду на їх відповідність навчальним цілям.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Важливим є створення умов для активної участі учнів у процесі оцінювання із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застосуванням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критеріїв,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зокрема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шляхом</w:t>
      </w:r>
      <w:r w:rsidRPr="00A90A74">
        <w:rPr>
          <w:rFonts w:ascii="Times New Roman" w:eastAsia="Times New Roman" w:hAnsi="Times New Roman" w:cs="Times New Roman"/>
          <w:color w:val="000000"/>
          <w:spacing w:val="1"/>
          <w:sz w:val="28"/>
          <w:szCs w:val="28"/>
          <w:lang w:val="uk-UA"/>
        </w:rPr>
        <w:t xml:space="preserve"> </w:t>
      </w:r>
      <w:proofErr w:type="spellStart"/>
      <w:r w:rsidRPr="00A90A74">
        <w:rPr>
          <w:rFonts w:ascii="Times New Roman" w:eastAsia="Times New Roman" w:hAnsi="Times New Roman" w:cs="Times New Roman"/>
          <w:color w:val="000000"/>
          <w:sz w:val="28"/>
          <w:szCs w:val="28"/>
          <w:lang w:val="uk-UA"/>
        </w:rPr>
        <w:t>самооцінювання</w:t>
      </w:r>
      <w:proofErr w:type="spellEnd"/>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proofErr w:type="spellStart"/>
      <w:r w:rsidRPr="00A90A74">
        <w:rPr>
          <w:rFonts w:ascii="Times New Roman" w:eastAsia="Times New Roman" w:hAnsi="Times New Roman" w:cs="Times New Roman"/>
          <w:color w:val="000000"/>
          <w:sz w:val="28"/>
          <w:szCs w:val="28"/>
          <w:lang w:val="uk-UA"/>
        </w:rPr>
        <w:t>взаємооцінювання</w:t>
      </w:r>
      <w:proofErr w:type="spellEnd"/>
      <w:r w:rsidRPr="00A90A74">
        <w:rPr>
          <w:rFonts w:ascii="Times New Roman" w:eastAsia="Times New Roman" w:hAnsi="Times New Roman" w:cs="Times New Roman"/>
          <w:color w:val="000000"/>
          <w:sz w:val="28"/>
          <w:szCs w:val="28"/>
          <w:lang w:val="uk-UA"/>
        </w:rPr>
        <w:t>, та спільне визначення подальших кроків для покращення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p>
    <w:p w14:paraId="64182C79" w14:textId="485E0199" w:rsidR="00A90A74" w:rsidRPr="00A90A74" w:rsidRDefault="00A90A74" w:rsidP="00134064">
      <w:pPr>
        <w:widowControl w:val="0"/>
        <w:autoSpaceDE w:val="0"/>
        <w:autoSpaceDN w:val="0"/>
        <w:spacing w:before="2"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Корегування освітнього процесу з урахуванням результатів оцінювання 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 потреб</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учнів.</w:t>
      </w:r>
    </w:p>
    <w:p w14:paraId="58C6A7A7" w14:textId="58DCA844" w:rsidR="00A90A74" w:rsidRPr="00A90A74" w:rsidRDefault="00A90A74" w:rsidP="00134064">
      <w:pPr>
        <w:widowControl w:val="0"/>
        <w:tabs>
          <w:tab w:val="left" w:pos="888"/>
        </w:tabs>
        <w:autoSpaceDE w:val="0"/>
        <w:autoSpaceDN w:val="0"/>
        <w:spacing w:before="101" w:after="0" w:line="240" w:lineRule="auto"/>
        <w:ind w:right="-427"/>
        <w:outlineLvl w:val="3"/>
        <w:rPr>
          <w:rFonts w:ascii="Times New Roman" w:eastAsia="Cambria" w:hAnsi="Times New Roman" w:cs="Times New Roman"/>
          <w:b/>
          <w:bCs/>
          <w:color w:val="000000"/>
          <w:sz w:val="28"/>
          <w:szCs w:val="28"/>
          <w:lang w:val="uk-UA"/>
        </w:rPr>
      </w:pPr>
      <w:r>
        <w:rPr>
          <w:rFonts w:ascii="Times New Roman" w:eastAsia="Times New Roman" w:hAnsi="Times New Roman" w:cs="Times New Roman"/>
          <w:color w:val="000000"/>
          <w:sz w:val="20"/>
          <w:szCs w:val="28"/>
          <w:lang w:val="uk-UA"/>
        </w:rPr>
        <w:t xml:space="preserve">                                                                  </w:t>
      </w:r>
      <w:r w:rsidRPr="00A90A74">
        <w:rPr>
          <w:rFonts w:ascii="Times New Roman" w:eastAsia="Cambria" w:hAnsi="Times New Roman" w:cs="Times New Roman"/>
          <w:b/>
          <w:bCs/>
          <w:color w:val="000000"/>
          <w:sz w:val="28"/>
          <w:szCs w:val="28"/>
          <w:lang w:val="uk-UA"/>
        </w:rPr>
        <w:t>Підсумкове</w:t>
      </w:r>
      <w:r w:rsidRPr="00A90A74">
        <w:rPr>
          <w:rFonts w:ascii="Times New Roman" w:eastAsia="Cambria" w:hAnsi="Times New Roman" w:cs="Times New Roman"/>
          <w:b/>
          <w:bCs/>
          <w:color w:val="000000"/>
          <w:spacing w:val="-13"/>
          <w:sz w:val="28"/>
          <w:szCs w:val="28"/>
          <w:lang w:val="uk-UA"/>
        </w:rPr>
        <w:t xml:space="preserve"> </w:t>
      </w:r>
      <w:r w:rsidRPr="00A90A74">
        <w:rPr>
          <w:rFonts w:ascii="Times New Roman" w:eastAsia="Cambria" w:hAnsi="Times New Roman" w:cs="Times New Roman"/>
          <w:b/>
          <w:bCs/>
          <w:color w:val="000000"/>
          <w:sz w:val="28"/>
          <w:szCs w:val="28"/>
          <w:lang w:val="uk-UA"/>
        </w:rPr>
        <w:t>оцінювання</w:t>
      </w:r>
    </w:p>
    <w:p w14:paraId="581AA4E8"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Підсумковому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оцінюванню</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(семестровому,</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річному</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підлягають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предметів,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інтегрованих</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курсів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обов’язкового освітнього компонента типового навчального плану. Педагогічна</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рада</w:t>
      </w:r>
      <w:r w:rsidRPr="00A90A74">
        <w:rPr>
          <w:rFonts w:ascii="Times New Roman" w:eastAsia="Times New Roman" w:hAnsi="Times New Roman" w:cs="Times New Roman"/>
          <w:color w:val="000000"/>
          <w:spacing w:val="43"/>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39"/>
          <w:sz w:val="28"/>
          <w:szCs w:val="28"/>
          <w:lang w:val="uk-UA"/>
        </w:rPr>
        <w:t xml:space="preserve"> </w:t>
      </w:r>
      <w:r w:rsidRPr="00A90A74">
        <w:rPr>
          <w:rFonts w:ascii="Times New Roman" w:eastAsia="Times New Roman" w:hAnsi="Times New Roman" w:cs="Times New Roman"/>
          <w:color w:val="000000"/>
          <w:sz w:val="28"/>
          <w:szCs w:val="28"/>
          <w:lang w:val="uk-UA"/>
        </w:rPr>
        <w:t>загальної</w:t>
      </w:r>
      <w:r w:rsidRPr="00A90A74">
        <w:rPr>
          <w:rFonts w:ascii="Times New Roman" w:eastAsia="Times New Roman" w:hAnsi="Times New Roman" w:cs="Times New Roman"/>
          <w:color w:val="000000"/>
          <w:spacing w:val="41"/>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4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44"/>
          <w:sz w:val="28"/>
          <w:szCs w:val="28"/>
          <w:lang w:val="uk-UA"/>
        </w:rPr>
        <w:t xml:space="preserve"> </w:t>
      </w:r>
      <w:r w:rsidRPr="00A90A74">
        <w:rPr>
          <w:rFonts w:ascii="Times New Roman" w:eastAsia="Times New Roman" w:hAnsi="Times New Roman" w:cs="Times New Roman"/>
          <w:color w:val="000000"/>
          <w:sz w:val="28"/>
          <w:szCs w:val="28"/>
          <w:lang w:val="uk-UA"/>
        </w:rPr>
        <w:t>може</w:t>
      </w:r>
      <w:r w:rsidRPr="00A90A74">
        <w:rPr>
          <w:rFonts w:ascii="Times New Roman" w:eastAsia="Times New Roman" w:hAnsi="Times New Roman" w:cs="Times New Roman"/>
          <w:color w:val="000000"/>
          <w:spacing w:val="43"/>
          <w:sz w:val="28"/>
          <w:szCs w:val="28"/>
          <w:lang w:val="uk-UA"/>
        </w:rPr>
        <w:t xml:space="preserve"> </w:t>
      </w:r>
      <w:r w:rsidRPr="00A90A74">
        <w:rPr>
          <w:rFonts w:ascii="Times New Roman" w:eastAsia="Times New Roman" w:hAnsi="Times New Roman" w:cs="Times New Roman"/>
          <w:color w:val="000000"/>
          <w:sz w:val="28"/>
          <w:szCs w:val="28"/>
          <w:lang w:val="uk-UA"/>
        </w:rPr>
        <w:t>ухвалити</w:t>
      </w:r>
      <w:r w:rsidRPr="00A90A74">
        <w:rPr>
          <w:rFonts w:ascii="Times New Roman" w:eastAsia="Times New Roman" w:hAnsi="Times New Roman" w:cs="Times New Roman"/>
          <w:color w:val="000000"/>
          <w:spacing w:val="41"/>
          <w:sz w:val="28"/>
          <w:szCs w:val="28"/>
          <w:lang w:val="uk-UA"/>
        </w:rPr>
        <w:t xml:space="preserve"> </w:t>
      </w:r>
      <w:r w:rsidRPr="00A90A74">
        <w:rPr>
          <w:rFonts w:ascii="Times New Roman" w:eastAsia="Times New Roman" w:hAnsi="Times New Roman" w:cs="Times New Roman"/>
          <w:color w:val="000000"/>
          <w:sz w:val="28"/>
          <w:szCs w:val="28"/>
          <w:lang w:val="uk-UA"/>
        </w:rPr>
        <w:t>рішення</w:t>
      </w:r>
      <w:r w:rsidRPr="00A90A74">
        <w:rPr>
          <w:rFonts w:ascii="Times New Roman" w:eastAsia="Times New Roman" w:hAnsi="Times New Roman" w:cs="Times New Roman"/>
          <w:color w:val="000000"/>
          <w:spacing w:val="41"/>
          <w:sz w:val="28"/>
          <w:szCs w:val="28"/>
          <w:lang w:val="uk-UA"/>
        </w:rPr>
        <w:t xml:space="preserve"> </w:t>
      </w:r>
      <w:r w:rsidRPr="00A90A74">
        <w:rPr>
          <w:rFonts w:ascii="Times New Roman" w:eastAsia="Times New Roman" w:hAnsi="Times New Roman" w:cs="Times New Roman"/>
          <w:color w:val="000000"/>
          <w:sz w:val="28"/>
          <w:szCs w:val="28"/>
          <w:lang w:val="uk-UA"/>
        </w:rPr>
        <w:t>про 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складників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вибіркового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компонента.</w:t>
      </w:r>
    </w:p>
    <w:p w14:paraId="1135400F"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Семестрове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здійснюють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урахуванням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різних</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видів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діяльності,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мали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місце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протягом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динаміки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особистих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учениці.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Проведення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окремої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семестрової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атестації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обов’язковим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здійснюється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розсуд</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p>
    <w:p w14:paraId="42E748E1"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pacing w:val="-1"/>
          <w:w w:val="158"/>
          <w:sz w:val="28"/>
          <w:szCs w:val="28"/>
          <w:lang w:val="uk-UA"/>
        </w:rPr>
        <w:t xml:space="preserve"> </w:t>
      </w:r>
      <w:r w:rsidRPr="00A90A74">
        <w:rPr>
          <w:rFonts w:ascii="Times New Roman" w:eastAsia="Times New Roman" w:hAnsi="Times New Roman" w:cs="Times New Roman"/>
          <w:color w:val="000000"/>
          <w:sz w:val="28"/>
          <w:szCs w:val="28"/>
          <w:lang w:val="uk-UA"/>
        </w:rPr>
        <w:t>річне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здійснюють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основі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семестрових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або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скоригованих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семестрових оцінок.</w:t>
      </w:r>
      <w:r w:rsidRPr="00A90A74">
        <w:rPr>
          <w:rFonts w:ascii="Times New Roman" w:eastAsia="Times New Roman" w:hAnsi="Times New Roman" w:cs="Times New Roman"/>
          <w:color w:val="000000"/>
          <w:spacing w:val="1"/>
          <w:sz w:val="28"/>
          <w:szCs w:val="28"/>
          <w:lang w:val="uk-UA"/>
        </w:rPr>
        <w:t xml:space="preserve"> р</w:t>
      </w:r>
      <w:r w:rsidRPr="00A90A74">
        <w:rPr>
          <w:rFonts w:ascii="Times New Roman" w:eastAsia="Times New Roman" w:hAnsi="Times New Roman" w:cs="Times New Roman"/>
          <w:color w:val="000000"/>
          <w:sz w:val="28"/>
          <w:szCs w:val="28"/>
          <w:lang w:val="uk-UA"/>
        </w:rPr>
        <w:t>ічна оцінка не обов’язково є середнім арифметичним від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оцінок за І та ІІ семестри. Для визначення річної оцінки потрібно враховувати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динаміку</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особистих</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учня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учениці протягом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року.</w:t>
      </w:r>
    </w:p>
    <w:p w14:paraId="3DE3B9E1" w14:textId="77777777" w:rsidR="00A90A74" w:rsidRPr="00A90A74" w:rsidRDefault="00A90A74" w:rsidP="00134064">
      <w:pPr>
        <w:widowControl w:val="0"/>
        <w:autoSpaceDE w:val="0"/>
        <w:autoSpaceDN w:val="0"/>
        <w:spacing w:before="2"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Семестрова та річна оцінки можуть підлягати коригуванню. Відповідно 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 3.2. Інструкції з ведення класного журналу 5-11(12 -х класів загальноосвітніх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 закладів, затвердженої наказом Міністерства освіти і науки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країни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 03.06.2008 № 496, у триденний термін після виставлення семестрової оцінки</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батьки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(особи,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їх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замінюють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(вихованців ,</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виявили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бажання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підвищити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семестрового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або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були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атестовані,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звертаються до керівника закладу освіти із заявою про проведення відповідного</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6"/>
          <w:sz w:val="28"/>
          <w:szCs w:val="28"/>
          <w:lang w:val="uk-UA"/>
        </w:rPr>
        <w:t xml:space="preserve"> </w:t>
      </w:r>
      <w:r w:rsidRPr="00A90A74">
        <w:rPr>
          <w:rFonts w:ascii="Times New Roman" w:eastAsia="Times New Roman" w:hAnsi="Times New Roman" w:cs="Times New Roman"/>
          <w:color w:val="000000"/>
          <w:sz w:val="28"/>
          <w:szCs w:val="28"/>
          <w:lang w:val="uk-UA"/>
        </w:rPr>
        <w:t>якій</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пояснюють</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причину</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необхідність</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його проведення.</w:t>
      </w:r>
    </w:p>
    <w:p w14:paraId="645EB3EB"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Наказом керівника закладу створюють комісію та затверджують графік 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порядок проведення оцінювання. Члени комісії готують завдання, що погоджує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педагогічна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рада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Комісія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ухвалює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рішення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щодо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його</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результатів та складає протокол.</w:t>
      </w:r>
      <w:r w:rsidRPr="00A90A74">
        <w:rPr>
          <w:rFonts w:ascii="Times New Roman" w:eastAsia="Times New Roman" w:hAnsi="Times New Roman" w:cs="Times New Roman"/>
          <w:color w:val="000000"/>
          <w:spacing w:val="1"/>
          <w:sz w:val="28"/>
          <w:szCs w:val="28"/>
          <w:lang w:val="uk-UA"/>
        </w:rPr>
        <w:t xml:space="preserve"> р</w:t>
      </w:r>
      <w:r w:rsidRPr="00A90A74">
        <w:rPr>
          <w:rFonts w:ascii="Times New Roman" w:eastAsia="Times New Roman" w:hAnsi="Times New Roman" w:cs="Times New Roman"/>
          <w:color w:val="000000"/>
          <w:sz w:val="28"/>
          <w:szCs w:val="28"/>
          <w:lang w:val="uk-UA"/>
        </w:rPr>
        <w:t>ішення цієї комісії є остаточним, при цьому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 xml:space="preserve">скоригована </w:t>
      </w:r>
      <w:r w:rsidRPr="00A90A74">
        <w:rPr>
          <w:rFonts w:ascii="Times New Roman" w:eastAsia="Times New Roman" w:hAnsi="Times New Roman" w:cs="Times New Roman"/>
          <w:color w:val="000000"/>
          <w:sz w:val="28"/>
          <w:szCs w:val="28"/>
          <w:lang w:val="uk-UA"/>
        </w:rPr>
        <w:lastRenderedPageBreak/>
        <w:t>семестрова оцінка не може бути нижчою за семестрову. 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разі,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якщо</w:t>
      </w:r>
      <w:r w:rsidRPr="00A90A74">
        <w:rPr>
          <w:rFonts w:ascii="Times New Roman" w:eastAsia="Times New Roman" w:hAnsi="Times New Roman" w:cs="Times New Roman"/>
          <w:color w:val="000000"/>
          <w:spacing w:val="19"/>
          <w:sz w:val="28"/>
          <w:szCs w:val="28"/>
          <w:lang w:val="uk-UA"/>
        </w:rPr>
        <w:t xml:space="preserve"> </w:t>
      </w:r>
      <w:r w:rsidRPr="00A90A74">
        <w:rPr>
          <w:rFonts w:ascii="Times New Roman" w:eastAsia="Times New Roman" w:hAnsi="Times New Roman" w:cs="Times New Roman"/>
          <w:color w:val="000000"/>
          <w:sz w:val="28"/>
          <w:szCs w:val="28"/>
          <w:lang w:val="uk-UA"/>
        </w:rPr>
        <w:t>учневі</w:t>
      </w:r>
      <w:r w:rsidRPr="00A90A74">
        <w:rPr>
          <w:rFonts w:ascii="Times New Roman" w:eastAsia="Times New Roman" w:hAnsi="Times New Roman" w:cs="Times New Roman"/>
          <w:color w:val="000000"/>
          <w:spacing w:val="19"/>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8"/>
          <w:sz w:val="28"/>
          <w:szCs w:val="28"/>
          <w:lang w:val="uk-UA"/>
        </w:rPr>
        <w:t xml:space="preserve"> </w:t>
      </w:r>
      <w:r w:rsidRPr="00A90A74">
        <w:rPr>
          <w:rFonts w:ascii="Times New Roman" w:eastAsia="Times New Roman" w:hAnsi="Times New Roman" w:cs="Times New Roman"/>
          <w:color w:val="000000"/>
          <w:sz w:val="28"/>
          <w:szCs w:val="28"/>
          <w:lang w:val="uk-UA"/>
        </w:rPr>
        <w:t>учениці</w:t>
      </w:r>
      <w:r w:rsidRPr="00A90A74">
        <w:rPr>
          <w:rFonts w:ascii="Times New Roman" w:eastAsia="Times New Roman" w:hAnsi="Times New Roman" w:cs="Times New Roman"/>
          <w:color w:val="000000"/>
          <w:spacing w:val="18"/>
          <w:sz w:val="28"/>
          <w:szCs w:val="28"/>
          <w:lang w:val="uk-UA"/>
        </w:rPr>
        <w:t xml:space="preserve"> </w:t>
      </w:r>
      <w:r w:rsidRPr="00A90A74">
        <w:rPr>
          <w:rFonts w:ascii="Times New Roman" w:eastAsia="Times New Roman" w:hAnsi="Times New Roman" w:cs="Times New Roman"/>
          <w:color w:val="000000"/>
          <w:sz w:val="28"/>
          <w:szCs w:val="28"/>
          <w:lang w:val="uk-UA"/>
        </w:rPr>
        <w:t>не</w:t>
      </w:r>
      <w:r w:rsidRPr="00A90A74">
        <w:rPr>
          <w:rFonts w:ascii="Times New Roman" w:eastAsia="Times New Roman" w:hAnsi="Times New Roman" w:cs="Times New Roman"/>
          <w:color w:val="000000"/>
          <w:spacing w:val="18"/>
          <w:sz w:val="28"/>
          <w:szCs w:val="28"/>
          <w:lang w:val="uk-UA"/>
        </w:rPr>
        <w:t xml:space="preserve"> </w:t>
      </w:r>
      <w:r w:rsidRPr="00A90A74">
        <w:rPr>
          <w:rFonts w:ascii="Times New Roman" w:eastAsia="Times New Roman" w:hAnsi="Times New Roman" w:cs="Times New Roman"/>
          <w:color w:val="000000"/>
          <w:sz w:val="28"/>
          <w:szCs w:val="28"/>
          <w:lang w:val="uk-UA"/>
        </w:rPr>
        <w:t>вдалося</w:t>
      </w:r>
      <w:r w:rsidRPr="00A90A74">
        <w:rPr>
          <w:rFonts w:ascii="Times New Roman" w:eastAsia="Times New Roman" w:hAnsi="Times New Roman" w:cs="Times New Roman"/>
          <w:color w:val="000000"/>
          <w:spacing w:val="18"/>
          <w:sz w:val="28"/>
          <w:szCs w:val="28"/>
          <w:lang w:val="uk-UA"/>
        </w:rPr>
        <w:t xml:space="preserve"> </w:t>
      </w:r>
      <w:r w:rsidRPr="00A90A74">
        <w:rPr>
          <w:rFonts w:ascii="Times New Roman" w:eastAsia="Times New Roman" w:hAnsi="Times New Roman" w:cs="Times New Roman"/>
          <w:color w:val="000000"/>
          <w:sz w:val="28"/>
          <w:szCs w:val="28"/>
          <w:lang w:val="uk-UA"/>
        </w:rPr>
        <w:t>підвищити</w:t>
      </w:r>
      <w:r w:rsidRPr="00A90A74">
        <w:rPr>
          <w:rFonts w:ascii="Times New Roman" w:eastAsia="Times New Roman" w:hAnsi="Times New Roman" w:cs="Times New Roman"/>
          <w:color w:val="000000"/>
          <w:spacing w:val="16"/>
          <w:sz w:val="28"/>
          <w:szCs w:val="28"/>
          <w:lang w:val="uk-UA"/>
        </w:rPr>
        <w:t xml:space="preserve"> </w:t>
      </w:r>
      <w:r w:rsidRPr="00A90A74">
        <w:rPr>
          <w:rFonts w:ascii="Times New Roman" w:eastAsia="Times New Roman" w:hAnsi="Times New Roman" w:cs="Times New Roman"/>
          <w:color w:val="000000"/>
          <w:sz w:val="28"/>
          <w:szCs w:val="28"/>
          <w:lang w:val="uk-UA"/>
        </w:rPr>
        <w:t>результати,</w:t>
      </w:r>
      <w:r w:rsidRPr="00A90A74">
        <w:rPr>
          <w:rFonts w:ascii="Times New Roman" w:eastAsia="Times New Roman" w:hAnsi="Times New Roman" w:cs="Times New Roman"/>
          <w:color w:val="000000"/>
          <w:spacing w:val="17"/>
          <w:sz w:val="28"/>
          <w:szCs w:val="28"/>
          <w:lang w:val="uk-UA"/>
        </w:rPr>
        <w:t xml:space="preserve"> </w:t>
      </w:r>
      <w:r w:rsidRPr="00A90A74">
        <w:rPr>
          <w:rFonts w:ascii="Times New Roman" w:eastAsia="Times New Roman" w:hAnsi="Times New Roman" w:cs="Times New Roman"/>
          <w:color w:val="000000"/>
          <w:sz w:val="28"/>
          <w:szCs w:val="28"/>
          <w:lang w:val="uk-UA"/>
        </w:rPr>
        <w:t>запис</w:t>
      </w:r>
      <w:r w:rsidRPr="00A90A74">
        <w:rPr>
          <w:rFonts w:ascii="Times New Roman" w:eastAsia="Times New Roman" w:hAnsi="Times New Roman" w:cs="Times New Roman"/>
          <w:color w:val="000000"/>
          <w:spacing w:val="18"/>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4"/>
          <w:sz w:val="28"/>
          <w:szCs w:val="28"/>
          <w:lang w:val="uk-UA"/>
        </w:rPr>
        <w:t xml:space="preserve"> </w:t>
      </w:r>
      <w:r w:rsidRPr="00A90A74">
        <w:rPr>
          <w:rFonts w:ascii="Times New Roman" w:eastAsia="Times New Roman" w:hAnsi="Times New Roman" w:cs="Times New Roman"/>
          <w:color w:val="000000"/>
          <w:sz w:val="28"/>
          <w:szCs w:val="28"/>
          <w:lang w:val="uk-UA"/>
        </w:rPr>
        <w:t>колонку</w:t>
      </w:r>
    </w:p>
    <w:p w14:paraId="20292DA4"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«Скоригована» у класному журналі не роблять. За результатами 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керівник</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освіти видає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відповідний</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наказ.</w:t>
      </w:r>
    </w:p>
    <w:p w14:paraId="66C8BC4D"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Коригування річної оцінки здійснюють шляхом коригування семестрової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 xml:space="preserve">оцінки за І та/або ІІ семестр відповідно до </w:t>
      </w:r>
      <w:proofErr w:type="spellStart"/>
      <w:r w:rsidRPr="00A90A74">
        <w:rPr>
          <w:rFonts w:ascii="Times New Roman" w:eastAsia="Times New Roman" w:hAnsi="Times New Roman" w:cs="Times New Roman"/>
          <w:color w:val="000000"/>
          <w:sz w:val="28"/>
          <w:szCs w:val="28"/>
          <w:lang w:val="uk-UA"/>
        </w:rPr>
        <w:t>п.п</w:t>
      </w:r>
      <w:proofErr w:type="spellEnd"/>
      <w:r w:rsidRPr="00A90A74">
        <w:rPr>
          <w:rFonts w:ascii="Times New Roman" w:eastAsia="Times New Roman" w:hAnsi="Times New Roman" w:cs="Times New Roman"/>
          <w:color w:val="000000"/>
          <w:sz w:val="28"/>
          <w:szCs w:val="28"/>
          <w:lang w:val="uk-UA"/>
        </w:rPr>
        <w:t>. 9-10 Порядку переведення 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(вихованців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загальної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наступного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класу,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затвердженого</w:t>
      </w:r>
      <w:r w:rsidRPr="00A90A74">
        <w:rPr>
          <w:rFonts w:ascii="Times New Roman" w:eastAsia="Times New Roman" w:hAnsi="Times New Roman" w:cs="Times New Roman"/>
          <w:color w:val="000000"/>
          <w:spacing w:val="25"/>
          <w:sz w:val="28"/>
          <w:szCs w:val="28"/>
          <w:lang w:val="uk-UA"/>
        </w:rPr>
        <w:t xml:space="preserve"> </w:t>
      </w:r>
      <w:r w:rsidRPr="00A90A74">
        <w:rPr>
          <w:rFonts w:ascii="Times New Roman" w:eastAsia="Times New Roman" w:hAnsi="Times New Roman" w:cs="Times New Roman"/>
          <w:color w:val="000000"/>
          <w:sz w:val="28"/>
          <w:szCs w:val="28"/>
          <w:lang w:val="uk-UA"/>
        </w:rPr>
        <w:t>наказом</w:t>
      </w:r>
      <w:r w:rsidRPr="00A90A74">
        <w:rPr>
          <w:rFonts w:ascii="Times New Roman" w:eastAsia="Times New Roman" w:hAnsi="Times New Roman" w:cs="Times New Roman"/>
          <w:color w:val="000000"/>
          <w:spacing w:val="24"/>
          <w:sz w:val="28"/>
          <w:szCs w:val="28"/>
          <w:lang w:val="uk-UA"/>
        </w:rPr>
        <w:t xml:space="preserve"> </w:t>
      </w:r>
      <w:r w:rsidRPr="00A90A74">
        <w:rPr>
          <w:rFonts w:ascii="Times New Roman" w:eastAsia="Times New Roman" w:hAnsi="Times New Roman" w:cs="Times New Roman"/>
          <w:color w:val="000000"/>
          <w:sz w:val="28"/>
          <w:szCs w:val="28"/>
          <w:lang w:val="uk-UA"/>
        </w:rPr>
        <w:t>Міністерства</w:t>
      </w:r>
      <w:r w:rsidRPr="00A90A74">
        <w:rPr>
          <w:rFonts w:ascii="Times New Roman" w:eastAsia="Times New Roman" w:hAnsi="Times New Roman" w:cs="Times New Roman"/>
          <w:color w:val="000000"/>
          <w:spacing w:val="22"/>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25"/>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21"/>
          <w:sz w:val="28"/>
          <w:szCs w:val="28"/>
          <w:lang w:val="uk-UA"/>
        </w:rPr>
        <w:t xml:space="preserve"> </w:t>
      </w:r>
      <w:r w:rsidRPr="00A90A74">
        <w:rPr>
          <w:rFonts w:ascii="Times New Roman" w:eastAsia="Times New Roman" w:hAnsi="Times New Roman" w:cs="Times New Roman"/>
          <w:color w:val="000000"/>
          <w:sz w:val="28"/>
          <w:szCs w:val="28"/>
          <w:lang w:val="uk-UA"/>
        </w:rPr>
        <w:t>науки</w:t>
      </w:r>
      <w:r w:rsidRPr="00A90A74">
        <w:rPr>
          <w:rFonts w:ascii="Times New Roman" w:eastAsia="Times New Roman" w:hAnsi="Times New Roman" w:cs="Times New Roman"/>
          <w:color w:val="000000"/>
          <w:spacing w:val="50"/>
          <w:sz w:val="28"/>
          <w:szCs w:val="28"/>
          <w:lang w:val="uk-UA"/>
        </w:rPr>
        <w:t xml:space="preserve"> </w:t>
      </w:r>
      <w:r w:rsidRPr="00A90A74">
        <w:rPr>
          <w:rFonts w:ascii="Times New Roman" w:eastAsia="Times New Roman" w:hAnsi="Times New Roman" w:cs="Times New Roman"/>
          <w:color w:val="000000"/>
          <w:sz w:val="28"/>
          <w:szCs w:val="28"/>
          <w:lang w:val="uk-UA"/>
        </w:rPr>
        <w:t>країни</w:t>
      </w:r>
      <w:r w:rsidRPr="00A90A74">
        <w:rPr>
          <w:rFonts w:ascii="Times New Roman" w:eastAsia="Times New Roman" w:hAnsi="Times New Roman" w:cs="Times New Roman"/>
          <w:color w:val="000000"/>
          <w:spacing w:val="24"/>
          <w:sz w:val="28"/>
          <w:szCs w:val="28"/>
          <w:lang w:val="uk-UA"/>
        </w:rPr>
        <w:t xml:space="preserve"> </w:t>
      </w:r>
      <w:r w:rsidRPr="00A90A74">
        <w:rPr>
          <w:rFonts w:ascii="Times New Roman" w:eastAsia="Times New Roman" w:hAnsi="Times New Roman" w:cs="Times New Roman"/>
          <w:color w:val="000000"/>
          <w:sz w:val="28"/>
          <w:szCs w:val="28"/>
          <w:lang w:val="uk-UA"/>
        </w:rPr>
        <w:t>від</w:t>
      </w:r>
      <w:r w:rsidRPr="00A90A74">
        <w:rPr>
          <w:rFonts w:ascii="Times New Roman" w:eastAsia="Times New Roman" w:hAnsi="Times New Roman" w:cs="Times New Roman"/>
          <w:color w:val="000000"/>
          <w:spacing w:val="22"/>
          <w:sz w:val="28"/>
          <w:szCs w:val="28"/>
          <w:lang w:val="uk-UA"/>
        </w:rPr>
        <w:t xml:space="preserve"> </w:t>
      </w:r>
      <w:r w:rsidRPr="00A90A74">
        <w:rPr>
          <w:rFonts w:ascii="Times New Roman" w:eastAsia="Times New Roman" w:hAnsi="Times New Roman" w:cs="Times New Roman"/>
          <w:color w:val="000000"/>
          <w:sz w:val="28"/>
          <w:szCs w:val="28"/>
          <w:lang w:val="uk-UA"/>
        </w:rPr>
        <w:t>14.07.2015</w:t>
      </w:r>
    </w:p>
    <w:p w14:paraId="3DECBA01" w14:textId="77777777" w:rsidR="00A90A74" w:rsidRPr="00A90A74" w:rsidRDefault="00A90A74" w:rsidP="00134064">
      <w:pPr>
        <w:widowControl w:val="0"/>
        <w:autoSpaceDE w:val="0"/>
        <w:autoSpaceDN w:val="0"/>
        <w:spacing w:after="0" w:line="322" w:lineRule="exact"/>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 762</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(зі</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змінами</w:t>
      </w:r>
      <w:r w:rsidRPr="00A90A74">
        <w:rPr>
          <w:rFonts w:ascii="Times New Roman" w:eastAsia="Times New Roman" w:hAnsi="Times New Roman" w:cs="Times New Roman"/>
          <w:color w:val="000000"/>
          <w:spacing w:val="13"/>
          <w:sz w:val="28"/>
          <w:szCs w:val="28"/>
          <w:lang w:val="uk-UA"/>
        </w:rPr>
        <w:t xml:space="preserve"> </w:t>
      </w:r>
      <w:r w:rsidRPr="00A90A74">
        <w:rPr>
          <w:rFonts w:ascii="Times New Roman" w:eastAsia="Times New Roman" w:hAnsi="Times New Roman" w:cs="Times New Roman"/>
          <w:color w:val="000000"/>
          <w:sz w:val="28"/>
          <w:szCs w:val="28"/>
          <w:lang w:val="uk-UA"/>
        </w:rPr>
        <w:t>.</w:t>
      </w:r>
    </w:p>
    <w:p w14:paraId="3DA87EA6"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Оцінка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кон</w:t>
      </w:r>
      <w:r w:rsidRPr="00A90A74">
        <w:rPr>
          <w:rFonts w:ascii="Times New Roman" w:eastAsia="Times New Roman" w:hAnsi="Times New Roman" w:cs="Times New Roman"/>
          <w:color w:val="000000"/>
          <w:spacing w:val="1"/>
          <w:sz w:val="28"/>
          <w:szCs w:val="28"/>
          <w:lang w:val="uk-UA"/>
        </w:rPr>
        <w:t>ф</w:t>
      </w:r>
      <w:r w:rsidRPr="00A90A74">
        <w:rPr>
          <w:rFonts w:ascii="Times New Roman" w:eastAsia="Times New Roman" w:hAnsi="Times New Roman" w:cs="Times New Roman"/>
          <w:color w:val="000000"/>
          <w:sz w:val="28"/>
          <w:szCs w:val="28"/>
          <w:lang w:val="uk-UA"/>
        </w:rPr>
        <w:t>іденційною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інформацією,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яку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повідомляють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лише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учневі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учениці,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його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її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батькам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(іншим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законним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представникам</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w:t>
      </w:r>
    </w:p>
    <w:p w14:paraId="040F6852" w14:textId="77777777" w:rsidR="00A90A74" w:rsidRPr="00A90A74" w:rsidRDefault="00A90A74" w:rsidP="00134064">
      <w:pPr>
        <w:widowControl w:val="0"/>
        <w:autoSpaceDE w:val="0"/>
        <w:autoSpaceDN w:val="0"/>
        <w:spacing w:before="1"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Відомості,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отримані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час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підсумкового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разі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застосування,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проміжного, оцінювання результатів навчання, застосовують у</w:t>
      </w:r>
      <w:r w:rsidRPr="00A90A74">
        <w:rPr>
          <w:rFonts w:ascii="Times New Roman" w:eastAsia="Times New Roman" w:hAnsi="Times New Roman" w:cs="Times New Roman"/>
          <w:color w:val="000000"/>
          <w:spacing w:val="1"/>
          <w:sz w:val="28"/>
          <w:szCs w:val="28"/>
          <w:lang w:val="uk-UA"/>
        </w:rPr>
        <w:t xml:space="preserve"> ф</w:t>
      </w:r>
      <w:r w:rsidRPr="00A90A74">
        <w:rPr>
          <w:rFonts w:ascii="Times New Roman" w:eastAsia="Times New Roman" w:hAnsi="Times New Roman" w:cs="Times New Roman"/>
          <w:color w:val="000000"/>
          <w:sz w:val="28"/>
          <w:szCs w:val="28"/>
          <w:lang w:val="uk-UA"/>
        </w:rPr>
        <w:t>ормувальному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оцінюванні, зокрема, для вироблення навчальних цілей на наступний період,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визначення труднощів, що постали перед учнем / ученицею, та коригування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освітнього</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процесу.</w:t>
      </w:r>
    </w:p>
    <w:p w14:paraId="5E21C63D" w14:textId="77777777" w:rsidR="00A90A74" w:rsidRPr="00A90A74" w:rsidRDefault="00A90A74" w:rsidP="00134064">
      <w:pPr>
        <w:widowControl w:val="0"/>
        <w:tabs>
          <w:tab w:val="left" w:pos="888"/>
        </w:tabs>
        <w:autoSpaceDE w:val="0"/>
        <w:autoSpaceDN w:val="0"/>
        <w:spacing w:before="101" w:after="0" w:line="240" w:lineRule="auto"/>
        <w:ind w:right="-427"/>
        <w:jc w:val="center"/>
        <w:outlineLvl w:val="3"/>
        <w:rPr>
          <w:rFonts w:ascii="Times New Roman" w:eastAsia="Cambria" w:hAnsi="Times New Roman" w:cs="Times New Roman"/>
          <w:b/>
          <w:bCs/>
          <w:i/>
          <w:iCs/>
          <w:color w:val="000000"/>
          <w:sz w:val="28"/>
          <w:szCs w:val="28"/>
          <w:lang w:val="uk-UA"/>
        </w:rPr>
      </w:pPr>
      <w:r w:rsidRPr="00A90A74">
        <w:rPr>
          <w:rFonts w:ascii="Times New Roman" w:eastAsia="Cambria" w:hAnsi="Times New Roman" w:cs="Times New Roman"/>
          <w:b/>
          <w:bCs/>
          <w:i/>
          <w:iCs/>
          <w:color w:val="000000"/>
          <w:sz w:val="28"/>
          <w:szCs w:val="28"/>
          <w:lang w:val="uk-UA"/>
        </w:rPr>
        <w:t>Критерії</w:t>
      </w:r>
      <w:r w:rsidRPr="00A90A74">
        <w:rPr>
          <w:rFonts w:ascii="Times New Roman" w:eastAsia="Cambria" w:hAnsi="Times New Roman" w:cs="Times New Roman"/>
          <w:b/>
          <w:bCs/>
          <w:i/>
          <w:iCs/>
          <w:color w:val="000000"/>
          <w:spacing w:val="-6"/>
          <w:sz w:val="28"/>
          <w:szCs w:val="28"/>
          <w:lang w:val="uk-UA"/>
        </w:rPr>
        <w:t xml:space="preserve"> </w:t>
      </w:r>
      <w:r w:rsidRPr="00A90A74">
        <w:rPr>
          <w:rFonts w:ascii="Times New Roman" w:eastAsia="Cambria" w:hAnsi="Times New Roman" w:cs="Times New Roman"/>
          <w:b/>
          <w:bCs/>
          <w:i/>
          <w:iCs/>
          <w:color w:val="000000"/>
          <w:sz w:val="28"/>
          <w:szCs w:val="28"/>
          <w:lang w:val="uk-UA"/>
        </w:rPr>
        <w:t>та</w:t>
      </w:r>
      <w:r w:rsidRPr="00A90A74">
        <w:rPr>
          <w:rFonts w:ascii="Times New Roman" w:eastAsia="Cambria" w:hAnsi="Times New Roman" w:cs="Times New Roman"/>
          <w:b/>
          <w:bCs/>
          <w:i/>
          <w:iCs/>
          <w:color w:val="000000"/>
          <w:spacing w:val="-5"/>
          <w:sz w:val="28"/>
          <w:szCs w:val="28"/>
          <w:lang w:val="uk-UA"/>
        </w:rPr>
        <w:t xml:space="preserve"> </w:t>
      </w:r>
      <w:r w:rsidRPr="00A90A74">
        <w:rPr>
          <w:rFonts w:ascii="Times New Roman" w:eastAsia="Cambria" w:hAnsi="Times New Roman" w:cs="Times New Roman"/>
          <w:b/>
          <w:bCs/>
          <w:i/>
          <w:iCs/>
          <w:color w:val="000000"/>
          <w:sz w:val="28"/>
          <w:szCs w:val="28"/>
          <w:lang w:val="uk-UA"/>
        </w:rPr>
        <w:t>шкала</w:t>
      </w:r>
      <w:r w:rsidRPr="00A90A74">
        <w:rPr>
          <w:rFonts w:ascii="Times New Roman" w:eastAsia="Cambria" w:hAnsi="Times New Roman" w:cs="Times New Roman"/>
          <w:b/>
          <w:bCs/>
          <w:i/>
          <w:iCs/>
          <w:color w:val="000000"/>
          <w:spacing w:val="-5"/>
          <w:sz w:val="28"/>
          <w:szCs w:val="28"/>
          <w:lang w:val="uk-UA"/>
        </w:rPr>
        <w:t xml:space="preserve"> </w:t>
      </w:r>
      <w:r w:rsidRPr="00A90A74">
        <w:rPr>
          <w:rFonts w:ascii="Times New Roman" w:eastAsia="Cambria" w:hAnsi="Times New Roman" w:cs="Times New Roman"/>
          <w:b/>
          <w:bCs/>
          <w:i/>
          <w:iCs/>
          <w:color w:val="000000"/>
          <w:sz w:val="28"/>
          <w:szCs w:val="28"/>
          <w:lang w:val="uk-UA"/>
        </w:rPr>
        <w:t>оцінювання</w:t>
      </w:r>
    </w:p>
    <w:p w14:paraId="50BEF1B1"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Оцінювання має бути зорієнтованим на визначені Державним стандартом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базової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середньої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ключові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компетентності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наскрізні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вміння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й</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передбачені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програмою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очікувані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періоду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освітнього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процесу.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Враховуючи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ці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вимоги,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доцільно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керуватися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такими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категоріями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критеріїв:</w:t>
      </w:r>
    </w:p>
    <w:p w14:paraId="484B03D8" w14:textId="77777777" w:rsidR="00A90A74" w:rsidRPr="00A90A74" w:rsidRDefault="00A90A74" w:rsidP="00134064">
      <w:pPr>
        <w:widowControl w:val="0"/>
        <w:numPr>
          <w:ilvl w:val="2"/>
          <w:numId w:val="31"/>
        </w:numPr>
        <w:tabs>
          <w:tab w:val="left" w:pos="1665"/>
          <w:tab w:val="left" w:pos="1666"/>
          <w:tab w:val="left" w:pos="3420"/>
          <w:tab w:val="left" w:pos="4780"/>
          <w:tab w:val="left" w:pos="5207"/>
          <w:tab w:val="left" w:pos="6814"/>
          <w:tab w:val="left" w:pos="8564"/>
          <w:tab w:val="left" w:pos="9821"/>
        </w:tabs>
        <w:autoSpaceDE w:val="0"/>
        <w:autoSpaceDN w:val="0"/>
        <w:spacing w:after="0" w:line="240" w:lineRule="auto"/>
        <w:ind w:left="0" w:right="-427" w:firstLine="0"/>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розв’язання</w:t>
      </w:r>
      <w:r w:rsidRPr="00A90A74">
        <w:rPr>
          <w:rFonts w:ascii="Times New Roman" w:eastAsia="Times New Roman" w:hAnsi="Times New Roman" w:cs="Times New Roman"/>
          <w:color w:val="000000"/>
          <w:sz w:val="28"/>
          <w:lang w:val="uk-UA"/>
        </w:rPr>
        <w:tab/>
        <w:t>проблем</w:t>
      </w:r>
      <w:r w:rsidRPr="00A90A74">
        <w:rPr>
          <w:rFonts w:ascii="Times New Roman" w:eastAsia="Times New Roman" w:hAnsi="Times New Roman" w:cs="Times New Roman"/>
          <w:color w:val="000000"/>
          <w:sz w:val="28"/>
          <w:lang w:val="uk-UA"/>
        </w:rPr>
        <w:tab/>
        <w:t>і</w:t>
      </w:r>
      <w:r w:rsidRPr="00A90A74">
        <w:rPr>
          <w:rFonts w:ascii="Times New Roman" w:eastAsia="Times New Roman" w:hAnsi="Times New Roman" w:cs="Times New Roman"/>
          <w:color w:val="000000"/>
          <w:sz w:val="28"/>
          <w:lang w:val="uk-UA"/>
        </w:rPr>
        <w:tab/>
        <w:t>виконання</w:t>
      </w:r>
      <w:r w:rsidRPr="00A90A74">
        <w:rPr>
          <w:rFonts w:ascii="Times New Roman" w:eastAsia="Times New Roman" w:hAnsi="Times New Roman" w:cs="Times New Roman"/>
          <w:color w:val="000000"/>
          <w:sz w:val="28"/>
          <w:lang w:val="uk-UA"/>
        </w:rPr>
        <w:tab/>
        <w:t>практичних</w:t>
      </w:r>
      <w:r w:rsidRPr="00A90A74">
        <w:rPr>
          <w:rFonts w:ascii="Times New Roman" w:eastAsia="Times New Roman" w:hAnsi="Times New Roman" w:cs="Times New Roman"/>
          <w:color w:val="000000"/>
          <w:sz w:val="28"/>
          <w:lang w:val="uk-UA"/>
        </w:rPr>
        <w:tab/>
        <w:t>завдань</w:t>
      </w:r>
      <w:r w:rsidRPr="00A90A74">
        <w:rPr>
          <w:rFonts w:ascii="Times New Roman" w:eastAsia="Times New Roman" w:hAnsi="Times New Roman" w:cs="Times New Roman"/>
          <w:color w:val="000000"/>
          <w:sz w:val="28"/>
          <w:lang w:val="uk-UA"/>
        </w:rPr>
        <w:tab/>
        <w:t>із</w:t>
      </w:r>
      <w:r w:rsidRPr="00A90A74">
        <w:rPr>
          <w:rFonts w:ascii="Times New Roman" w:eastAsia="Times New Roman" w:hAnsi="Times New Roman" w:cs="Times New Roman"/>
          <w:color w:val="000000"/>
          <w:spacing w:val="-67"/>
          <w:sz w:val="28"/>
          <w:lang w:val="uk-UA"/>
        </w:rPr>
        <w:t xml:space="preserve"> </w:t>
      </w:r>
      <w:r w:rsidRPr="00A90A74">
        <w:rPr>
          <w:rFonts w:ascii="Times New Roman" w:eastAsia="Times New Roman" w:hAnsi="Times New Roman" w:cs="Times New Roman"/>
          <w:color w:val="000000"/>
          <w:sz w:val="28"/>
          <w:lang w:val="uk-UA"/>
        </w:rPr>
        <w:t>застосуванням</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знань,</w:t>
      </w:r>
      <w:r w:rsidRPr="00A90A74">
        <w:rPr>
          <w:rFonts w:ascii="Times New Roman" w:eastAsia="Times New Roman" w:hAnsi="Times New Roman" w:cs="Times New Roman"/>
          <w:color w:val="000000"/>
          <w:spacing w:val="-2"/>
          <w:sz w:val="28"/>
          <w:lang w:val="uk-UA"/>
        </w:rPr>
        <w:t xml:space="preserve"> </w:t>
      </w:r>
      <w:r w:rsidRPr="00A90A74">
        <w:rPr>
          <w:rFonts w:ascii="Times New Roman" w:eastAsia="Times New Roman" w:hAnsi="Times New Roman" w:cs="Times New Roman"/>
          <w:color w:val="000000"/>
          <w:sz w:val="28"/>
          <w:lang w:val="uk-UA"/>
        </w:rPr>
        <w:t>що охоплюються</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навчальним</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матеріалом;</w:t>
      </w:r>
    </w:p>
    <w:p w14:paraId="00DF4892" w14:textId="77777777" w:rsidR="00A90A74" w:rsidRPr="00A90A74" w:rsidRDefault="00A90A74" w:rsidP="00134064">
      <w:pPr>
        <w:widowControl w:val="0"/>
        <w:numPr>
          <w:ilvl w:val="2"/>
          <w:numId w:val="31"/>
        </w:numPr>
        <w:tabs>
          <w:tab w:val="left" w:pos="1665"/>
          <w:tab w:val="left" w:pos="1666"/>
          <w:tab w:val="left" w:pos="3487"/>
          <w:tab w:val="left" w:pos="4540"/>
          <w:tab w:val="left" w:pos="5560"/>
          <w:tab w:val="left" w:pos="6054"/>
          <w:tab w:val="left" w:pos="8263"/>
        </w:tabs>
        <w:autoSpaceDE w:val="0"/>
        <w:autoSpaceDN w:val="0"/>
        <w:spacing w:after="0" w:line="240" w:lineRule="auto"/>
        <w:ind w:left="0" w:right="-427" w:firstLine="0"/>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комунікація</w:t>
      </w:r>
      <w:r w:rsidRPr="00A90A74">
        <w:rPr>
          <w:rFonts w:ascii="Times New Roman" w:eastAsia="Times New Roman" w:hAnsi="Times New Roman" w:cs="Times New Roman"/>
          <w:color w:val="000000"/>
          <w:sz w:val="28"/>
          <w:lang w:val="uk-UA"/>
        </w:rPr>
        <w:tab/>
        <w:t>(тому</w:t>
      </w:r>
      <w:r w:rsidRPr="00A90A74">
        <w:rPr>
          <w:rFonts w:ascii="Times New Roman" w:eastAsia="Times New Roman" w:hAnsi="Times New Roman" w:cs="Times New Roman"/>
          <w:color w:val="000000"/>
          <w:sz w:val="28"/>
          <w:lang w:val="uk-UA"/>
        </w:rPr>
        <w:tab/>
        <w:t>числі</w:t>
      </w:r>
      <w:r w:rsidRPr="00A90A74">
        <w:rPr>
          <w:rFonts w:ascii="Times New Roman" w:eastAsia="Times New Roman" w:hAnsi="Times New Roman" w:cs="Times New Roman"/>
          <w:color w:val="000000"/>
          <w:sz w:val="28"/>
          <w:lang w:val="uk-UA"/>
        </w:rPr>
        <w:tab/>
        <w:t>з</w:t>
      </w:r>
      <w:r w:rsidRPr="00A90A74">
        <w:rPr>
          <w:rFonts w:ascii="Times New Roman" w:eastAsia="Times New Roman" w:hAnsi="Times New Roman" w:cs="Times New Roman"/>
          <w:color w:val="000000"/>
          <w:sz w:val="28"/>
          <w:lang w:val="uk-UA"/>
        </w:rPr>
        <w:tab/>
        <w:t>використанням</w:t>
      </w:r>
      <w:r w:rsidRPr="00A90A74">
        <w:rPr>
          <w:rFonts w:ascii="Times New Roman" w:eastAsia="Times New Roman" w:hAnsi="Times New Roman" w:cs="Times New Roman"/>
          <w:color w:val="000000"/>
          <w:sz w:val="28"/>
          <w:lang w:val="uk-UA"/>
        </w:rPr>
        <w:tab/>
        <w:t>ін</w:t>
      </w:r>
      <w:r w:rsidRPr="00A90A74">
        <w:rPr>
          <w:rFonts w:ascii="Times New Roman" w:eastAsia="Times New Roman" w:hAnsi="Times New Roman" w:cs="Times New Roman"/>
          <w:color w:val="000000"/>
          <w:spacing w:val="42"/>
          <w:sz w:val="28"/>
          <w:lang w:val="uk-UA"/>
        </w:rPr>
        <w:t>ф</w:t>
      </w:r>
      <w:r w:rsidRPr="00A90A74">
        <w:rPr>
          <w:rFonts w:ascii="Times New Roman" w:eastAsia="Times New Roman" w:hAnsi="Times New Roman" w:cs="Times New Roman"/>
          <w:color w:val="000000"/>
          <w:sz w:val="28"/>
          <w:lang w:val="uk-UA"/>
        </w:rPr>
        <w:t>ормаційно-</w:t>
      </w:r>
      <w:r w:rsidRPr="00A90A74">
        <w:rPr>
          <w:rFonts w:ascii="Times New Roman" w:eastAsia="Times New Roman" w:hAnsi="Times New Roman" w:cs="Times New Roman"/>
          <w:color w:val="000000"/>
          <w:spacing w:val="-67"/>
          <w:sz w:val="28"/>
          <w:lang w:val="uk-UA"/>
        </w:rPr>
        <w:t xml:space="preserve"> </w:t>
      </w:r>
      <w:r w:rsidRPr="00A90A74">
        <w:rPr>
          <w:rFonts w:ascii="Times New Roman" w:eastAsia="Times New Roman" w:hAnsi="Times New Roman" w:cs="Times New Roman"/>
          <w:color w:val="000000"/>
          <w:sz w:val="28"/>
          <w:lang w:val="uk-UA"/>
        </w:rPr>
        <w:t>комунікаційних технологій;</w:t>
      </w:r>
    </w:p>
    <w:p w14:paraId="10EFA703" w14:textId="77777777" w:rsidR="00A90A74" w:rsidRPr="00A90A74" w:rsidRDefault="00A90A74" w:rsidP="00134064">
      <w:pPr>
        <w:widowControl w:val="0"/>
        <w:numPr>
          <w:ilvl w:val="2"/>
          <w:numId w:val="31"/>
        </w:numPr>
        <w:tabs>
          <w:tab w:val="left" w:pos="1665"/>
          <w:tab w:val="left" w:pos="1666"/>
        </w:tabs>
        <w:autoSpaceDE w:val="0"/>
        <w:autoSpaceDN w:val="0"/>
        <w:spacing w:after="0" w:line="240" w:lineRule="auto"/>
        <w:ind w:left="0" w:right="-427" w:firstLine="0"/>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планування</w:t>
      </w:r>
      <w:r w:rsidRPr="00A90A74">
        <w:rPr>
          <w:rFonts w:ascii="Times New Roman" w:eastAsia="Times New Roman" w:hAnsi="Times New Roman" w:cs="Times New Roman"/>
          <w:color w:val="000000"/>
          <w:spacing w:val="23"/>
          <w:sz w:val="28"/>
          <w:lang w:val="uk-UA"/>
        </w:rPr>
        <w:t xml:space="preserve"> </w:t>
      </w:r>
      <w:r w:rsidRPr="00A90A74">
        <w:rPr>
          <w:rFonts w:ascii="Times New Roman" w:eastAsia="Times New Roman" w:hAnsi="Times New Roman" w:cs="Times New Roman"/>
          <w:color w:val="000000"/>
          <w:sz w:val="28"/>
          <w:lang w:val="uk-UA"/>
        </w:rPr>
        <w:t>й</w:t>
      </w:r>
      <w:r w:rsidRPr="00A90A74">
        <w:rPr>
          <w:rFonts w:ascii="Times New Roman" w:eastAsia="Times New Roman" w:hAnsi="Times New Roman" w:cs="Times New Roman"/>
          <w:color w:val="000000"/>
          <w:spacing w:val="25"/>
          <w:sz w:val="28"/>
          <w:lang w:val="uk-UA"/>
        </w:rPr>
        <w:t xml:space="preserve"> </w:t>
      </w:r>
      <w:r w:rsidRPr="00A90A74">
        <w:rPr>
          <w:rFonts w:ascii="Times New Roman" w:eastAsia="Times New Roman" w:hAnsi="Times New Roman" w:cs="Times New Roman"/>
          <w:color w:val="000000"/>
          <w:sz w:val="28"/>
          <w:lang w:val="uk-UA"/>
        </w:rPr>
        <w:t>здійснення</w:t>
      </w:r>
      <w:r w:rsidRPr="00A90A74">
        <w:rPr>
          <w:rFonts w:ascii="Times New Roman" w:eastAsia="Times New Roman" w:hAnsi="Times New Roman" w:cs="Times New Roman"/>
          <w:color w:val="000000"/>
          <w:spacing w:val="24"/>
          <w:sz w:val="28"/>
          <w:lang w:val="uk-UA"/>
        </w:rPr>
        <w:t xml:space="preserve"> </w:t>
      </w:r>
      <w:r w:rsidRPr="00A90A74">
        <w:rPr>
          <w:rFonts w:ascii="Times New Roman" w:eastAsia="Times New Roman" w:hAnsi="Times New Roman" w:cs="Times New Roman"/>
          <w:color w:val="000000"/>
          <w:sz w:val="28"/>
          <w:lang w:val="uk-UA"/>
        </w:rPr>
        <w:t>навчального</w:t>
      </w:r>
      <w:r w:rsidRPr="00A90A74">
        <w:rPr>
          <w:rFonts w:ascii="Times New Roman" w:eastAsia="Times New Roman" w:hAnsi="Times New Roman" w:cs="Times New Roman"/>
          <w:color w:val="000000"/>
          <w:spacing w:val="21"/>
          <w:sz w:val="28"/>
          <w:lang w:val="uk-UA"/>
        </w:rPr>
        <w:t xml:space="preserve"> </w:t>
      </w:r>
      <w:r w:rsidRPr="00A90A74">
        <w:rPr>
          <w:rFonts w:ascii="Times New Roman" w:eastAsia="Times New Roman" w:hAnsi="Times New Roman" w:cs="Times New Roman"/>
          <w:color w:val="000000"/>
          <w:sz w:val="28"/>
          <w:lang w:val="uk-UA"/>
        </w:rPr>
        <w:t>пошуку,</w:t>
      </w:r>
      <w:r w:rsidRPr="00A90A74">
        <w:rPr>
          <w:rFonts w:ascii="Times New Roman" w:eastAsia="Times New Roman" w:hAnsi="Times New Roman" w:cs="Times New Roman"/>
          <w:color w:val="000000"/>
          <w:spacing w:val="25"/>
          <w:sz w:val="28"/>
          <w:lang w:val="uk-UA"/>
        </w:rPr>
        <w:t xml:space="preserve"> </w:t>
      </w:r>
      <w:r w:rsidRPr="00A90A74">
        <w:rPr>
          <w:rFonts w:ascii="Times New Roman" w:eastAsia="Times New Roman" w:hAnsi="Times New Roman" w:cs="Times New Roman"/>
          <w:color w:val="000000"/>
          <w:sz w:val="28"/>
          <w:lang w:val="uk-UA"/>
        </w:rPr>
        <w:t>робота</w:t>
      </w:r>
      <w:r w:rsidRPr="00A90A74">
        <w:rPr>
          <w:rFonts w:ascii="Times New Roman" w:eastAsia="Times New Roman" w:hAnsi="Times New Roman" w:cs="Times New Roman"/>
          <w:color w:val="000000"/>
          <w:spacing w:val="25"/>
          <w:sz w:val="28"/>
          <w:lang w:val="uk-UA"/>
        </w:rPr>
        <w:t xml:space="preserve"> </w:t>
      </w:r>
      <w:r w:rsidRPr="00A90A74">
        <w:rPr>
          <w:rFonts w:ascii="Times New Roman" w:eastAsia="Times New Roman" w:hAnsi="Times New Roman" w:cs="Times New Roman"/>
          <w:color w:val="000000"/>
          <w:sz w:val="28"/>
          <w:lang w:val="uk-UA"/>
        </w:rPr>
        <w:t>з</w:t>
      </w:r>
      <w:r w:rsidRPr="00A90A74">
        <w:rPr>
          <w:rFonts w:ascii="Times New Roman" w:eastAsia="Times New Roman" w:hAnsi="Times New Roman" w:cs="Times New Roman"/>
          <w:color w:val="000000"/>
          <w:spacing w:val="25"/>
          <w:sz w:val="28"/>
          <w:lang w:val="uk-UA"/>
        </w:rPr>
        <w:t xml:space="preserve"> </w:t>
      </w:r>
      <w:r w:rsidRPr="00A90A74">
        <w:rPr>
          <w:rFonts w:ascii="Times New Roman" w:eastAsia="Times New Roman" w:hAnsi="Times New Roman" w:cs="Times New Roman"/>
          <w:color w:val="000000"/>
          <w:sz w:val="28"/>
          <w:lang w:val="uk-UA"/>
        </w:rPr>
        <w:t>текстовою</w:t>
      </w:r>
      <w:r w:rsidRPr="00A90A74">
        <w:rPr>
          <w:rFonts w:ascii="Times New Roman" w:eastAsia="Times New Roman" w:hAnsi="Times New Roman" w:cs="Times New Roman"/>
          <w:color w:val="000000"/>
          <w:spacing w:val="24"/>
          <w:sz w:val="28"/>
          <w:lang w:val="uk-UA"/>
        </w:rPr>
        <w:t xml:space="preserve"> </w:t>
      </w:r>
      <w:r w:rsidRPr="00A90A74">
        <w:rPr>
          <w:rFonts w:ascii="Times New Roman" w:eastAsia="Times New Roman" w:hAnsi="Times New Roman" w:cs="Times New Roman"/>
          <w:color w:val="000000"/>
          <w:sz w:val="28"/>
          <w:lang w:val="uk-UA"/>
        </w:rPr>
        <w:t>і</w:t>
      </w:r>
      <w:r w:rsidRPr="00A90A74">
        <w:rPr>
          <w:rFonts w:ascii="Times New Roman" w:eastAsia="Times New Roman" w:hAnsi="Times New Roman" w:cs="Times New Roman"/>
          <w:color w:val="000000"/>
          <w:spacing w:val="-67"/>
          <w:sz w:val="28"/>
          <w:lang w:val="uk-UA"/>
        </w:rPr>
        <w:t xml:space="preserve"> </w:t>
      </w:r>
      <w:r w:rsidRPr="00A90A74">
        <w:rPr>
          <w:rFonts w:ascii="Times New Roman" w:eastAsia="Times New Roman" w:hAnsi="Times New Roman" w:cs="Times New Roman"/>
          <w:color w:val="000000"/>
          <w:sz w:val="28"/>
          <w:lang w:val="uk-UA"/>
        </w:rPr>
        <w:t>гра</w:t>
      </w:r>
      <w:r w:rsidRPr="00A90A74">
        <w:rPr>
          <w:rFonts w:ascii="Times New Roman" w:eastAsia="Times New Roman" w:hAnsi="Times New Roman" w:cs="Times New Roman"/>
          <w:color w:val="000000"/>
          <w:spacing w:val="41"/>
          <w:sz w:val="28"/>
          <w:lang w:val="uk-UA"/>
        </w:rPr>
        <w:t>ф</w:t>
      </w:r>
      <w:r w:rsidRPr="00A90A74">
        <w:rPr>
          <w:rFonts w:ascii="Times New Roman" w:eastAsia="Times New Roman" w:hAnsi="Times New Roman" w:cs="Times New Roman"/>
          <w:color w:val="000000"/>
          <w:sz w:val="28"/>
          <w:lang w:val="uk-UA"/>
        </w:rPr>
        <w:t>ічною</w:t>
      </w:r>
      <w:r w:rsidRPr="00A90A74">
        <w:rPr>
          <w:rFonts w:ascii="Times New Roman" w:eastAsia="Times New Roman" w:hAnsi="Times New Roman" w:cs="Times New Roman"/>
          <w:color w:val="000000"/>
          <w:spacing w:val="1"/>
          <w:sz w:val="28"/>
          <w:lang w:val="uk-UA"/>
        </w:rPr>
        <w:t xml:space="preserve"> </w:t>
      </w:r>
      <w:r w:rsidRPr="00A90A74">
        <w:rPr>
          <w:rFonts w:ascii="Times New Roman" w:eastAsia="Times New Roman" w:hAnsi="Times New Roman" w:cs="Times New Roman"/>
          <w:color w:val="000000"/>
          <w:sz w:val="28"/>
          <w:lang w:val="uk-UA"/>
        </w:rPr>
        <w:t>ін</w:t>
      </w:r>
      <w:r w:rsidRPr="00A90A74">
        <w:rPr>
          <w:rFonts w:ascii="Times New Roman" w:eastAsia="Times New Roman" w:hAnsi="Times New Roman" w:cs="Times New Roman"/>
          <w:color w:val="000000"/>
          <w:spacing w:val="15"/>
          <w:sz w:val="28"/>
          <w:lang w:val="uk-UA"/>
        </w:rPr>
        <w:t>ф</w:t>
      </w:r>
      <w:r w:rsidRPr="00A90A74">
        <w:rPr>
          <w:rFonts w:ascii="Times New Roman" w:eastAsia="Times New Roman" w:hAnsi="Times New Roman" w:cs="Times New Roman"/>
          <w:color w:val="000000"/>
          <w:sz w:val="28"/>
          <w:lang w:val="uk-UA"/>
        </w:rPr>
        <w:t>ормацією;</w:t>
      </w:r>
    </w:p>
    <w:p w14:paraId="54E6EABE" w14:textId="77777777" w:rsidR="00A90A74" w:rsidRPr="00A90A74" w:rsidRDefault="00A90A74" w:rsidP="00134064">
      <w:pPr>
        <w:widowControl w:val="0"/>
        <w:numPr>
          <w:ilvl w:val="2"/>
          <w:numId w:val="31"/>
        </w:numPr>
        <w:tabs>
          <w:tab w:val="left" w:pos="1665"/>
          <w:tab w:val="left" w:pos="1666"/>
        </w:tabs>
        <w:autoSpaceDE w:val="0"/>
        <w:autoSpaceDN w:val="0"/>
        <w:spacing w:after="0" w:line="240" w:lineRule="auto"/>
        <w:ind w:left="0" w:right="-427" w:firstLine="0"/>
        <w:rPr>
          <w:rFonts w:ascii="Times New Roman" w:eastAsia="Times New Roman" w:hAnsi="Times New Roman" w:cs="Times New Roman"/>
          <w:color w:val="000000"/>
          <w:sz w:val="28"/>
          <w:lang w:val="uk-UA"/>
        </w:rPr>
      </w:pPr>
      <w:r w:rsidRPr="00A90A74">
        <w:rPr>
          <w:rFonts w:ascii="Times New Roman" w:eastAsia="Times New Roman" w:hAnsi="Times New Roman" w:cs="Times New Roman"/>
          <w:color w:val="000000"/>
          <w:sz w:val="28"/>
          <w:lang w:val="uk-UA"/>
        </w:rPr>
        <w:t>ре</w:t>
      </w:r>
      <w:r w:rsidRPr="00A90A74">
        <w:rPr>
          <w:rFonts w:ascii="Times New Roman" w:eastAsia="Times New Roman" w:hAnsi="Times New Roman" w:cs="Times New Roman"/>
          <w:color w:val="000000"/>
          <w:spacing w:val="35"/>
          <w:sz w:val="28"/>
          <w:lang w:val="uk-UA"/>
        </w:rPr>
        <w:t>ф</w:t>
      </w:r>
      <w:r w:rsidRPr="00A90A74">
        <w:rPr>
          <w:rFonts w:ascii="Times New Roman" w:eastAsia="Times New Roman" w:hAnsi="Times New Roman" w:cs="Times New Roman"/>
          <w:color w:val="000000"/>
          <w:sz w:val="28"/>
          <w:lang w:val="uk-UA"/>
        </w:rPr>
        <w:t>лексія</w:t>
      </w:r>
      <w:r w:rsidRPr="00A90A74">
        <w:rPr>
          <w:rFonts w:ascii="Times New Roman" w:eastAsia="Times New Roman" w:hAnsi="Times New Roman" w:cs="Times New Roman"/>
          <w:color w:val="000000"/>
          <w:spacing w:val="14"/>
          <w:sz w:val="28"/>
          <w:lang w:val="uk-UA"/>
        </w:rPr>
        <w:t xml:space="preserve"> </w:t>
      </w:r>
      <w:r w:rsidRPr="00A90A74">
        <w:rPr>
          <w:rFonts w:ascii="Times New Roman" w:eastAsia="Times New Roman" w:hAnsi="Times New Roman" w:cs="Times New Roman"/>
          <w:color w:val="000000"/>
          <w:sz w:val="28"/>
          <w:lang w:val="uk-UA"/>
        </w:rPr>
        <w:t>власної</w:t>
      </w:r>
      <w:r w:rsidRPr="00A90A74">
        <w:rPr>
          <w:rFonts w:ascii="Times New Roman" w:eastAsia="Times New Roman" w:hAnsi="Times New Roman" w:cs="Times New Roman"/>
          <w:color w:val="000000"/>
          <w:spacing w:val="12"/>
          <w:sz w:val="28"/>
          <w:lang w:val="uk-UA"/>
        </w:rPr>
        <w:t xml:space="preserve"> </w:t>
      </w:r>
      <w:r w:rsidRPr="00A90A74">
        <w:rPr>
          <w:rFonts w:ascii="Times New Roman" w:eastAsia="Times New Roman" w:hAnsi="Times New Roman" w:cs="Times New Roman"/>
          <w:color w:val="000000"/>
          <w:sz w:val="28"/>
          <w:lang w:val="uk-UA"/>
        </w:rPr>
        <w:t>навчально-пізнавальної</w:t>
      </w:r>
      <w:r w:rsidRPr="00A90A74">
        <w:rPr>
          <w:rFonts w:ascii="Times New Roman" w:eastAsia="Times New Roman" w:hAnsi="Times New Roman" w:cs="Times New Roman"/>
          <w:color w:val="000000"/>
          <w:spacing w:val="16"/>
          <w:sz w:val="28"/>
          <w:lang w:val="uk-UA"/>
        </w:rPr>
        <w:t xml:space="preserve"> </w:t>
      </w:r>
      <w:r w:rsidRPr="00A90A74">
        <w:rPr>
          <w:rFonts w:ascii="Times New Roman" w:eastAsia="Times New Roman" w:hAnsi="Times New Roman" w:cs="Times New Roman"/>
          <w:color w:val="000000"/>
          <w:sz w:val="28"/>
          <w:lang w:val="uk-UA"/>
        </w:rPr>
        <w:t>діяльності.</w:t>
      </w:r>
    </w:p>
    <w:p w14:paraId="39C85965"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Звертаємо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увагу,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час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важливо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враховувати дотримання учнями принципів доброчесності, а саме: вияв поваги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 інших осіб, їхніх прав і свобод, дбайливе ставлення до ресурсів і довкілля,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дотримання принципів академічної доброчесності.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разі порушення учнем /</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ученицею принципів доброчесності під час певного виду навчальної діяльності,</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учитель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прийняти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рішення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такої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діяльності.</w:t>
      </w:r>
    </w:p>
    <w:p w14:paraId="561A5C18"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Для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визначення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рівня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учнями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освіти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застосовувати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Орієнтовну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рамку</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навчальних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 здобувачів базової середньої освіти або на її основі розробити власні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критерії та шкалу 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пропонованій Орієнтовній рамці 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навчальних досягнень навчальні досягнення учнів характеризують за чотирма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рівнями:</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початковий,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достатній,</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високий.</w:t>
      </w:r>
    </w:p>
    <w:p w14:paraId="4C4BEDD8" w14:textId="77777777" w:rsidR="00A90A74" w:rsidRPr="00A90A74" w:rsidRDefault="00A90A74" w:rsidP="00134064">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lastRenderedPageBreak/>
        <w:t>Заклад загальної середньої освіти може здійснювати підсумкове та, у разі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застосування,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проміжне,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proofErr w:type="spellStart"/>
      <w:r w:rsidRPr="00A90A74">
        <w:rPr>
          <w:rFonts w:ascii="Times New Roman" w:eastAsia="Times New Roman" w:hAnsi="Times New Roman" w:cs="Times New Roman"/>
          <w:color w:val="000000"/>
          <w:sz w:val="28"/>
          <w:szCs w:val="28"/>
          <w:lang w:val="uk-UA"/>
        </w:rPr>
        <w:t>рівневою</w:t>
      </w:r>
      <w:proofErr w:type="spellEnd"/>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12-</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бальною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або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власною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шкалою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затвердженою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рішенням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педагогічної ради, – за умови затвердження правил переведення до системи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(шкали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визначеної</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законодавством.</w:t>
      </w:r>
      <w:r w:rsidRPr="00A90A74">
        <w:rPr>
          <w:rFonts w:ascii="Times New Roman" w:eastAsia="Times New Roman" w:hAnsi="Times New Roman" w:cs="Times New Roman"/>
          <w:color w:val="000000"/>
          <w:spacing w:val="71"/>
          <w:sz w:val="28"/>
          <w:szCs w:val="28"/>
          <w:lang w:val="uk-UA"/>
        </w:rPr>
        <w:t xml:space="preserve"> Р</w:t>
      </w:r>
      <w:r w:rsidRPr="00A90A74">
        <w:rPr>
          <w:rFonts w:ascii="Times New Roman" w:eastAsia="Times New Roman" w:hAnsi="Times New Roman" w:cs="Times New Roman"/>
          <w:color w:val="000000"/>
          <w:sz w:val="28"/>
          <w:szCs w:val="28"/>
          <w:lang w:val="uk-UA"/>
        </w:rPr>
        <w:t>езультати</w:t>
      </w:r>
      <w:r w:rsidRPr="00A90A74">
        <w:rPr>
          <w:rFonts w:ascii="Times New Roman" w:eastAsia="Times New Roman" w:hAnsi="Times New Roman" w:cs="Times New Roman"/>
          <w:color w:val="000000"/>
          <w:spacing w:val="71"/>
          <w:sz w:val="28"/>
          <w:szCs w:val="28"/>
          <w:lang w:val="uk-UA"/>
        </w:rPr>
        <w:t xml:space="preserve"> </w:t>
      </w:r>
      <w:r w:rsidRPr="00A90A74">
        <w:rPr>
          <w:rFonts w:ascii="Times New Roman" w:eastAsia="Times New Roman" w:hAnsi="Times New Roman" w:cs="Times New Roman"/>
          <w:color w:val="000000"/>
          <w:sz w:val="28"/>
          <w:szCs w:val="28"/>
          <w:lang w:val="uk-UA"/>
        </w:rPr>
        <w:t>річного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 відображають у свідоцтві досягнень, яке видають учневі / учениці в</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кінці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навчального</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року,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 системою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шкалою</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визначеною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законодавством.</w:t>
      </w:r>
    </w:p>
    <w:p w14:paraId="17F04B3E" w14:textId="77777777" w:rsidR="00A90A74" w:rsidRPr="00A90A74" w:rsidRDefault="00A90A74" w:rsidP="00134064">
      <w:pPr>
        <w:widowControl w:val="0"/>
        <w:autoSpaceDE w:val="0"/>
        <w:autoSpaceDN w:val="0"/>
        <w:spacing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Для забезпечення наступності між підходами до оцінювання 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 здобувачів початкової та базової середньої освіти, рекомендуємо 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першому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5-го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класу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підсумкове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разі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застосування,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проміжне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здійснювати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proofErr w:type="spellStart"/>
      <w:r w:rsidRPr="00A90A74">
        <w:rPr>
          <w:rFonts w:ascii="Times New Roman" w:eastAsia="Times New Roman" w:hAnsi="Times New Roman" w:cs="Times New Roman"/>
          <w:color w:val="000000"/>
          <w:sz w:val="28"/>
          <w:szCs w:val="28"/>
          <w:lang w:val="uk-UA"/>
        </w:rPr>
        <w:t>рівневою</w:t>
      </w:r>
      <w:proofErr w:type="spellEnd"/>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шкалою,</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а</w:t>
      </w:r>
      <w:r w:rsidRPr="00A90A74">
        <w:rPr>
          <w:rFonts w:ascii="Times New Roman" w:eastAsia="Times New Roman" w:hAnsi="Times New Roman" w:cs="Times New Roman"/>
          <w:color w:val="000000"/>
          <w:spacing w:val="-67"/>
          <w:sz w:val="28"/>
          <w:szCs w:val="28"/>
          <w:lang w:val="uk-UA"/>
        </w:rPr>
        <w:t xml:space="preserve"> </w:t>
      </w:r>
      <w:r w:rsidRPr="00A90A74">
        <w:rPr>
          <w:rFonts w:ascii="Times New Roman" w:eastAsia="Times New Roman" w:hAnsi="Times New Roman" w:cs="Times New Roman"/>
          <w:color w:val="000000"/>
          <w:sz w:val="28"/>
          <w:szCs w:val="28"/>
          <w:lang w:val="uk-UA"/>
        </w:rPr>
        <w:t>його результати позначати словами або</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відповідними літерами:</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«початковий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 »,</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«середній»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 ,</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«достатній»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 ,</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«високий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 »,</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супроводжувати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вербальною характеристикою з орієнтацією на досягнення учня / учениці (а 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помилки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або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невдачі.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переході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підсумкового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70"/>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proofErr w:type="spellStart"/>
      <w:r w:rsidRPr="00A90A74">
        <w:rPr>
          <w:rFonts w:ascii="Times New Roman" w:eastAsia="Times New Roman" w:hAnsi="Times New Roman" w:cs="Times New Roman"/>
          <w:color w:val="000000"/>
          <w:sz w:val="28"/>
          <w:szCs w:val="28"/>
          <w:lang w:val="uk-UA"/>
        </w:rPr>
        <w:t>рівневою</w:t>
      </w:r>
      <w:proofErr w:type="spellEnd"/>
      <w:r w:rsidRPr="00A90A74">
        <w:rPr>
          <w:rFonts w:ascii="Times New Roman" w:eastAsia="Times New Roman" w:hAnsi="Times New Roman" w:cs="Times New Roman"/>
          <w:color w:val="000000"/>
          <w:sz w:val="28"/>
          <w:szCs w:val="28"/>
          <w:lang w:val="uk-UA"/>
        </w:rPr>
        <w:t xml:space="preserve"> шкалою в І семестрі до оцінювання за бальною шкалою в ІІ семестрі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рекомендуємо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при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виставленні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річної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орієнтуватись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можливу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різницю</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між</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рівнями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результатів</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навчання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семестрах</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враховувати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шляхом</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виставлення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річної</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оцінки,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що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відповідає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вищому</w:t>
      </w:r>
      <w:r w:rsidRPr="00A90A74">
        <w:rPr>
          <w:rFonts w:ascii="Times New Roman" w:eastAsia="Times New Roman" w:hAnsi="Times New Roman" w:cs="Times New Roman"/>
          <w:color w:val="000000"/>
          <w:spacing w:val="-5"/>
          <w:sz w:val="28"/>
          <w:szCs w:val="28"/>
          <w:lang w:val="uk-UA"/>
        </w:rPr>
        <w:t xml:space="preserve"> </w:t>
      </w:r>
      <w:r w:rsidRPr="00A90A74">
        <w:rPr>
          <w:rFonts w:ascii="Times New Roman" w:eastAsia="Times New Roman" w:hAnsi="Times New Roman" w:cs="Times New Roman"/>
          <w:color w:val="000000"/>
          <w:sz w:val="28"/>
          <w:szCs w:val="28"/>
          <w:lang w:val="uk-UA"/>
        </w:rPr>
        <w:t>показнику.</w:t>
      </w:r>
    </w:p>
    <w:p w14:paraId="78833FD8" w14:textId="77777777" w:rsidR="00A90A74" w:rsidRPr="00A90A74" w:rsidRDefault="00A90A74" w:rsidP="00134064">
      <w:pPr>
        <w:widowControl w:val="0"/>
        <w:autoSpaceDE w:val="0"/>
        <w:autoSpaceDN w:val="0"/>
        <w:spacing w:before="1"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Якщо рівень результатів навчання учня / учениці визначити неможливо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через</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тривалу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відсутність</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учениці,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класному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журналі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свідоцтві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досягнень</w:t>
      </w:r>
      <w:r w:rsidRPr="00A90A74">
        <w:rPr>
          <w:rFonts w:ascii="Times New Roman" w:eastAsia="Times New Roman" w:hAnsi="Times New Roman" w:cs="Times New Roman"/>
          <w:color w:val="000000"/>
          <w:spacing w:val="-4"/>
          <w:sz w:val="28"/>
          <w:szCs w:val="28"/>
          <w:lang w:val="uk-UA"/>
        </w:rPr>
        <w:t xml:space="preserve"> </w:t>
      </w:r>
      <w:r w:rsidRPr="00A90A74">
        <w:rPr>
          <w:rFonts w:ascii="Times New Roman" w:eastAsia="Times New Roman" w:hAnsi="Times New Roman" w:cs="Times New Roman"/>
          <w:color w:val="000000"/>
          <w:sz w:val="28"/>
          <w:szCs w:val="28"/>
          <w:lang w:val="uk-UA"/>
        </w:rPr>
        <w:t>робиться</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запис</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8"/>
          <w:sz w:val="28"/>
          <w:szCs w:val="28"/>
          <w:lang w:val="uk-UA"/>
        </w:rPr>
        <w:t xml:space="preserve"> </w:t>
      </w:r>
      <w:r w:rsidRPr="00A90A74">
        <w:rPr>
          <w:rFonts w:ascii="Times New Roman" w:eastAsia="Times New Roman" w:hAnsi="Times New Roman" w:cs="Times New Roman"/>
          <w:color w:val="000000"/>
          <w:sz w:val="28"/>
          <w:szCs w:val="28"/>
          <w:lang w:val="uk-UA"/>
        </w:rPr>
        <w:t>» (не</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атестований(а)</w:t>
      </w:r>
      <w:r w:rsidRPr="00A90A74">
        <w:rPr>
          <w:rFonts w:ascii="Times New Roman" w:eastAsia="Times New Roman" w:hAnsi="Times New Roman" w:cs="Times New Roman"/>
          <w:color w:val="000000"/>
          <w:spacing w:val="18"/>
          <w:sz w:val="28"/>
          <w:szCs w:val="28"/>
          <w:lang w:val="uk-UA"/>
        </w:rPr>
        <w:t xml:space="preserve"> </w:t>
      </w:r>
      <w:r w:rsidRPr="00A90A74">
        <w:rPr>
          <w:rFonts w:ascii="Times New Roman" w:eastAsia="Times New Roman" w:hAnsi="Times New Roman" w:cs="Times New Roman"/>
          <w:color w:val="000000"/>
          <w:sz w:val="28"/>
          <w:szCs w:val="28"/>
          <w:lang w:val="uk-UA"/>
        </w:rPr>
        <w:t>.</w:t>
      </w:r>
    </w:p>
    <w:p w14:paraId="5E3535C2" w14:textId="77777777" w:rsidR="00A90A74" w:rsidRPr="00A90A74" w:rsidRDefault="00A90A74" w:rsidP="00134064">
      <w:pPr>
        <w:widowControl w:val="0"/>
        <w:autoSpaceDE w:val="0"/>
        <w:autoSpaceDN w:val="0"/>
        <w:spacing w:before="1"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Яку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обрати</w:t>
      </w:r>
      <w:r w:rsidRPr="00A90A74">
        <w:rPr>
          <w:rFonts w:ascii="Times New Roman" w:eastAsia="Times New Roman" w:hAnsi="Times New Roman" w:cs="Times New Roman"/>
          <w:color w:val="000000"/>
          <w:spacing w:val="1"/>
          <w:sz w:val="28"/>
          <w:szCs w:val="28"/>
          <w:lang w:val="uk-UA"/>
        </w:rPr>
        <w:t xml:space="preserve"> ф</w:t>
      </w:r>
      <w:r w:rsidRPr="00A90A74">
        <w:rPr>
          <w:rFonts w:ascii="Times New Roman" w:eastAsia="Times New Roman" w:hAnsi="Times New Roman" w:cs="Times New Roman"/>
          <w:color w:val="000000"/>
          <w:sz w:val="28"/>
          <w:szCs w:val="28"/>
          <w:lang w:val="uk-UA"/>
        </w:rPr>
        <w:t>орму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w:t>
      </w:r>
      <w:proofErr w:type="spellStart"/>
      <w:r w:rsidRPr="00A90A74">
        <w:rPr>
          <w:rFonts w:ascii="Times New Roman" w:eastAsia="Times New Roman" w:hAnsi="Times New Roman" w:cs="Times New Roman"/>
          <w:color w:val="000000"/>
          <w:sz w:val="28"/>
          <w:szCs w:val="28"/>
          <w:lang w:val="uk-UA"/>
        </w:rPr>
        <w:t>рівневу</w:t>
      </w:r>
      <w:proofErr w:type="spellEnd"/>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чи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бальну</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вирішує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заклад</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на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засіданні</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педагогічної</w:t>
      </w:r>
      <w:r w:rsidRPr="00A90A74">
        <w:rPr>
          <w:rFonts w:ascii="Times New Roman" w:eastAsia="Times New Roman" w:hAnsi="Times New Roman" w:cs="Times New Roman"/>
          <w:color w:val="000000"/>
          <w:spacing w:val="-2"/>
          <w:sz w:val="28"/>
          <w:szCs w:val="28"/>
          <w:lang w:val="uk-UA"/>
        </w:rPr>
        <w:t xml:space="preserve"> </w:t>
      </w:r>
      <w:r w:rsidRPr="00A90A74">
        <w:rPr>
          <w:rFonts w:ascii="Times New Roman" w:eastAsia="Times New Roman" w:hAnsi="Times New Roman" w:cs="Times New Roman"/>
          <w:color w:val="000000"/>
          <w:sz w:val="28"/>
          <w:szCs w:val="28"/>
          <w:lang w:val="uk-UA"/>
        </w:rPr>
        <w:t>ради.</w:t>
      </w:r>
    </w:p>
    <w:p w14:paraId="673C7175" w14:textId="082B87AE" w:rsidR="00A90A74" w:rsidRDefault="00A90A74"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r w:rsidRPr="00A90A74">
        <w:rPr>
          <w:rFonts w:ascii="Times New Roman" w:eastAsia="Times New Roman" w:hAnsi="Times New Roman" w:cs="Times New Roman"/>
          <w:color w:val="000000"/>
          <w:sz w:val="28"/>
          <w:szCs w:val="28"/>
          <w:lang w:val="uk-UA"/>
        </w:rPr>
        <w:t>Для розроблення та/або оцінки вже розроблених власних критеріїв і шкали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 заклад освіти може використати Орієнтовні вимоги до критеріїв та</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шкал</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оцінювання. Ці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орієнтовні</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вимоги</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мають допоміжний</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характер</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і не є</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обов’язковими</w:t>
      </w:r>
      <w:r w:rsidRPr="00A90A74">
        <w:rPr>
          <w:rFonts w:ascii="Times New Roman" w:eastAsia="Times New Roman" w:hAnsi="Times New Roman" w:cs="Times New Roman"/>
          <w:color w:val="000000"/>
          <w:spacing w:val="-3"/>
          <w:sz w:val="28"/>
          <w:szCs w:val="28"/>
          <w:lang w:val="uk-UA"/>
        </w:rPr>
        <w:t xml:space="preserve"> </w:t>
      </w:r>
      <w:r w:rsidRPr="00A90A74">
        <w:rPr>
          <w:rFonts w:ascii="Times New Roman" w:eastAsia="Times New Roman" w:hAnsi="Times New Roman" w:cs="Times New Roman"/>
          <w:color w:val="000000"/>
          <w:sz w:val="28"/>
          <w:szCs w:val="28"/>
          <w:lang w:val="uk-UA"/>
        </w:rPr>
        <w:t>до</w:t>
      </w:r>
      <w:r w:rsidRPr="00A90A74">
        <w:rPr>
          <w:rFonts w:ascii="Times New Roman" w:eastAsia="Times New Roman" w:hAnsi="Times New Roman" w:cs="Times New Roman"/>
          <w:color w:val="000000"/>
          <w:spacing w:val="1"/>
          <w:sz w:val="28"/>
          <w:szCs w:val="28"/>
          <w:lang w:val="uk-UA"/>
        </w:rPr>
        <w:t xml:space="preserve"> </w:t>
      </w:r>
      <w:r w:rsidRPr="00A90A74">
        <w:rPr>
          <w:rFonts w:ascii="Times New Roman" w:eastAsia="Times New Roman" w:hAnsi="Times New Roman" w:cs="Times New Roman"/>
          <w:color w:val="000000"/>
          <w:sz w:val="28"/>
          <w:szCs w:val="28"/>
          <w:lang w:val="uk-UA"/>
        </w:rPr>
        <w:t>використання</w:t>
      </w:r>
      <w:r w:rsidR="00230BA9">
        <w:rPr>
          <w:rFonts w:ascii="Times New Roman" w:eastAsia="Times New Roman" w:hAnsi="Times New Roman" w:cs="Times New Roman"/>
          <w:color w:val="000000"/>
          <w:sz w:val="28"/>
          <w:szCs w:val="28"/>
          <w:lang w:val="uk-UA"/>
        </w:rPr>
        <w:t>.</w:t>
      </w:r>
    </w:p>
    <w:p w14:paraId="0900D2E4" w14:textId="7FA71C89"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48FEBE50" w14:textId="6FD7D75B"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466DA529" w14:textId="7765ED55"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1C4ED51C" w14:textId="17525722"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4CE58386" w14:textId="1BF39328"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6A613973" w14:textId="2EE5DB67"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431EC41A" w14:textId="0E55F071"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11F5CE1C" w14:textId="1DF0BE59"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37C31C52" w14:textId="53225446"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6707DD24" w14:textId="33BB9482"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099F45D9" w14:textId="3E475825" w:rsid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520D53C4" w14:textId="77777777" w:rsidR="00230BA9" w:rsidRPr="00230BA9" w:rsidRDefault="00230BA9" w:rsidP="00230BA9">
      <w:pPr>
        <w:widowControl w:val="0"/>
        <w:autoSpaceDE w:val="0"/>
        <w:autoSpaceDN w:val="0"/>
        <w:spacing w:before="89" w:after="0" w:line="240" w:lineRule="auto"/>
        <w:ind w:right="-427"/>
        <w:jc w:val="both"/>
        <w:rPr>
          <w:rFonts w:ascii="Times New Roman" w:eastAsia="Times New Roman" w:hAnsi="Times New Roman" w:cs="Times New Roman"/>
          <w:color w:val="000000"/>
          <w:sz w:val="28"/>
          <w:szCs w:val="28"/>
          <w:lang w:val="uk-UA"/>
        </w:rPr>
      </w:pPr>
    </w:p>
    <w:p w14:paraId="674DEC87" w14:textId="77777777" w:rsidR="00A90A74" w:rsidRPr="00A90A74" w:rsidRDefault="00A90A74" w:rsidP="00A90A74">
      <w:pPr>
        <w:widowControl w:val="0"/>
        <w:spacing w:after="0" w:line="240" w:lineRule="auto"/>
        <w:outlineLvl w:val="0"/>
        <w:rPr>
          <w:rFonts w:ascii="Times New Roman" w:eastAsia="Times New Roman" w:hAnsi="Times New Roman" w:cs="Times New Roman"/>
          <w:sz w:val="28"/>
          <w:szCs w:val="28"/>
          <w:lang w:val="uk-UA"/>
        </w:rPr>
      </w:pPr>
    </w:p>
    <w:p w14:paraId="3377ED0E" w14:textId="77777777" w:rsidR="00A90A74" w:rsidRPr="00A90A74" w:rsidRDefault="00A90A74" w:rsidP="00A90A74">
      <w:pPr>
        <w:widowControl w:val="0"/>
        <w:spacing w:after="0" w:line="240" w:lineRule="auto"/>
        <w:outlineLvl w:val="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Для учня 5 класу організовано індивідуальну форму навчання.</w:t>
      </w:r>
    </w:p>
    <w:tbl>
      <w:tblPr>
        <w:tblpPr w:leftFromText="180" w:rightFromText="180" w:vertAnchor="text" w:horzAnchor="margin" w:tblpXSpec="center" w:tblpY="1513"/>
        <w:tblW w:w="9776" w:type="dxa"/>
        <w:tblLayout w:type="fixed"/>
        <w:tblCellMar>
          <w:left w:w="10" w:type="dxa"/>
          <w:right w:w="10" w:type="dxa"/>
        </w:tblCellMar>
        <w:tblLook w:val="04A0" w:firstRow="1" w:lastRow="0" w:firstColumn="1" w:lastColumn="0" w:noHBand="0" w:noVBand="1"/>
      </w:tblPr>
      <w:tblGrid>
        <w:gridCol w:w="2830"/>
        <w:gridCol w:w="2835"/>
        <w:gridCol w:w="2410"/>
        <w:gridCol w:w="1701"/>
      </w:tblGrid>
      <w:tr w:rsidR="00A90A74" w:rsidRPr="00A90A74" w14:paraId="6E400907" w14:textId="77777777" w:rsidTr="00A90A74">
        <w:trPr>
          <w:trHeight w:val="581"/>
        </w:trPr>
        <w:tc>
          <w:tcPr>
            <w:tcW w:w="2830" w:type="dxa"/>
            <w:tcBorders>
              <w:top w:val="single" w:sz="4" w:space="0" w:color="auto"/>
              <w:left w:val="single" w:sz="4" w:space="0" w:color="auto"/>
            </w:tcBorders>
            <w:shd w:val="clear" w:color="auto" w:fill="FFFFFF"/>
          </w:tcPr>
          <w:p w14:paraId="1ACE0F26" w14:textId="77777777" w:rsidR="00A90A74" w:rsidRPr="00A90A74" w:rsidRDefault="00A90A74" w:rsidP="00A90A74">
            <w:pPr>
              <w:widowControl w:val="0"/>
              <w:spacing w:after="0" w:line="240" w:lineRule="auto"/>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shd w:val="clear" w:color="auto" w:fill="FFFFFF"/>
                <w:lang w:val="uk-UA" w:eastAsia="uk-UA" w:bidi="uk-UA"/>
              </w:rPr>
              <w:t>Освітні галузі</w:t>
            </w:r>
          </w:p>
        </w:tc>
        <w:tc>
          <w:tcPr>
            <w:tcW w:w="2835" w:type="dxa"/>
            <w:tcBorders>
              <w:top w:val="single" w:sz="4" w:space="0" w:color="auto"/>
              <w:left w:val="single" w:sz="4" w:space="0" w:color="auto"/>
            </w:tcBorders>
            <w:shd w:val="clear" w:color="auto" w:fill="FFFFFF"/>
          </w:tcPr>
          <w:p w14:paraId="6E27EF35" w14:textId="77777777" w:rsidR="00A90A74" w:rsidRPr="00A90A74" w:rsidRDefault="00A90A74" w:rsidP="00A90A74">
            <w:pPr>
              <w:tabs>
                <w:tab w:val="left" w:pos="576"/>
              </w:tabs>
              <w:spacing w:after="0" w:line="240" w:lineRule="atLeast"/>
              <w:jc w:val="center"/>
              <w:rPr>
                <w:rFonts w:ascii="Times New Roman" w:eastAsia="Times New Roman" w:hAnsi="Times New Roman" w:cs="Times New Roman"/>
                <w:b/>
                <w:bCs/>
                <w:sz w:val="28"/>
                <w:szCs w:val="28"/>
                <w:lang w:eastAsia="ru-RU"/>
              </w:rPr>
            </w:pPr>
            <w:proofErr w:type="spellStart"/>
            <w:r w:rsidRPr="00A90A74">
              <w:rPr>
                <w:rFonts w:ascii="Times New Roman" w:eastAsia="Times New Roman" w:hAnsi="Times New Roman" w:cs="Times New Roman"/>
                <w:b/>
                <w:bCs/>
                <w:sz w:val="28"/>
                <w:szCs w:val="28"/>
                <w:lang w:eastAsia="ru-RU"/>
              </w:rPr>
              <w:t>Навчальні</w:t>
            </w:r>
            <w:proofErr w:type="spellEnd"/>
            <w:r w:rsidRPr="00A90A74">
              <w:rPr>
                <w:rFonts w:ascii="Times New Roman" w:eastAsia="Times New Roman" w:hAnsi="Times New Roman" w:cs="Times New Roman"/>
                <w:b/>
                <w:bCs/>
                <w:sz w:val="28"/>
                <w:szCs w:val="28"/>
                <w:lang w:eastAsia="ru-RU"/>
              </w:rPr>
              <w:t xml:space="preserve"> </w:t>
            </w:r>
            <w:proofErr w:type="spellStart"/>
            <w:r w:rsidRPr="00A90A74">
              <w:rPr>
                <w:rFonts w:ascii="Times New Roman" w:eastAsia="Times New Roman" w:hAnsi="Times New Roman" w:cs="Times New Roman"/>
                <w:b/>
                <w:bCs/>
                <w:sz w:val="28"/>
                <w:szCs w:val="28"/>
                <w:lang w:eastAsia="ru-RU"/>
              </w:rPr>
              <w:t>предмети</w:t>
            </w:r>
            <w:proofErr w:type="spellEnd"/>
          </w:p>
          <w:p w14:paraId="0D10AC42" w14:textId="77777777" w:rsidR="00A90A74" w:rsidRPr="00A90A74" w:rsidRDefault="00A90A74" w:rsidP="00A90A74">
            <w:pPr>
              <w:widowControl w:val="0"/>
              <w:spacing w:after="0" w:line="240" w:lineRule="auto"/>
              <w:jc w:val="center"/>
              <w:rPr>
                <w:rFonts w:ascii="Times New Roman" w:eastAsia="Times New Roman" w:hAnsi="Times New Roman" w:cs="Times New Roman"/>
                <w:b/>
                <w:bCs/>
                <w:sz w:val="28"/>
                <w:szCs w:val="28"/>
                <w:lang w:val="uk-UA"/>
              </w:rPr>
            </w:pPr>
            <w:proofErr w:type="spellStart"/>
            <w:r w:rsidRPr="00A90A74">
              <w:rPr>
                <w:rFonts w:ascii="Times New Roman" w:eastAsia="Times New Roman" w:hAnsi="Times New Roman" w:cs="Times New Roman"/>
                <w:b/>
                <w:bCs/>
                <w:sz w:val="28"/>
                <w:szCs w:val="28"/>
                <w:lang w:eastAsia="ru-RU"/>
              </w:rPr>
              <w:t>Інваріативної</w:t>
            </w:r>
            <w:proofErr w:type="spellEnd"/>
            <w:r w:rsidRPr="00A90A74">
              <w:rPr>
                <w:rFonts w:ascii="Times New Roman" w:eastAsia="Times New Roman" w:hAnsi="Times New Roman" w:cs="Times New Roman"/>
                <w:b/>
                <w:bCs/>
                <w:sz w:val="28"/>
                <w:szCs w:val="28"/>
                <w:lang w:eastAsia="ru-RU"/>
              </w:rPr>
              <w:t xml:space="preserve"> </w:t>
            </w:r>
            <w:proofErr w:type="spellStart"/>
            <w:r w:rsidRPr="00A90A74">
              <w:rPr>
                <w:rFonts w:ascii="Times New Roman" w:eastAsia="Times New Roman" w:hAnsi="Times New Roman" w:cs="Times New Roman"/>
                <w:b/>
                <w:bCs/>
                <w:sz w:val="28"/>
                <w:szCs w:val="28"/>
                <w:lang w:eastAsia="ru-RU"/>
              </w:rPr>
              <w:t>складової</w:t>
            </w:r>
            <w:proofErr w:type="spellEnd"/>
            <w:r w:rsidRPr="00A90A74">
              <w:rPr>
                <w:rFonts w:ascii="Times New Roman" w:eastAsia="Times New Roman" w:hAnsi="Times New Roman" w:cs="Times New Roman"/>
                <w:b/>
                <w:bCs/>
                <w:sz w:val="28"/>
                <w:szCs w:val="28"/>
                <w:lang w:eastAsia="ru-RU"/>
              </w:rPr>
              <w:t xml:space="preserve"> Типового </w:t>
            </w:r>
            <w:proofErr w:type="spellStart"/>
            <w:r w:rsidRPr="00A90A74">
              <w:rPr>
                <w:rFonts w:ascii="Times New Roman" w:eastAsia="Times New Roman" w:hAnsi="Times New Roman" w:cs="Times New Roman"/>
                <w:b/>
                <w:bCs/>
                <w:sz w:val="28"/>
                <w:szCs w:val="28"/>
                <w:lang w:eastAsia="ru-RU"/>
              </w:rPr>
              <w:t>навчального</w:t>
            </w:r>
            <w:proofErr w:type="spellEnd"/>
            <w:r w:rsidRPr="00A90A74">
              <w:rPr>
                <w:rFonts w:ascii="Times New Roman" w:eastAsia="Times New Roman" w:hAnsi="Times New Roman" w:cs="Times New Roman"/>
                <w:b/>
                <w:bCs/>
                <w:sz w:val="28"/>
                <w:szCs w:val="28"/>
                <w:lang w:eastAsia="ru-RU"/>
              </w:rPr>
              <w:t xml:space="preserve"> плану</w:t>
            </w:r>
          </w:p>
        </w:tc>
        <w:tc>
          <w:tcPr>
            <w:tcW w:w="2410" w:type="dxa"/>
            <w:tcBorders>
              <w:top w:val="single" w:sz="4" w:space="0" w:color="auto"/>
              <w:left w:val="single" w:sz="4" w:space="0" w:color="auto"/>
              <w:right w:val="single" w:sz="4" w:space="0" w:color="auto"/>
            </w:tcBorders>
            <w:shd w:val="clear" w:color="auto" w:fill="FFFFFF"/>
          </w:tcPr>
          <w:p w14:paraId="53AD17F2" w14:textId="77777777" w:rsidR="00A90A74" w:rsidRPr="00A90A74" w:rsidRDefault="00A90A74" w:rsidP="00A90A74">
            <w:pPr>
              <w:widowControl w:val="0"/>
              <w:spacing w:after="0" w:line="240" w:lineRule="auto"/>
              <w:ind w:left="180"/>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eastAsia="ru-RU"/>
              </w:rPr>
              <w:t>Кількість годин на тиждень у 5 класі за навчальним планом</w:t>
            </w:r>
          </w:p>
          <w:p w14:paraId="327C930E" w14:textId="77777777" w:rsidR="00A90A74" w:rsidRPr="00A90A74" w:rsidRDefault="00A90A74" w:rsidP="00A90A74">
            <w:pPr>
              <w:widowControl w:val="0"/>
              <w:spacing w:after="0" w:line="240" w:lineRule="auto"/>
              <w:jc w:val="center"/>
              <w:rPr>
                <w:rFonts w:ascii="Times New Roman" w:eastAsia="Times New Roman" w:hAnsi="Times New Roman" w:cs="Times New Roman"/>
                <w:b/>
                <w:bCs/>
                <w:sz w:val="28"/>
                <w:szCs w:val="28"/>
                <w:lang w:val="uk-UA"/>
              </w:rPr>
            </w:pPr>
          </w:p>
        </w:tc>
        <w:tc>
          <w:tcPr>
            <w:tcW w:w="1701" w:type="dxa"/>
            <w:tcBorders>
              <w:top w:val="single" w:sz="4" w:space="0" w:color="auto"/>
              <w:left w:val="single" w:sz="4" w:space="0" w:color="auto"/>
              <w:right w:val="single" w:sz="4" w:space="0" w:color="auto"/>
            </w:tcBorders>
            <w:shd w:val="clear" w:color="auto" w:fill="FFFFFF"/>
          </w:tcPr>
          <w:p w14:paraId="70224864" w14:textId="77777777" w:rsidR="00A90A74" w:rsidRPr="00A90A74" w:rsidRDefault="00A90A74" w:rsidP="00A90A74">
            <w:pPr>
              <w:widowControl w:val="0"/>
              <w:spacing w:after="0" w:line="240" w:lineRule="auto"/>
              <w:ind w:left="180"/>
              <w:rPr>
                <w:rFonts w:ascii="Times New Roman" w:eastAsia="Times New Roman" w:hAnsi="Times New Roman" w:cs="Times New Roman"/>
                <w:b/>
                <w:bCs/>
                <w:sz w:val="28"/>
                <w:szCs w:val="28"/>
                <w:shd w:val="clear" w:color="auto" w:fill="FFFFFF"/>
                <w:lang w:val="uk-UA" w:eastAsia="uk-UA" w:bidi="uk-UA"/>
              </w:rPr>
            </w:pPr>
            <w:r w:rsidRPr="00A90A74">
              <w:rPr>
                <w:rFonts w:ascii="Times New Roman" w:eastAsia="Times New Roman" w:hAnsi="Times New Roman" w:cs="Times New Roman"/>
                <w:b/>
                <w:bCs/>
                <w:sz w:val="28"/>
                <w:szCs w:val="28"/>
                <w:shd w:val="clear" w:color="auto" w:fill="FFFFFF"/>
                <w:lang w:val="uk-UA" w:eastAsia="uk-UA" w:bidi="uk-UA"/>
              </w:rPr>
              <w:t>Кількість годин на тиждень</w:t>
            </w:r>
          </w:p>
        </w:tc>
      </w:tr>
      <w:tr w:rsidR="00A90A74" w:rsidRPr="00A90A74" w14:paraId="1EB40C74" w14:textId="77777777" w:rsidTr="00A90A74">
        <w:trPr>
          <w:trHeight w:hRule="exact" w:val="294"/>
        </w:trPr>
        <w:tc>
          <w:tcPr>
            <w:tcW w:w="2830" w:type="dxa"/>
            <w:vMerge w:val="restart"/>
            <w:tcBorders>
              <w:top w:val="single" w:sz="4" w:space="0" w:color="auto"/>
              <w:left w:val="single" w:sz="4" w:space="0" w:color="auto"/>
            </w:tcBorders>
            <w:shd w:val="clear" w:color="auto" w:fill="FFFFFF"/>
          </w:tcPr>
          <w:p w14:paraId="29A7568B"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Мовно-літературна</w:t>
            </w:r>
          </w:p>
        </w:tc>
        <w:tc>
          <w:tcPr>
            <w:tcW w:w="2835" w:type="dxa"/>
            <w:tcBorders>
              <w:top w:val="single" w:sz="4" w:space="0" w:color="auto"/>
              <w:left w:val="single" w:sz="4" w:space="0" w:color="auto"/>
            </w:tcBorders>
            <w:shd w:val="clear" w:color="auto" w:fill="FFFFFF"/>
          </w:tcPr>
          <w:p w14:paraId="13AFD5DC"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Українська мова</w:t>
            </w:r>
          </w:p>
        </w:tc>
        <w:tc>
          <w:tcPr>
            <w:tcW w:w="2410" w:type="dxa"/>
            <w:tcBorders>
              <w:top w:val="single" w:sz="4" w:space="0" w:color="auto"/>
              <w:left w:val="single" w:sz="4" w:space="0" w:color="auto"/>
              <w:right w:val="single" w:sz="4" w:space="0" w:color="auto"/>
            </w:tcBorders>
            <w:shd w:val="clear" w:color="auto" w:fill="FFFFFF"/>
          </w:tcPr>
          <w:p w14:paraId="5BAC17B6"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4</w:t>
            </w:r>
          </w:p>
        </w:tc>
        <w:tc>
          <w:tcPr>
            <w:tcW w:w="1701" w:type="dxa"/>
            <w:tcBorders>
              <w:top w:val="single" w:sz="4" w:space="0" w:color="auto"/>
              <w:left w:val="single" w:sz="4" w:space="0" w:color="auto"/>
              <w:right w:val="single" w:sz="4" w:space="0" w:color="auto"/>
            </w:tcBorders>
            <w:shd w:val="clear" w:color="auto" w:fill="FFFFFF"/>
          </w:tcPr>
          <w:p w14:paraId="74168332"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2</w:t>
            </w:r>
          </w:p>
        </w:tc>
      </w:tr>
      <w:tr w:rsidR="00A90A74" w:rsidRPr="00A90A74" w14:paraId="22AC7EF2" w14:textId="77777777" w:rsidTr="00A90A74">
        <w:trPr>
          <w:trHeight w:hRule="exact" w:val="361"/>
        </w:trPr>
        <w:tc>
          <w:tcPr>
            <w:tcW w:w="2830" w:type="dxa"/>
            <w:vMerge/>
            <w:tcBorders>
              <w:left w:val="single" w:sz="4" w:space="0" w:color="auto"/>
            </w:tcBorders>
            <w:shd w:val="clear" w:color="auto" w:fill="FFFFFF"/>
          </w:tcPr>
          <w:p w14:paraId="7C4E7835" w14:textId="77777777" w:rsidR="00A90A74" w:rsidRPr="00A90A74" w:rsidRDefault="00A90A74" w:rsidP="00A90A74">
            <w:pPr>
              <w:spacing w:after="160" w:line="240" w:lineRule="auto"/>
              <w:rPr>
                <w:rFonts w:ascii="Times New Roman" w:eastAsia="Calibri" w:hAnsi="Times New Roman" w:cs="Times New Roman"/>
                <w:sz w:val="28"/>
                <w:szCs w:val="28"/>
                <w:lang w:val="uk-UA"/>
              </w:rPr>
            </w:pPr>
          </w:p>
        </w:tc>
        <w:tc>
          <w:tcPr>
            <w:tcW w:w="2835" w:type="dxa"/>
            <w:tcBorders>
              <w:top w:val="single" w:sz="4" w:space="0" w:color="auto"/>
              <w:left w:val="single" w:sz="4" w:space="0" w:color="auto"/>
            </w:tcBorders>
            <w:shd w:val="clear" w:color="auto" w:fill="FFFFFF"/>
          </w:tcPr>
          <w:p w14:paraId="696680B0"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Українська література</w:t>
            </w:r>
          </w:p>
        </w:tc>
        <w:tc>
          <w:tcPr>
            <w:tcW w:w="2410" w:type="dxa"/>
            <w:tcBorders>
              <w:top w:val="single" w:sz="4" w:space="0" w:color="auto"/>
              <w:left w:val="single" w:sz="4" w:space="0" w:color="auto"/>
              <w:right w:val="single" w:sz="4" w:space="0" w:color="auto"/>
            </w:tcBorders>
            <w:shd w:val="clear" w:color="auto" w:fill="FFFFFF"/>
          </w:tcPr>
          <w:p w14:paraId="1C63CE76"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2</w:t>
            </w:r>
          </w:p>
        </w:tc>
        <w:tc>
          <w:tcPr>
            <w:tcW w:w="1701" w:type="dxa"/>
            <w:tcBorders>
              <w:top w:val="single" w:sz="4" w:space="0" w:color="auto"/>
              <w:left w:val="single" w:sz="4" w:space="0" w:color="auto"/>
              <w:right w:val="single" w:sz="4" w:space="0" w:color="auto"/>
            </w:tcBorders>
            <w:shd w:val="clear" w:color="auto" w:fill="FFFFFF"/>
          </w:tcPr>
          <w:p w14:paraId="3BF43545"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1</w:t>
            </w:r>
          </w:p>
        </w:tc>
      </w:tr>
      <w:tr w:rsidR="00A90A74" w:rsidRPr="00A90A74" w14:paraId="23D94282" w14:textId="77777777" w:rsidTr="00A90A74">
        <w:trPr>
          <w:trHeight w:hRule="exact" w:val="355"/>
        </w:trPr>
        <w:tc>
          <w:tcPr>
            <w:tcW w:w="2830" w:type="dxa"/>
            <w:vMerge/>
            <w:tcBorders>
              <w:left w:val="single" w:sz="4" w:space="0" w:color="auto"/>
            </w:tcBorders>
            <w:shd w:val="clear" w:color="auto" w:fill="FFFFFF"/>
          </w:tcPr>
          <w:p w14:paraId="4E8ECC73" w14:textId="77777777" w:rsidR="00A90A74" w:rsidRPr="00A90A74" w:rsidRDefault="00A90A74" w:rsidP="00A90A74">
            <w:pPr>
              <w:spacing w:after="160" w:line="240" w:lineRule="auto"/>
              <w:rPr>
                <w:rFonts w:ascii="Times New Roman" w:eastAsia="Calibri" w:hAnsi="Times New Roman" w:cs="Times New Roman"/>
                <w:sz w:val="28"/>
                <w:szCs w:val="28"/>
                <w:lang w:val="uk-UA"/>
              </w:rPr>
            </w:pPr>
          </w:p>
        </w:tc>
        <w:tc>
          <w:tcPr>
            <w:tcW w:w="2835" w:type="dxa"/>
            <w:tcBorders>
              <w:top w:val="single" w:sz="4" w:space="0" w:color="auto"/>
              <w:left w:val="single" w:sz="4" w:space="0" w:color="auto"/>
            </w:tcBorders>
            <w:shd w:val="clear" w:color="auto" w:fill="FFFFFF"/>
          </w:tcPr>
          <w:p w14:paraId="57463D01"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Іноземна мова (англійська)</w:t>
            </w:r>
          </w:p>
        </w:tc>
        <w:tc>
          <w:tcPr>
            <w:tcW w:w="2410" w:type="dxa"/>
            <w:tcBorders>
              <w:top w:val="single" w:sz="4" w:space="0" w:color="auto"/>
              <w:left w:val="single" w:sz="4" w:space="0" w:color="auto"/>
              <w:right w:val="single" w:sz="4" w:space="0" w:color="auto"/>
            </w:tcBorders>
            <w:shd w:val="clear" w:color="auto" w:fill="FFFFFF"/>
          </w:tcPr>
          <w:p w14:paraId="3C9F386A"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3,5</w:t>
            </w:r>
          </w:p>
        </w:tc>
        <w:tc>
          <w:tcPr>
            <w:tcW w:w="1701" w:type="dxa"/>
            <w:tcBorders>
              <w:top w:val="single" w:sz="4" w:space="0" w:color="auto"/>
              <w:left w:val="single" w:sz="4" w:space="0" w:color="auto"/>
              <w:right w:val="single" w:sz="4" w:space="0" w:color="auto"/>
            </w:tcBorders>
            <w:shd w:val="clear" w:color="auto" w:fill="FFFFFF"/>
          </w:tcPr>
          <w:p w14:paraId="4344074F"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1,5</w:t>
            </w:r>
          </w:p>
        </w:tc>
      </w:tr>
      <w:tr w:rsidR="00A90A74" w:rsidRPr="00A90A74" w14:paraId="6423BA0F" w14:textId="77777777" w:rsidTr="00A90A74">
        <w:trPr>
          <w:trHeight w:hRule="exact" w:val="340"/>
        </w:trPr>
        <w:tc>
          <w:tcPr>
            <w:tcW w:w="2830" w:type="dxa"/>
            <w:vMerge/>
            <w:tcBorders>
              <w:left w:val="single" w:sz="4" w:space="0" w:color="auto"/>
              <w:bottom w:val="single" w:sz="4" w:space="0" w:color="auto"/>
            </w:tcBorders>
            <w:shd w:val="clear" w:color="auto" w:fill="FFFFFF"/>
          </w:tcPr>
          <w:p w14:paraId="60D942C7" w14:textId="77777777" w:rsidR="00A90A74" w:rsidRPr="00A90A74" w:rsidRDefault="00A90A74" w:rsidP="00A90A74">
            <w:pPr>
              <w:spacing w:after="160" w:line="240" w:lineRule="auto"/>
              <w:rPr>
                <w:rFonts w:ascii="Times New Roman" w:eastAsia="Calibri" w:hAnsi="Times New Roman" w:cs="Times New Roman"/>
                <w:sz w:val="28"/>
                <w:szCs w:val="28"/>
                <w:lang w:val="uk-UA"/>
              </w:rPr>
            </w:pPr>
          </w:p>
        </w:tc>
        <w:tc>
          <w:tcPr>
            <w:tcW w:w="2835" w:type="dxa"/>
            <w:tcBorders>
              <w:top w:val="single" w:sz="4" w:space="0" w:color="auto"/>
              <w:left w:val="single" w:sz="4" w:space="0" w:color="auto"/>
            </w:tcBorders>
            <w:shd w:val="clear" w:color="auto" w:fill="FFFFFF"/>
          </w:tcPr>
          <w:p w14:paraId="09E3A610" w14:textId="77777777" w:rsidR="00A90A74" w:rsidRPr="00A90A74" w:rsidRDefault="00A90A74" w:rsidP="00A90A74">
            <w:pPr>
              <w:widowControl w:val="0"/>
              <w:spacing w:after="12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Зарубіжна література</w:t>
            </w:r>
          </w:p>
        </w:tc>
        <w:tc>
          <w:tcPr>
            <w:tcW w:w="2410" w:type="dxa"/>
            <w:tcBorders>
              <w:top w:val="single" w:sz="4" w:space="0" w:color="auto"/>
              <w:left w:val="single" w:sz="4" w:space="0" w:color="auto"/>
              <w:right w:val="single" w:sz="4" w:space="0" w:color="auto"/>
            </w:tcBorders>
            <w:shd w:val="clear" w:color="auto" w:fill="FFFFFF"/>
          </w:tcPr>
          <w:p w14:paraId="7D665826"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1,5</w:t>
            </w:r>
          </w:p>
        </w:tc>
        <w:tc>
          <w:tcPr>
            <w:tcW w:w="1701" w:type="dxa"/>
            <w:tcBorders>
              <w:top w:val="single" w:sz="4" w:space="0" w:color="auto"/>
              <w:left w:val="single" w:sz="4" w:space="0" w:color="auto"/>
              <w:right w:val="single" w:sz="4" w:space="0" w:color="auto"/>
            </w:tcBorders>
            <w:shd w:val="clear" w:color="auto" w:fill="FFFFFF"/>
          </w:tcPr>
          <w:p w14:paraId="5A50ADAD"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0,75</w:t>
            </w:r>
          </w:p>
        </w:tc>
      </w:tr>
      <w:tr w:rsidR="00A90A74" w:rsidRPr="00A90A74" w14:paraId="01D80A03" w14:textId="77777777" w:rsidTr="00A90A74">
        <w:trPr>
          <w:trHeight w:hRule="exact" w:val="340"/>
        </w:trPr>
        <w:tc>
          <w:tcPr>
            <w:tcW w:w="2830" w:type="dxa"/>
            <w:tcBorders>
              <w:top w:val="single" w:sz="4" w:space="0" w:color="auto"/>
              <w:left w:val="single" w:sz="4" w:space="0" w:color="auto"/>
            </w:tcBorders>
            <w:shd w:val="clear" w:color="auto" w:fill="FFFFFF"/>
          </w:tcPr>
          <w:p w14:paraId="49A5C716" w14:textId="77777777" w:rsidR="00A90A74" w:rsidRPr="00A90A74" w:rsidRDefault="00A90A74" w:rsidP="00A90A74">
            <w:pPr>
              <w:spacing w:after="160" w:line="240" w:lineRule="auto"/>
              <w:rPr>
                <w:rFonts w:ascii="Times New Roman" w:eastAsia="Calibri"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Математична</w:t>
            </w:r>
          </w:p>
        </w:tc>
        <w:tc>
          <w:tcPr>
            <w:tcW w:w="2835" w:type="dxa"/>
            <w:tcBorders>
              <w:top w:val="single" w:sz="4" w:space="0" w:color="auto"/>
              <w:left w:val="single" w:sz="4" w:space="0" w:color="auto"/>
            </w:tcBorders>
            <w:shd w:val="clear" w:color="auto" w:fill="FFFFFF"/>
          </w:tcPr>
          <w:p w14:paraId="77D37792" w14:textId="77777777" w:rsidR="00A90A74" w:rsidRPr="00A90A74" w:rsidRDefault="00A90A74" w:rsidP="00A90A74">
            <w:pPr>
              <w:widowControl w:val="0"/>
              <w:spacing w:after="120" w:line="240" w:lineRule="auto"/>
              <w:rPr>
                <w:rFonts w:ascii="Times New Roman" w:eastAsia="Times New Roman" w:hAnsi="Times New Roman" w:cs="Times New Roman"/>
                <w:sz w:val="28"/>
                <w:szCs w:val="28"/>
                <w:shd w:val="clear" w:color="auto" w:fill="FFFFFF"/>
                <w:lang w:val="uk-UA" w:eastAsia="uk-UA" w:bidi="uk-UA"/>
              </w:rPr>
            </w:pPr>
            <w:r w:rsidRPr="00A90A74">
              <w:rPr>
                <w:rFonts w:ascii="Times New Roman" w:eastAsia="Times New Roman" w:hAnsi="Times New Roman" w:cs="Times New Roman"/>
                <w:sz w:val="28"/>
                <w:szCs w:val="28"/>
                <w:shd w:val="clear" w:color="auto" w:fill="FFFFFF"/>
                <w:lang w:val="uk-UA" w:eastAsia="uk-UA" w:bidi="uk-UA"/>
              </w:rPr>
              <w:t>Математика</w:t>
            </w:r>
          </w:p>
        </w:tc>
        <w:tc>
          <w:tcPr>
            <w:tcW w:w="2410" w:type="dxa"/>
            <w:tcBorders>
              <w:top w:val="single" w:sz="4" w:space="0" w:color="auto"/>
              <w:left w:val="single" w:sz="4" w:space="0" w:color="auto"/>
              <w:right w:val="single" w:sz="4" w:space="0" w:color="auto"/>
            </w:tcBorders>
            <w:shd w:val="clear" w:color="auto" w:fill="FFFFFF"/>
          </w:tcPr>
          <w:p w14:paraId="069F216A"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5</w:t>
            </w:r>
          </w:p>
        </w:tc>
        <w:tc>
          <w:tcPr>
            <w:tcW w:w="1701" w:type="dxa"/>
            <w:tcBorders>
              <w:top w:val="single" w:sz="4" w:space="0" w:color="auto"/>
              <w:left w:val="single" w:sz="4" w:space="0" w:color="auto"/>
              <w:right w:val="single" w:sz="4" w:space="0" w:color="auto"/>
            </w:tcBorders>
            <w:shd w:val="clear" w:color="auto" w:fill="FFFFFF"/>
          </w:tcPr>
          <w:p w14:paraId="21D19F46"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2,5</w:t>
            </w:r>
          </w:p>
        </w:tc>
      </w:tr>
      <w:tr w:rsidR="00A90A74" w:rsidRPr="00A90A74" w14:paraId="055F38A0" w14:textId="77777777" w:rsidTr="00A90A74">
        <w:trPr>
          <w:trHeight w:val="648"/>
        </w:trPr>
        <w:tc>
          <w:tcPr>
            <w:tcW w:w="2830" w:type="dxa"/>
            <w:tcBorders>
              <w:top w:val="single" w:sz="4" w:space="0" w:color="auto"/>
              <w:left w:val="single" w:sz="4" w:space="0" w:color="auto"/>
            </w:tcBorders>
            <w:shd w:val="clear" w:color="auto" w:fill="FFFFFF"/>
          </w:tcPr>
          <w:p w14:paraId="5804D6CD" w14:textId="77777777" w:rsidR="00A90A74" w:rsidRPr="00A90A74" w:rsidRDefault="00A90A74" w:rsidP="00A90A74">
            <w:pPr>
              <w:widowControl w:val="0"/>
              <w:spacing w:after="18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Громадянська та історична</w:t>
            </w:r>
          </w:p>
        </w:tc>
        <w:tc>
          <w:tcPr>
            <w:tcW w:w="2835" w:type="dxa"/>
            <w:tcBorders>
              <w:top w:val="single" w:sz="4" w:space="0" w:color="auto"/>
              <w:left w:val="single" w:sz="4" w:space="0" w:color="auto"/>
            </w:tcBorders>
            <w:shd w:val="clear" w:color="auto" w:fill="FFFFFF"/>
          </w:tcPr>
          <w:p w14:paraId="4CB15BC7"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Calibri" w:hAnsi="Times New Roman" w:cs="Times New Roman"/>
                <w:sz w:val="28"/>
                <w:szCs w:val="28"/>
                <w:lang w:val="uk-UA"/>
              </w:rPr>
              <w:t>Вступ до історії України та громадянської освіти</w:t>
            </w:r>
          </w:p>
        </w:tc>
        <w:tc>
          <w:tcPr>
            <w:tcW w:w="2410" w:type="dxa"/>
            <w:tcBorders>
              <w:top w:val="single" w:sz="4" w:space="0" w:color="auto"/>
              <w:left w:val="single" w:sz="4" w:space="0" w:color="auto"/>
              <w:right w:val="single" w:sz="4" w:space="0" w:color="auto"/>
            </w:tcBorders>
            <w:shd w:val="clear" w:color="auto" w:fill="FFFFFF"/>
          </w:tcPr>
          <w:p w14:paraId="4B1AC1F3"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w:t>
            </w:r>
          </w:p>
        </w:tc>
        <w:tc>
          <w:tcPr>
            <w:tcW w:w="1701" w:type="dxa"/>
            <w:tcBorders>
              <w:top w:val="single" w:sz="4" w:space="0" w:color="auto"/>
              <w:left w:val="single" w:sz="4" w:space="0" w:color="auto"/>
              <w:right w:val="single" w:sz="4" w:space="0" w:color="auto"/>
            </w:tcBorders>
            <w:shd w:val="clear" w:color="auto" w:fill="FFFFFF"/>
          </w:tcPr>
          <w:p w14:paraId="5C8F6D41"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0,5</w:t>
            </w:r>
          </w:p>
        </w:tc>
      </w:tr>
      <w:tr w:rsidR="00A90A74" w:rsidRPr="00A90A74" w14:paraId="74737D32" w14:textId="77777777" w:rsidTr="00A90A74">
        <w:trPr>
          <w:trHeight w:val="648"/>
        </w:trPr>
        <w:tc>
          <w:tcPr>
            <w:tcW w:w="2830" w:type="dxa"/>
            <w:tcBorders>
              <w:top w:val="single" w:sz="4" w:space="0" w:color="auto"/>
              <w:left w:val="single" w:sz="4" w:space="0" w:color="auto"/>
            </w:tcBorders>
            <w:shd w:val="clear" w:color="auto" w:fill="FFFFFF"/>
          </w:tcPr>
          <w:p w14:paraId="310BF5B8" w14:textId="77777777" w:rsidR="00A90A74" w:rsidRPr="00A90A74" w:rsidRDefault="00A90A74" w:rsidP="00A90A74">
            <w:pPr>
              <w:widowControl w:val="0"/>
              <w:spacing w:after="180" w:line="240" w:lineRule="auto"/>
              <w:rPr>
                <w:rFonts w:ascii="Times New Roman" w:eastAsia="Times New Roman" w:hAnsi="Times New Roman" w:cs="Times New Roman"/>
                <w:sz w:val="28"/>
                <w:szCs w:val="28"/>
                <w:shd w:val="clear" w:color="auto" w:fill="FFFFFF"/>
                <w:lang w:val="uk-UA" w:eastAsia="uk-UA" w:bidi="uk-UA"/>
              </w:rPr>
            </w:pPr>
            <w:r w:rsidRPr="00A90A74">
              <w:rPr>
                <w:rFonts w:ascii="Times New Roman" w:eastAsia="Times New Roman" w:hAnsi="Times New Roman" w:cs="Times New Roman"/>
                <w:sz w:val="28"/>
                <w:szCs w:val="28"/>
                <w:shd w:val="clear" w:color="auto" w:fill="FFFFFF"/>
                <w:lang w:val="uk-UA" w:eastAsia="uk-UA" w:bidi="uk-UA"/>
              </w:rPr>
              <w:t>Природнича</w:t>
            </w:r>
          </w:p>
        </w:tc>
        <w:tc>
          <w:tcPr>
            <w:tcW w:w="2835" w:type="dxa"/>
            <w:tcBorders>
              <w:top w:val="single" w:sz="4" w:space="0" w:color="auto"/>
              <w:left w:val="single" w:sz="4" w:space="0" w:color="auto"/>
            </w:tcBorders>
            <w:shd w:val="clear" w:color="auto" w:fill="FFFFFF"/>
          </w:tcPr>
          <w:p w14:paraId="32DE5209" w14:textId="77777777" w:rsidR="00A90A74" w:rsidRPr="00A90A74" w:rsidRDefault="00A90A74" w:rsidP="00A90A74">
            <w:pPr>
              <w:widowControl w:val="0"/>
              <w:spacing w:after="0" w:line="240" w:lineRule="auto"/>
              <w:rPr>
                <w:rFonts w:ascii="Times New Roman" w:eastAsia="Calibri" w:hAnsi="Times New Roman" w:cs="Times New Roman"/>
                <w:sz w:val="28"/>
                <w:szCs w:val="28"/>
                <w:lang w:val="uk-UA"/>
              </w:rPr>
            </w:pPr>
            <w:r w:rsidRPr="00A90A74">
              <w:rPr>
                <w:rFonts w:ascii="Times New Roman" w:eastAsia="Calibri" w:hAnsi="Times New Roman" w:cs="Times New Roman"/>
                <w:sz w:val="28"/>
                <w:szCs w:val="28"/>
                <w:lang w:val="uk-UA"/>
              </w:rPr>
              <w:t>Інтегрований курс «Пізнаємо природу»</w:t>
            </w:r>
          </w:p>
        </w:tc>
        <w:tc>
          <w:tcPr>
            <w:tcW w:w="2410" w:type="dxa"/>
            <w:tcBorders>
              <w:top w:val="single" w:sz="4" w:space="0" w:color="auto"/>
              <w:left w:val="single" w:sz="4" w:space="0" w:color="auto"/>
              <w:right w:val="single" w:sz="4" w:space="0" w:color="auto"/>
            </w:tcBorders>
            <w:shd w:val="clear" w:color="auto" w:fill="FFFFFF"/>
          </w:tcPr>
          <w:p w14:paraId="15FDF3F8"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1701" w:type="dxa"/>
            <w:tcBorders>
              <w:top w:val="single" w:sz="4" w:space="0" w:color="auto"/>
              <w:left w:val="single" w:sz="4" w:space="0" w:color="auto"/>
              <w:right w:val="single" w:sz="4" w:space="0" w:color="auto"/>
            </w:tcBorders>
            <w:shd w:val="clear" w:color="auto" w:fill="FFFFFF"/>
          </w:tcPr>
          <w:p w14:paraId="4A853C9F"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w:t>
            </w:r>
          </w:p>
        </w:tc>
      </w:tr>
      <w:tr w:rsidR="00A90A74" w:rsidRPr="00A90A74" w14:paraId="409B9238" w14:textId="77777777" w:rsidTr="00A90A74">
        <w:trPr>
          <w:trHeight w:val="1315"/>
        </w:trPr>
        <w:tc>
          <w:tcPr>
            <w:tcW w:w="2830" w:type="dxa"/>
            <w:vMerge w:val="restart"/>
            <w:tcBorders>
              <w:top w:val="single" w:sz="4" w:space="0" w:color="auto"/>
              <w:left w:val="single" w:sz="4" w:space="0" w:color="auto"/>
            </w:tcBorders>
            <w:shd w:val="clear" w:color="auto" w:fill="FFFFFF"/>
          </w:tcPr>
          <w:p w14:paraId="0D96D46A" w14:textId="77777777" w:rsidR="00A90A74" w:rsidRPr="00A90A74" w:rsidRDefault="00A90A74" w:rsidP="00A90A74">
            <w:pPr>
              <w:widowControl w:val="0"/>
              <w:spacing w:after="0" w:line="240" w:lineRule="auto"/>
              <w:rPr>
                <w:rFonts w:ascii="Times New Roman" w:eastAsia="Times New Roman" w:hAnsi="Times New Roman" w:cs="Times New Roman"/>
                <w:sz w:val="28"/>
                <w:szCs w:val="28"/>
                <w:shd w:val="clear" w:color="auto" w:fill="FFFFFF"/>
                <w:lang w:val="uk-UA" w:eastAsia="uk-UA" w:bidi="uk-UA"/>
              </w:rPr>
            </w:pPr>
            <w:r w:rsidRPr="00A90A74">
              <w:rPr>
                <w:rFonts w:ascii="Times New Roman" w:eastAsia="Times New Roman" w:hAnsi="Times New Roman" w:cs="Times New Roman"/>
                <w:sz w:val="28"/>
                <w:szCs w:val="28"/>
                <w:shd w:val="clear" w:color="auto" w:fill="FFFFFF"/>
                <w:lang w:val="uk-UA" w:eastAsia="uk-UA" w:bidi="uk-UA"/>
              </w:rPr>
              <w:t xml:space="preserve"> Соціальна і здоров’я-</w:t>
            </w:r>
          </w:p>
          <w:p w14:paraId="6E5F93B0" w14:textId="77777777" w:rsidR="00A90A74" w:rsidRPr="00A90A74" w:rsidRDefault="00A90A74" w:rsidP="00A90A74">
            <w:pPr>
              <w:widowControl w:val="0"/>
              <w:spacing w:after="0" w:line="240" w:lineRule="auto"/>
              <w:rPr>
                <w:rFonts w:ascii="Times New Roman" w:eastAsia="Times New Roman" w:hAnsi="Times New Roman" w:cs="Times New Roman"/>
                <w:sz w:val="28"/>
                <w:szCs w:val="28"/>
                <w:shd w:val="clear" w:color="auto" w:fill="FFFFFF"/>
                <w:lang w:val="uk-UA" w:eastAsia="uk-UA" w:bidi="uk-UA"/>
              </w:rPr>
            </w:pPr>
            <w:proofErr w:type="spellStart"/>
            <w:r w:rsidRPr="00A90A74">
              <w:rPr>
                <w:rFonts w:ascii="Times New Roman" w:eastAsia="Times New Roman" w:hAnsi="Times New Roman" w:cs="Times New Roman"/>
                <w:sz w:val="28"/>
                <w:szCs w:val="28"/>
                <w:shd w:val="clear" w:color="auto" w:fill="FFFFFF"/>
                <w:lang w:val="uk-UA" w:eastAsia="uk-UA" w:bidi="uk-UA"/>
              </w:rPr>
              <w:t>збережувальна</w:t>
            </w:r>
            <w:proofErr w:type="spellEnd"/>
          </w:p>
        </w:tc>
        <w:tc>
          <w:tcPr>
            <w:tcW w:w="2835" w:type="dxa"/>
            <w:tcBorders>
              <w:top w:val="single" w:sz="4" w:space="0" w:color="auto"/>
              <w:left w:val="single" w:sz="4" w:space="0" w:color="auto"/>
              <w:bottom w:val="single" w:sz="4" w:space="0" w:color="auto"/>
            </w:tcBorders>
            <w:shd w:val="clear" w:color="auto" w:fill="FFFFFF"/>
          </w:tcPr>
          <w:p w14:paraId="63B1B515" w14:textId="77777777" w:rsidR="00A90A74" w:rsidRPr="00A90A74" w:rsidRDefault="00A90A74" w:rsidP="00A90A74">
            <w:pPr>
              <w:widowControl w:val="0"/>
              <w:spacing w:after="0" w:line="240" w:lineRule="auto"/>
              <w:rPr>
                <w:rFonts w:ascii="Times New Roman" w:eastAsia="Calibri" w:hAnsi="Times New Roman" w:cs="Times New Roman"/>
                <w:sz w:val="28"/>
                <w:szCs w:val="28"/>
                <w:lang w:val="uk-UA"/>
              </w:rPr>
            </w:pPr>
            <w:r w:rsidRPr="00A90A74">
              <w:rPr>
                <w:rFonts w:ascii="Times New Roman" w:eastAsia="Calibri" w:hAnsi="Times New Roman" w:cs="Times New Roman"/>
                <w:sz w:val="28"/>
                <w:szCs w:val="28"/>
                <w:lang w:val="uk-UA"/>
              </w:rPr>
              <w:t>Інтегрований курс «Здоров’я, безпека та добробут»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37CC112"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078C3B"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0,5</w:t>
            </w:r>
          </w:p>
        </w:tc>
      </w:tr>
      <w:tr w:rsidR="00A90A74" w:rsidRPr="00A90A74" w14:paraId="5F0E66A2" w14:textId="77777777" w:rsidTr="00A90A74">
        <w:trPr>
          <w:trHeight w:val="663"/>
        </w:trPr>
        <w:tc>
          <w:tcPr>
            <w:tcW w:w="2830" w:type="dxa"/>
            <w:vMerge/>
            <w:tcBorders>
              <w:top w:val="single" w:sz="4" w:space="0" w:color="auto"/>
              <w:left w:val="single" w:sz="4" w:space="0" w:color="auto"/>
            </w:tcBorders>
            <w:shd w:val="clear" w:color="auto" w:fill="FFFFFF"/>
          </w:tcPr>
          <w:p w14:paraId="2B453F91" w14:textId="77777777" w:rsidR="00A90A74" w:rsidRPr="00A90A74" w:rsidRDefault="00A90A74" w:rsidP="00A90A74">
            <w:pPr>
              <w:widowControl w:val="0"/>
              <w:spacing w:after="0" w:line="240" w:lineRule="auto"/>
              <w:rPr>
                <w:rFonts w:ascii="Times New Roman" w:eastAsia="Times New Roman" w:hAnsi="Times New Roman" w:cs="Times New Roman"/>
                <w:sz w:val="28"/>
                <w:szCs w:val="28"/>
                <w:shd w:val="clear" w:color="auto" w:fill="FFFFFF"/>
                <w:lang w:val="uk-UA" w:eastAsia="uk-UA" w:bidi="uk-UA"/>
              </w:rPr>
            </w:pPr>
          </w:p>
        </w:tc>
        <w:tc>
          <w:tcPr>
            <w:tcW w:w="2835" w:type="dxa"/>
            <w:tcBorders>
              <w:top w:val="single" w:sz="4" w:space="0" w:color="auto"/>
              <w:left w:val="single" w:sz="4" w:space="0" w:color="auto"/>
            </w:tcBorders>
            <w:shd w:val="clear" w:color="auto" w:fill="FFFFFF"/>
          </w:tcPr>
          <w:p w14:paraId="1AA4739F" w14:textId="77777777" w:rsidR="00A90A74" w:rsidRPr="00A90A74" w:rsidRDefault="00A90A74" w:rsidP="00A90A74">
            <w:pPr>
              <w:widowControl w:val="0"/>
              <w:spacing w:after="0" w:line="240" w:lineRule="auto"/>
              <w:rPr>
                <w:rFonts w:ascii="Times New Roman" w:eastAsia="Calibri" w:hAnsi="Times New Roman" w:cs="Times New Roman"/>
                <w:sz w:val="28"/>
                <w:szCs w:val="28"/>
                <w:lang w:val="uk-UA"/>
              </w:rPr>
            </w:pPr>
            <w:r w:rsidRPr="00A90A74">
              <w:rPr>
                <w:rFonts w:ascii="Times New Roman" w:eastAsia="Calibri" w:hAnsi="Times New Roman" w:cs="Times New Roman"/>
                <w:sz w:val="28"/>
                <w:szCs w:val="28"/>
                <w:lang w:val="uk-UA"/>
              </w:rPr>
              <w:t>Вчимося жити разом</w:t>
            </w:r>
          </w:p>
        </w:tc>
        <w:tc>
          <w:tcPr>
            <w:tcW w:w="2410" w:type="dxa"/>
            <w:tcBorders>
              <w:top w:val="single" w:sz="4" w:space="0" w:color="auto"/>
              <w:left w:val="single" w:sz="4" w:space="0" w:color="auto"/>
              <w:right w:val="single" w:sz="4" w:space="0" w:color="auto"/>
            </w:tcBorders>
            <w:shd w:val="clear" w:color="auto" w:fill="FFFFFF"/>
          </w:tcPr>
          <w:p w14:paraId="31F45B5A"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0,5</w:t>
            </w:r>
          </w:p>
        </w:tc>
        <w:tc>
          <w:tcPr>
            <w:tcW w:w="1701" w:type="dxa"/>
            <w:tcBorders>
              <w:top w:val="single" w:sz="4" w:space="0" w:color="auto"/>
              <w:left w:val="single" w:sz="4" w:space="0" w:color="auto"/>
              <w:right w:val="single" w:sz="4" w:space="0" w:color="auto"/>
            </w:tcBorders>
            <w:shd w:val="clear" w:color="auto" w:fill="FFFFFF"/>
          </w:tcPr>
          <w:p w14:paraId="06615534"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p>
        </w:tc>
      </w:tr>
      <w:tr w:rsidR="00A90A74" w:rsidRPr="00A90A74" w14:paraId="0A56A0F5" w14:textId="77777777" w:rsidTr="00A90A74">
        <w:trPr>
          <w:trHeight w:val="398"/>
        </w:trPr>
        <w:tc>
          <w:tcPr>
            <w:tcW w:w="2830" w:type="dxa"/>
            <w:tcBorders>
              <w:top w:val="single" w:sz="4" w:space="0" w:color="auto"/>
              <w:left w:val="single" w:sz="4" w:space="0" w:color="auto"/>
            </w:tcBorders>
            <w:shd w:val="clear" w:color="auto" w:fill="FFFFFF"/>
          </w:tcPr>
          <w:p w14:paraId="46843E47"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Мистецька</w:t>
            </w:r>
          </w:p>
        </w:tc>
        <w:tc>
          <w:tcPr>
            <w:tcW w:w="2835" w:type="dxa"/>
            <w:tcBorders>
              <w:top w:val="single" w:sz="4" w:space="0" w:color="auto"/>
              <w:left w:val="single" w:sz="4" w:space="0" w:color="auto"/>
            </w:tcBorders>
            <w:shd w:val="clear" w:color="auto" w:fill="FFFFFF"/>
          </w:tcPr>
          <w:p w14:paraId="5A55F312"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Інтегрований курс «Мистецтво»</w:t>
            </w:r>
          </w:p>
        </w:tc>
        <w:tc>
          <w:tcPr>
            <w:tcW w:w="2410" w:type="dxa"/>
            <w:tcBorders>
              <w:top w:val="single" w:sz="4" w:space="0" w:color="auto"/>
              <w:left w:val="single" w:sz="4" w:space="0" w:color="auto"/>
              <w:right w:val="single" w:sz="4" w:space="0" w:color="auto"/>
            </w:tcBorders>
            <w:shd w:val="clear" w:color="auto" w:fill="FFFFFF"/>
          </w:tcPr>
          <w:p w14:paraId="2E5AEC1B"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2</w:t>
            </w:r>
          </w:p>
        </w:tc>
        <w:tc>
          <w:tcPr>
            <w:tcW w:w="1701" w:type="dxa"/>
            <w:tcBorders>
              <w:top w:val="single" w:sz="4" w:space="0" w:color="auto"/>
              <w:left w:val="single" w:sz="4" w:space="0" w:color="auto"/>
              <w:right w:val="single" w:sz="4" w:space="0" w:color="auto"/>
            </w:tcBorders>
            <w:shd w:val="clear" w:color="auto" w:fill="FFFFFF"/>
          </w:tcPr>
          <w:p w14:paraId="7120973B"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rPr>
            </w:pPr>
            <w:r w:rsidRPr="00A90A74">
              <w:rPr>
                <w:rFonts w:ascii="Times New Roman" w:eastAsia="Times New Roman" w:hAnsi="Times New Roman" w:cs="Times New Roman"/>
                <w:sz w:val="28"/>
                <w:szCs w:val="28"/>
              </w:rPr>
              <w:t>1</w:t>
            </w:r>
          </w:p>
        </w:tc>
      </w:tr>
      <w:tr w:rsidR="00A90A74" w:rsidRPr="00A90A74" w14:paraId="30F4335B" w14:textId="77777777" w:rsidTr="00A90A74">
        <w:trPr>
          <w:trHeight w:val="418"/>
        </w:trPr>
        <w:tc>
          <w:tcPr>
            <w:tcW w:w="2830" w:type="dxa"/>
            <w:tcBorders>
              <w:top w:val="single" w:sz="4" w:space="0" w:color="auto"/>
              <w:left w:val="single" w:sz="4" w:space="0" w:color="auto"/>
            </w:tcBorders>
            <w:shd w:val="clear" w:color="auto" w:fill="FFFFFF"/>
          </w:tcPr>
          <w:p w14:paraId="3869877C" w14:textId="77777777" w:rsidR="00A90A74" w:rsidRPr="00A90A74" w:rsidRDefault="00A90A74" w:rsidP="00A90A74">
            <w:pPr>
              <w:widowControl w:val="0"/>
              <w:spacing w:after="0" w:line="240" w:lineRule="auto"/>
              <w:rPr>
                <w:rFonts w:ascii="Times New Roman" w:eastAsia="Times New Roman" w:hAnsi="Times New Roman" w:cs="Times New Roman"/>
                <w:sz w:val="28"/>
                <w:szCs w:val="28"/>
              </w:rPr>
            </w:pPr>
            <w:proofErr w:type="spellStart"/>
            <w:r w:rsidRPr="00A90A74">
              <w:rPr>
                <w:rFonts w:ascii="Times New Roman" w:eastAsia="Times New Roman" w:hAnsi="Times New Roman" w:cs="Times New Roman"/>
                <w:sz w:val="28"/>
                <w:szCs w:val="28"/>
                <w:shd w:val="clear" w:color="auto" w:fill="FFFFFF"/>
                <w:lang w:val="uk-UA" w:eastAsia="uk-UA" w:bidi="uk-UA"/>
              </w:rPr>
              <w:t>Інформатична</w:t>
            </w:r>
            <w:proofErr w:type="spellEnd"/>
          </w:p>
        </w:tc>
        <w:tc>
          <w:tcPr>
            <w:tcW w:w="2835" w:type="dxa"/>
            <w:tcBorders>
              <w:top w:val="single" w:sz="4" w:space="0" w:color="auto"/>
              <w:left w:val="single" w:sz="4" w:space="0" w:color="auto"/>
            </w:tcBorders>
            <w:shd w:val="clear" w:color="auto" w:fill="FFFFFF"/>
          </w:tcPr>
          <w:p w14:paraId="437F6787" w14:textId="77777777" w:rsidR="00A90A74" w:rsidRPr="00A90A74" w:rsidRDefault="00A90A74" w:rsidP="00A90A74">
            <w:pPr>
              <w:widowControl w:val="0"/>
              <w:spacing w:after="0" w:line="240" w:lineRule="auto"/>
              <w:rPr>
                <w:rFonts w:ascii="Times New Roman" w:eastAsia="Calibri" w:hAnsi="Times New Roman" w:cs="Times New Roman"/>
                <w:sz w:val="28"/>
                <w:szCs w:val="28"/>
                <w:lang w:val="uk-UA"/>
              </w:rPr>
            </w:pPr>
            <w:r w:rsidRPr="00A90A74">
              <w:rPr>
                <w:rFonts w:ascii="Times New Roman" w:eastAsia="Calibri" w:hAnsi="Times New Roman" w:cs="Times New Roman"/>
                <w:sz w:val="28"/>
                <w:szCs w:val="28"/>
                <w:lang w:val="uk-UA"/>
              </w:rPr>
              <w:t xml:space="preserve">Інформатика </w:t>
            </w:r>
          </w:p>
        </w:tc>
        <w:tc>
          <w:tcPr>
            <w:tcW w:w="2410" w:type="dxa"/>
            <w:tcBorders>
              <w:top w:val="single" w:sz="4" w:space="0" w:color="auto"/>
              <w:left w:val="single" w:sz="4" w:space="0" w:color="auto"/>
              <w:right w:val="single" w:sz="4" w:space="0" w:color="auto"/>
            </w:tcBorders>
            <w:shd w:val="clear" w:color="auto" w:fill="FFFFFF"/>
          </w:tcPr>
          <w:p w14:paraId="09B38AD3"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1,5</w:t>
            </w:r>
          </w:p>
        </w:tc>
        <w:tc>
          <w:tcPr>
            <w:tcW w:w="1701" w:type="dxa"/>
            <w:tcBorders>
              <w:top w:val="single" w:sz="4" w:space="0" w:color="auto"/>
              <w:left w:val="single" w:sz="4" w:space="0" w:color="auto"/>
              <w:right w:val="single" w:sz="4" w:space="0" w:color="auto"/>
            </w:tcBorders>
            <w:shd w:val="clear" w:color="auto" w:fill="FFFFFF"/>
          </w:tcPr>
          <w:p w14:paraId="47E17FE4"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0,75</w:t>
            </w:r>
          </w:p>
        </w:tc>
      </w:tr>
      <w:tr w:rsidR="00A90A74" w:rsidRPr="00A90A74" w14:paraId="7C1107B7" w14:textId="77777777" w:rsidTr="00A90A74">
        <w:trPr>
          <w:trHeight w:val="616"/>
        </w:trPr>
        <w:tc>
          <w:tcPr>
            <w:tcW w:w="2830" w:type="dxa"/>
            <w:tcBorders>
              <w:top w:val="single" w:sz="4" w:space="0" w:color="auto"/>
              <w:left w:val="single" w:sz="4" w:space="0" w:color="auto"/>
            </w:tcBorders>
            <w:shd w:val="clear" w:color="auto" w:fill="FFFFFF"/>
          </w:tcPr>
          <w:p w14:paraId="2363089F"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Технологічна</w:t>
            </w:r>
          </w:p>
        </w:tc>
        <w:tc>
          <w:tcPr>
            <w:tcW w:w="2835" w:type="dxa"/>
            <w:tcBorders>
              <w:top w:val="single" w:sz="4" w:space="0" w:color="auto"/>
              <w:left w:val="single" w:sz="4" w:space="0" w:color="auto"/>
            </w:tcBorders>
            <w:shd w:val="clear" w:color="auto" w:fill="FFFFFF"/>
          </w:tcPr>
          <w:p w14:paraId="294E7815"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Технології</w:t>
            </w:r>
          </w:p>
        </w:tc>
        <w:tc>
          <w:tcPr>
            <w:tcW w:w="2410" w:type="dxa"/>
            <w:tcBorders>
              <w:top w:val="single" w:sz="4" w:space="0" w:color="auto"/>
              <w:left w:val="single" w:sz="4" w:space="0" w:color="auto"/>
              <w:right w:val="single" w:sz="4" w:space="0" w:color="auto"/>
            </w:tcBorders>
            <w:shd w:val="clear" w:color="auto" w:fill="FFFFFF"/>
          </w:tcPr>
          <w:p w14:paraId="42617992"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1701" w:type="dxa"/>
            <w:tcBorders>
              <w:top w:val="single" w:sz="4" w:space="0" w:color="auto"/>
              <w:left w:val="single" w:sz="4" w:space="0" w:color="auto"/>
              <w:right w:val="single" w:sz="4" w:space="0" w:color="auto"/>
            </w:tcBorders>
            <w:shd w:val="clear" w:color="auto" w:fill="FFFFFF"/>
          </w:tcPr>
          <w:p w14:paraId="3081BBDE"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w:t>
            </w:r>
          </w:p>
        </w:tc>
      </w:tr>
      <w:tr w:rsidR="00A90A74" w:rsidRPr="00A90A74" w14:paraId="638D6E22" w14:textId="77777777" w:rsidTr="00A90A74">
        <w:trPr>
          <w:trHeight w:val="616"/>
        </w:trPr>
        <w:tc>
          <w:tcPr>
            <w:tcW w:w="2830" w:type="dxa"/>
            <w:tcBorders>
              <w:top w:val="single" w:sz="4" w:space="0" w:color="auto"/>
              <w:left w:val="single" w:sz="4" w:space="0" w:color="auto"/>
            </w:tcBorders>
            <w:shd w:val="clear" w:color="auto" w:fill="FFFFFF"/>
          </w:tcPr>
          <w:p w14:paraId="3461F00B"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Фізична культура</w:t>
            </w:r>
          </w:p>
        </w:tc>
        <w:tc>
          <w:tcPr>
            <w:tcW w:w="2835" w:type="dxa"/>
            <w:tcBorders>
              <w:top w:val="single" w:sz="4" w:space="0" w:color="auto"/>
              <w:left w:val="single" w:sz="4" w:space="0" w:color="auto"/>
            </w:tcBorders>
            <w:shd w:val="clear" w:color="auto" w:fill="FFFFFF"/>
          </w:tcPr>
          <w:p w14:paraId="2C429384"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Фізична культура</w:t>
            </w:r>
          </w:p>
        </w:tc>
        <w:tc>
          <w:tcPr>
            <w:tcW w:w="2410" w:type="dxa"/>
            <w:tcBorders>
              <w:top w:val="single" w:sz="4" w:space="0" w:color="auto"/>
              <w:left w:val="single" w:sz="4" w:space="0" w:color="auto"/>
              <w:right w:val="single" w:sz="4" w:space="0" w:color="auto"/>
            </w:tcBorders>
            <w:shd w:val="clear" w:color="auto" w:fill="FFFFFF"/>
          </w:tcPr>
          <w:p w14:paraId="1121E74D" w14:textId="77777777" w:rsidR="00A90A74" w:rsidRPr="00A90A74" w:rsidRDefault="00A90A74" w:rsidP="00A90A74">
            <w:pPr>
              <w:widowControl w:val="0"/>
              <w:spacing w:after="0" w:line="240" w:lineRule="auto"/>
              <w:jc w:val="center"/>
              <w:rPr>
                <w:rFonts w:ascii="Times New Roman" w:eastAsia="Times New Roman" w:hAnsi="Times New Roman" w:cs="Times New Roman"/>
                <w:bCs/>
                <w:sz w:val="28"/>
                <w:szCs w:val="28"/>
                <w:lang w:val="uk-UA"/>
              </w:rPr>
            </w:pPr>
            <w:r w:rsidRPr="00A90A74">
              <w:rPr>
                <w:rFonts w:ascii="Times New Roman" w:eastAsia="Times New Roman" w:hAnsi="Times New Roman" w:cs="Times New Roman"/>
                <w:bCs/>
                <w:sz w:val="28"/>
                <w:szCs w:val="28"/>
                <w:lang w:val="uk-UA"/>
              </w:rPr>
              <w:t>3</w:t>
            </w:r>
          </w:p>
        </w:tc>
        <w:tc>
          <w:tcPr>
            <w:tcW w:w="1701" w:type="dxa"/>
            <w:tcBorders>
              <w:top w:val="single" w:sz="4" w:space="0" w:color="auto"/>
              <w:left w:val="single" w:sz="4" w:space="0" w:color="auto"/>
              <w:right w:val="single" w:sz="4" w:space="0" w:color="auto"/>
            </w:tcBorders>
            <w:shd w:val="clear" w:color="auto" w:fill="FFFFFF"/>
          </w:tcPr>
          <w:p w14:paraId="5CB33F3A" w14:textId="77777777" w:rsidR="00A90A74" w:rsidRPr="00A90A74" w:rsidRDefault="00A90A74" w:rsidP="00A90A74">
            <w:pPr>
              <w:widowControl w:val="0"/>
              <w:spacing w:after="0" w:line="240" w:lineRule="auto"/>
              <w:jc w:val="center"/>
              <w:rPr>
                <w:rFonts w:ascii="Times New Roman" w:eastAsia="Times New Roman" w:hAnsi="Times New Roman" w:cs="Times New Roman"/>
                <w:bCs/>
                <w:sz w:val="28"/>
                <w:szCs w:val="28"/>
                <w:lang w:val="uk-UA"/>
              </w:rPr>
            </w:pPr>
            <w:r w:rsidRPr="00A90A74">
              <w:rPr>
                <w:rFonts w:ascii="Times New Roman" w:eastAsia="Times New Roman" w:hAnsi="Times New Roman" w:cs="Times New Roman"/>
                <w:bCs/>
                <w:sz w:val="28"/>
                <w:szCs w:val="28"/>
                <w:lang w:val="uk-UA"/>
              </w:rPr>
              <w:t>1,5</w:t>
            </w:r>
          </w:p>
        </w:tc>
      </w:tr>
      <w:tr w:rsidR="00A90A74" w:rsidRPr="00A90A74" w14:paraId="053B548B" w14:textId="77777777" w:rsidTr="00A90A74">
        <w:trPr>
          <w:trHeight w:hRule="exact" w:val="313"/>
        </w:trPr>
        <w:tc>
          <w:tcPr>
            <w:tcW w:w="2830" w:type="dxa"/>
            <w:tcBorders>
              <w:top w:val="single" w:sz="4" w:space="0" w:color="auto"/>
              <w:left w:val="single" w:sz="4" w:space="0" w:color="auto"/>
              <w:bottom w:val="single" w:sz="4" w:space="0" w:color="auto"/>
            </w:tcBorders>
            <w:shd w:val="clear" w:color="auto" w:fill="FFFFFF"/>
          </w:tcPr>
          <w:p w14:paraId="43C6F4EE" w14:textId="77777777" w:rsidR="00A90A74" w:rsidRPr="00A90A74" w:rsidRDefault="00A90A74" w:rsidP="00A90A74">
            <w:pPr>
              <w:widowControl w:val="0"/>
              <w:spacing w:after="0" w:line="240" w:lineRule="auto"/>
              <w:rPr>
                <w:rFonts w:ascii="Times New Roman" w:eastAsia="Times New Roman" w:hAnsi="Times New Roman" w:cs="Times New Roman"/>
                <w:b/>
                <w:sz w:val="28"/>
                <w:szCs w:val="28"/>
                <w:shd w:val="clear" w:color="auto" w:fill="FFFFFF"/>
                <w:lang w:val="uk-UA" w:eastAsia="uk-UA" w:bidi="uk-UA"/>
              </w:rPr>
            </w:pPr>
            <w:r w:rsidRPr="00A90A74">
              <w:rPr>
                <w:rFonts w:ascii="Times New Roman" w:eastAsia="Times New Roman" w:hAnsi="Times New Roman" w:cs="Times New Roman"/>
                <w:b/>
                <w:sz w:val="28"/>
                <w:szCs w:val="28"/>
                <w:shd w:val="clear" w:color="auto" w:fill="FFFFFF"/>
                <w:lang w:val="uk-UA" w:eastAsia="uk-UA" w:bidi="uk-UA"/>
              </w:rPr>
              <w:t>Усього</w:t>
            </w:r>
          </w:p>
          <w:p w14:paraId="42AF1B7D" w14:textId="77777777" w:rsidR="00A90A74" w:rsidRPr="00A90A74" w:rsidRDefault="00A90A74" w:rsidP="00A90A74">
            <w:pPr>
              <w:widowControl w:val="0"/>
              <w:spacing w:after="0" w:line="240" w:lineRule="auto"/>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shd w:val="clear" w:color="auto" w:fill="FFFFFF"/>
                <w:lang w:val="uk-UA" w:eastAsia="uk-UA" w:bidi="uk-UA"/>
              </w:rPr>
              <w:t>Варіативна складова Разом</w:t>
            </w:r>
          </w:p>
        </w:tc>
        <w:tc>
          <w:tcPr>
            <w:tcW w:w="2835" w:type="dxa"/>
            <w:tcBorders>
              <w:top w:val="single" w:sz="4" w:space="0" w:color="auto"/>
              <w:left w:val="single" w:sz="4" w:space="0" w:color="auto"/>
              <w:bottom w:val="single" w:sz="4" w:space="0" w:color="auto"/>
            </w:tcBorders>
            <w:shd w:val="clear" w:color="auto" w:fill="FFFFFF"/>
          </w:tcPr>
          <w:p w14:paraId="52BE59C2" w14:textId="77777777" w:rsidR="00A90A74" w:rsidRPr="00A90A74" w:rsidRDefault="00A90A74" w:rsidP="00A90A74">
            <w:pPr>
              <w:widowControl w:val="0"/>
              <w:spacing w:after="0" w:line="240" w:lineRule="auto"/>
              <w:ind w:left="200"/>
              <w:rPr>
                <w:rFonts w:ascii="Times New Roman" w:eastAsia="Times New Roman" w:hAnsi="Times New Roman" w:cs="Times New Roman"/>
                <w:sz w:val="28"/>
                <w:szCs w:val="28"/>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B864F06" w14:textId="77777777" w:rsidR="00A90A74" w:rsidRPr="00A90A74" w:rsidRDefault="00A90A74" w:rsidP="00A90A74">
            <w:pPr>
              <w:widowControl w:val="0"/>
              <w:spacing w:after="0" w:line="240" w:lineRule="auto"/>
              <w:jc w:val="center"/>
              <w:rPr>
                <w:rFonts w:ascii="Times New Roman" w:eastAsia="Times New Roman" w:hAnsi="Times New Roman" w:cs="Times New Roman"/>
                <w:bCs/>
                <w:sz w:val="28"/>
                <w:szCs w:val="28"/>
                <w:shd w:val="clear" w:color="auto" w:fill="FFFFFF"/>
                <w:lang w:val="uk-UA" w:eastAsia="uk-UA" w:bidi="uk-UA"/>
              </w:rPr>
            </w:pPr>
            <w:r w:rsidRPr="00A90A74">
              <w:rPr>
                <w:rFonts w:ascii="Times New Roman" w:eastAsia="Times New Roman" w:hAnsi="Times New Roman" w:cs="Times New Roman"/>
                <w:bCs/>
                <w:sz w:val="28"/>
                <w:szCs w:val="28"/>
                <w:shd w:val="clear" w:color="auto" w:fill="FFFFFF"/>
                <w:lang w:val="uk-UA" w:eastAsia="uk-UA" w:bidi="uk-UA"/>
              </w:rPr>
              <w:t>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A929A6F" w14:textId="77777777" w:rsidR="00A90A74" w:rsidRPr="00A90A74" w:rsidRDefault="00A90A74" w:rsidP="00A90A74">
            <w:pPr>
              <w:widowControl w:val="0"/>
              <w:spacing w:after="0" w:line="240" w:lineRule="auto"/>
              <w:jc w:val="center"/>
              <w:rPr>
                <w:rFonts w:ascii="Times New Roman" w:eastAsia="Times New Roman" w:hAnsi="Times New Roman" w:cs="Times New Roman"/>
                <w:bCs/>
                <w:sz w:val="28"/>
                <w:szCs w:val="28"/>
                <w:shd w:val="clear" w:color="auto" w:fill="FFFFFF"/>
                <w:lang w:val="uk-UA" w:eastAsia="uk-UA" w:bidi="uk-UA"/>
              </w:rPr>
            </w:pPr>
            <w:r w:rsidRPr="00A90A74">
              <w:rPr>
                <w:rFonts w:ascii="Times New Roman" w:eastAsia="Times New Roman" w:hAnsi="Times New Roman" w:cs="Times New Roman"/>
                <w:bCs/>
                <w:sz w:val="28"/>
                <w:szCs w:val="28"/>
                <w:shd w:val="clear" w:color="auto" w:fill="FFFFFF"/>
                <w:lang w:val="uk-UA" w:eastAsia="uk-UA" w:bidi="uk-UA"/>
              </w:rPr>
              <w:t>14</w:t>
            </w:r>
          </w:p>
        </w:tc>
      </w:tr>
    </w:tbl>
    <w:p w14:paraId="5E043181" w14:textId="1568CCA7" w:rsidR="00AE1C93" w:rsidRDefault="00AE1C93" w:rsidP="00A90A74">
      <w:pPr>
        <w:widowControl w:val="0"/>
        <w:tabs>
          <w:tab w:val="left" w:pos="10206"/>
        </w:tabs>
        <w:spacing w:after="0" w:line="240" w:lineRule="auto"/>
        <w:ind w:right="280"/>
        <w:rPr>
          <w:rFonts w:ascii="Times New Roman" w:eastAsia="Times New Roman" w:hAnsi="Times New Roman" w:cs="Times New Roman"/>
          <w:b/>
          <w:bCs/>
          <w:sz w:val="28"/>
          <w:szCs w:val="28"/>
          <w:lang w:val="uk-UA"/>
        </w:rPr>
      </w:pPr>
    </w:p>
    <w:p w14:paraId="707FE9B3" w14:textId="7635595B" w:rsidR="00A90A74" w:rsidRDefault="00A90A74" w:rsidP="00A90A74">
      <w:pPr>
        <w:widowControl w:val="0"/>
        <w:tabs>
          <w:tab w:val="left" w:pos="10206"/>
        </w:tabs>
        <w:spacing w:after="0" w:line="240" w:lineRule="auto"/>
        <w:ind w:right="280"/>
        <w:jc w:val="center"/>
        <w:rPr>
          <w:rFonts w:ascii="Times New Roman" w:eastAsia="Times New Roman" w:hAnsi="Times New Roman" w:cs="Times New Roman"/>
          <w:b/>
          <w:bCs/>
          <w:sz w:val="28"/>
          <w:szCs w:val="28"/>
          <w:lang w:val="uk-UA"/>
        </w:rPr>
      </w:pPr>
    </w:p>
    <w:p w14:paraId="77B1F676" w14:textId="7E7B3985" w:rsidR="00A90A74" w:rsidRDefault="00A90A74" w:rsidP="00A90A74">
      <w:pPr>
        <w:widowControl w:val="0"/>
        <w:tabs>
          <w:tab w:val="left" w:pos="10206"/>
        </w:tabs>
        <w:spacing w:after="0" w:line="240" w:lineRule="auto"/>
        <w:ind w:right="280"/>
        <w:jc w:val="cente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Навчальний план за індивідуальною формою навчання</w:t>
      </w:r>
    </w:p>
    <w:p w14:paraId="673FE30C" w14:textId="18F631CF" w:rsidR="00A90A74" w:rsidRDefault="00A90A74" w:rsidP="00A90A74">
      <w:pPr>
        <w:widowControl w:val="0"/>
        <w:tabs>
          <w:tab w:val="left" w:pos="10206"/>
        </w:tabs>
        <w:spacing w:after="0" w:line="240" w:lineRule="auto"/>
        <w:ind w:right="280"/>
        <w:rPr>
          <w:rFonts w:ascii="Times New Roman" w:eastAsia="Times New Roman" w:hAnsi="Times New Roman" w:cs="Times New Roman"/>
          <w:b/>
          <w:bCs/>
          <w:sz w:val="28"/>
          <w:szCs w:val="28"/>
          <w:lang w:val="uk-UA"/>
        </w:rPr>
      </w:pPr>
    </w:p>
    <w:p w14:paraId="190DEB23" w14:textId="096F528B" w:rsidR="00A90A74" w:rsidRDefault="00A90A74" w:rsidP="00134064">
      <w:pPr>
        <w:widowControl w:val="0"/>
        <w:spacing w:after="0" w:line="240" w:lineRule="auto"/>
        <w:outlineLvl w:val="0"/>
        <w:rPr>
          <w:rFonts w:ascii="Times New Roman" w:eastAsia="Times New Roman" w:hAnsi="Times New Roman" w:cs="Times New Roman"/>
          <w:b/>
          <w:bCs/>
          <w:sz w:val="28"/>
          <w:szCs w:val="28"/>
          <w:lang w:val="uk-UA"/>
        </w:rPr>
      </w:pPr>
    </w:p>
    <w:p w14:paraId="0EBE4B15" w14:textId="64535540" w:rsidR="00134064" w:rsidRDefault="00134064" w:rsidP="00134064">
      <w:pPr>
        <w:widowControl w:val="0"/>
        <w:spacing w:after="0" w:line="240" w:lineRule="auto"/>
        <w:outlineLvl w:val="0"/>
        <w:rPr>
          <w:rFonts w:ascii="Times New Roman" w:eastAsia="Times New Roman" w:hAnsi="Times New Roman" w:cs="Times New Roman"/>
          <w:b/>
          <w:bCs/>
          <w:sz w:val="24"/>
          <w:szCs w:val="24"/>
          <w:lang w:val="uk-UA"/>
        </w:rPr>
      </w:pPr>
    </w:p>
    <w:p w14:paraId="6BFA6A4A" w14:textId="00CC8442" w:rsidR="00230BA9" w:rsidRDefault="00230BA9" w:rsidP="00134064">
      <w:pPr>
        <w:widowControl w:val="0"/>
        <w:spacing w:after="0" w:line="240" w:lineRule="auto"/>
        <w:outlineLvl w:val="0"/>
        <w:rPr>
          <w:rFonts w:ascii="Times New Roman" w:eastAsia="Times New Roman" w:hAnsi="Times New Roman" w:cs="Times New Roman"/>
          <w:b/>
          <w:bCs/>
          <w:sz w:val="24"/>
          <w:szCs w:val="24"/>
          <w:lang w:val="uk-UA"/>
        </w:rPr>
      </w:pPr>
    </w:p>
    <w:p w14:paraId="40FA96B1" w14:textId="6873DF6A" w:rsidR="00230BA9" w:rsidRDefault="00230BA9" w:rsidP="00134064">
      <w:pPr>
        <w:widowControl w:val="0"/>
        <w:spacing w:after="0" w:line="240" w:lineRule="auto"/>
        <w:outlineLvl w:val="0"/>
        <w:rPr>
          <w:rFonts w:ascii="Times New Roman" w:eastAsia="Times New Roman" w:hAnsi="Times New Roman" w:cs="Times New Roman"/>
          <w:b/>
          <w:bCs/>
          <w:sz w:val="24"/>
          <w:szCs w:val="24"/>
          <w:lang w:val="uk-UA"/>
        </w:rPr>
      </w:pPr>
    </w:p>
    <w:p w14:paraId="404EC604" w14:textId="290F5F7F" w:rsidR="00230BA9" w:rsidRDefault="00230BA9" w:rsidP="00134064">
      <w:pPr>
        <w:widowControl w:val="0"/>
        <w:spacing w:after="0" w:line="240" w:lineRule="auto"/>
        <w:outlineLvl w:val="0"/>
        <w:rPr>
          <w:rFonts w:ascii="Times New Roman" w:eastAsia="Times New Roman" w:hAnsi="Times New Roman" w:cs="Times New Roman"/>
          <w:b/>
          <w:bCs/>
          <w:sz w:val="24"/>
          <w:szCs w:val="24"/>
          <w:lang w:val="uk-UA"/>
        </w:rPr>
      </w:pPr>
    </w:p>
    <w:p w14:paraId="4DCF4F05" w14:textId="25176263" w:rsidR="00230BA9" w:rsidRDefault="00230BA9" w:rsidP="00134064">
      <w:pPr>
        <w:widowControl w:val="0"/>
        <w:spacing w:after="0" w:line="240" w:lineRule="auto"/>
        <w:outlineLvl w:val="0"/>
        <w:rPr>
          <w:rFonts w:ascii="Times New Roman" w:eastAsia="Times New Roman" w:hAnsi="Times New Roman" w:cs="Times New Roman"/>
          <w:b/>
          <w:bCs/>
          <w:sz w:val="24"/>
          <w:szCs w:val="24"/>
          <w:lang w:val="uk-UA"/>
        </w:rPr>
      </w:pPr>
    </w:p>
    <w:p w14:paraId="0D263534" w14:textId="77777777" w:rsidR="00230BA9" w:rsidRDefault="00230BA9" w:rsidP="00134064">
      <w:pPr>
        <w:widowControl w:val="0"/>
        <w:spacing w:after="0" w:line="240" w:lineRule="auto"/>
        <w:outlineLvl w:val="0"/>
        <w:rPr>
          <w:rFonts w:ascii="Times New Roman" w:eastAsia="Times New Roman" w:hAnsi="Times New Roman" w:cs="Times New Roman"/>
          <w:b/>
          <w:bCs/>
          <w:sz w:val="24"/>
          <w:szCs w:val="24"/>
          <w:lang w:val="uk-UA"/>
        </w:rPr>
      </w:pPr>
    </w:p>
    <w:p w14:paraId="4602583C" w14:textId="5040B070" w:rsidR="00A90A74" w:rsidRPr="00A90A74" w:rsidRDefault="00A90A74" w:rsidP="00A90A74">
      <w:pPr>
        <w:widowControl w:val="0"/>
        <w:spacing w:after="0" w:line="240" w:lineRule="auto"/>
        <w:jc w:val="center"/>
        <w:outlineLvl w:val="0"/>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lastRenderedPageBreak/>
        <w:t>I</w:t>
      </w:r>
      <w:r w:rsidR="00134064">
        <w:rPr>
          <w:rFonts w:ascii="Times New Roman" w:eastAsia="Times New Roman" w:hAnsi="Times New Roman" w:cs="Times New Roman"/>
          <w:b/>
          <w:bCs/>
          <w:sz w:val="28"/>
          <w:szCs w:val="28"/>
          <w:lang w:val="en-US"/>
        </w:rPr>
        <w:t>V</w:t>
      </w:r>
      <w:r w:rsidRPr="00A90A74">
        <w:rPr>
          <w:rFonts w:ascii="Times New Roman" w:eastAsia="Times New Roman" w:hAnsi="Times New Roman" w:cs="Times New Roman"/>
          <w:b/>
          <w:bCs/>
          <w:sz w:val="28"/>
          <w:szCs w:val="28"/>
          <w:lang w:val="uk-UA"/>
        </w:rPr>
        <w:t>. Освітня програма школи II ступеня</w:t>
      </w:r>
      <w:r>
        <w:rPr>
          <w:rFonts w:ascii="Times New Roman" w:eastAsia="Times New Roman" w:hAnsi="Times New Roman" w:cs="Times New Roman"/>
          <w:b/>
          <w:bCs/>
          <w:sz w:val="28"/>
          <w:szCs w:val="28"/>
          <w:lang w:val="uk-UA"/>
        </w:rPr>
        <w:t xml:space="preserve"> (6-9 класи)</w:t>
      </w:r>
    </w:p>
    <w:p w14:paraId="62FFCA50" w14:textId="77777777" w:rsidR="00A90A74" w:rsidRPr="00A90A74" w:rsidRDefault="00A90A74" w:rsidP="003E05EB">
      <w:pPr>
        <w:widowControl w:val="0"/>
        <w:spacing w:after="0" w:line="240" w:lineRule="auto"/>
        <w:ind w:right="-28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 xml:space="preserve">Базова середня освіта </w:t>
      </w:r>
      <w:r w:rsidRPr="00A90A74">
        <w:rPr>
          <w:rFonts w:ascii="Times New Roman" w:eastAsia="Times New Roman" w:hAnsi="Times New Roman" w:cs="Times New Roman"/>
          <w:sz w:val="28"/>
          <w:szCs w:val="28"/>
          <w:lang w:val="uk-UA"/>
        </w:rPr>
        <w:t>- це другий рівень повної загальної середньої освіти, який відповідає другому рівню Національної рамки кваліфікацій,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w:t>
      </w:r>
    </w:p>
    <w:p w14:paraId="0A015B13" w14:textId="77777777" w:rsidR="00A90A74" w:rsidRPr="00A90A74" w:rsidRDefault="00A90A74" w:rsidP="003E05EB">
      <w:pPr>
        <w:widowControl w:val="0"/>
        <w:spacing w:after="0" w:line="240" w:lineRule="auto"/>
        <w:ind w:right="-28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 xml:space="preserve">Метою базової середньої освіти </w:t>
      </w:r>
      <w:r w:rsidRPr="00A90A74">
        <w:rPr>
          <w:rFonts w:ascii="Times New Roman" w:eastAsia="Times New Roman" w:hAnsi="Times New Roman" w:cs="Times New Roman"/>
          <w:sz w:val="28"/>
          <w:szCs w:val="28"/>
          <w:lang w:val="uk-UA"/>
        </w:rPr>
        <w:t xml:space="preserve">є створення умов для досягнення випускниками базової школи очікуваних результатів: знань, умінь, навичок, компетенцій і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 визначених особистісними, сімейними, громадськими, державними потребами і можливостями учня середнього шкільного віку, індивідуальними особливостями його розвитку і стану здоров'я, продовження навчання в профільній школі.</w:t>
      </w:r>
    </w:p>
    <w:p w14:paraId="710F8C9D" w14:textId="2BBF4283" w:rsidR="00A90A74" w:rsidRPr="00A90A74" w:rsidRDefault="00A90A74" w:rsidP="003E05EB">
      <w:pPr>
        <w:widowControl w:val="0"/>
        <w:spacing w:after="0" w:line="240" w:lineRule="auto"/>
        <w:ind w:right="-28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Освітня програма школи </w:t>
      </w:r>
      <w:r w:rsidRPr="00A90A74">
        <w:rPr>
          <w:rFonts w:ascii="Times New Roman" w:eastAsia="Times New Roman" w:hAnsi="Times New Roman" w:cs="Times New Roman"/>
          <w:bCs/>
          <w:color w:val="000000"/>
          <w:sz w:val="28"/>
          <w:szCs w:val="28"/>
          <w:shd w:val="clear" w:color="auto" w:fill="FFFFFF"/>
          <w:lang w:val="uk-UA" w:eastAsia="uk-UA" w:bidi="uk-UA"/>
        </w:rPr>
        <w:t xml:space="preserve">II </w:t>
      </w:r>
      <w:r w:rsidRPr="00A90A74">
        <w:rPr>
          <w:rFonts w:ascii="Times New Roman" w:eastAsia="Times New Roman" w:hAnsi="Times New Roman" w:cs="Times New Roman"/>
          <w:sz w:val="28"/>
          <w:szCs w:val="28"/>
          <w:lang w:val="uk-UA"/>
        </w:rPr>
        <w:t>ступеня (базова середня освіта)</w:t>
      </w:r>
      <w:r>
        <w:rPr>
          <w:rFonts w:ascii="Times New Roman" w:eastAsia="Times New Roman" w:hAnsi="Times New Roman" w:cs="Times New Roman"/>
          <w:sz w:val="28"/>
          <w:szCs w:val="28"/>
          <w:lang w:val="uk-UA"/>
        </w:rPr>
        <w:t xml:space="preserve"> (6-9 класи)</w:t>
      </w:r>
      <w:r w:rsidRPr="00A90A74">
        <w:rPr>
          <w:rFonts w:ascii="Times New Roman" w:eastAsia="Times New Roman" w:hAnsi="Times New Roman" w:cs="Times New Roman"/>
          <w:sz w:val="28"/>
          <w:szCs w:val="28"/>
          <w:lang w:val="uk-UA"/>
        </w:rPr>
        <w:t xml:space="preserve">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w:t>
      </w:r>
      <w:r w:rsidRPr="00A90A74">
        <w:rPr>
          <w:rFonts w:ascii="Times New Roman" w:eastAsia="Times New Roman" w:hAnsi="Times New Roman" w:cs="Times New Roman"/>
          <w:bCs/>
          <w:color w:val="000000"/>
          <w:sz w:val="28"/>
          <w:szCs w:val="28"/>
          <w:shd w:val="clear" w:color="auto" w:fill="FFFFFF"/>
          <w:lang w:val="uk-UA" w:eastAsia="uk-UA" w:bidi="uk-UA"/>
        </w:rPr>
        <w:t>II</w:t>
      </w:r>
      <w:r w:rsidRPr="00A90A74">
        <w:rPr>
          <w:rFonts w:ascii="Times New Roman" w:eastAsia="Times New Roman" w:hAnsi="Times New Roman" w:cs="Times New Roman"/>
          <w:b/>
          <w:bCs/>
          <w:color w:val="000000"/>
          <w:sz w:val="28"/>
          <w:szCs w:val="28"/>
          <w:shd w:val="clear" w:color="auto" w:fill="FFFFFF"/>
          <w:lang w:val="uk-UA" w:eastAsia="uk-UA" w:bidi="uk-UA"/>
        </w:rPr>
        <w:t xml:space="preserve"> </w:t>
      </w:r>
      <w:r w:rsidRPr="00A90A74">
        <w:rPr>
          <w:rFonts w:ascii="Times New Roman" w:eastAsia="Times New Roman" w:hAnsi="Times New Roman" w:cs="Times New Roman"/>
          <w:sz w:val="28"/>
          <w:szCs w:val="28"/>
          <w:lang w:val="uk-UA"/>
        </w:rPr>
        <w:t>ступеня, затвердженої наказом Міністерства освіти і науки України від 20.04.2018 року № 405. Програма окреслює підходи до планування й організації навчальним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коротко вказує відповідний зміст кожного навчального предмета чи інтегрованого курсу. Освітня програма базової середньої освіти є продовженням освітньої програми початкової середньої освіти.</w:t>
      </w:r>
    </w:p>
    <w:p w14:paraId="7C926362"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Програму побудовано із врахуванням таких принципів: </w:t>
      </w:r>
    </w:p>
    <w:p w14:paraId="16FBACA7" w14:textId="77777777" w:rsidR="00A90A74" w:rsidRPr="00A90A74" w:rsidRDefault="00A90A74" w:rsidP="003E05EB">
      <w:pPr>
        <w:widowControl w:val="0"/>
        <w:numPr>
          <w:ilvl w:val="0"/>
          <w:numId w:val="16"/>
        </w:numPr>
        <w:spacing w:after="0" w:line="240" w:lineRule="auto"/>
        <w:ind w:left="0" w:right="-285" w:firstLine="0"/>
        <w:rPr>
          <w:rFonts w:ascii="Times New Roman" w:eastAsia="Times New Roman" w:hAnsi="Times New Roman" w:cs="Times New Roman"/>
          <w:sz w:val="28"/>
          <w:szCs w:val="28"/>
          <w:lang w:val="uk-UA"/>
        </w:rPr>
      </w:pPr>
      <w:proofErr w:type="spellStart"/>
      <w:r w:rsidRPr="00A90A74">
        <w:rPr>
          <w:rFonts w:ascii="Times New Roman" w:eastAsia="Times New Roman" w:hAnsi="Times New Roman" w:cs="Times New Roman"/>
          <w:sz w:val="28"/>
          <w:szCs w:val="28"/>
          <w:lang w:val="uk-UA"/>
        </w:rPr>
        <w:t>дитиноцентрованості</w:t>
      </w:r>
      <w:proofErr w:type="spellEnd"/>
      <w:r w:rsidRPr="00A90A74">
        <w:rPr>
          <w:rFonts w:ascii="Times New Roman" w:eastAsia="Times New Roman" w:hAnsi="Times New Roman" w:cs="Times New Roman"/>
          <w:sz w:val="28"/>
          <w:szCs w:val="28"/>
          <w:lang w:val="uk-UA"/>
        </w:rPr>
        <w:t xml:space="preserve"> і </w:t>
      </w:r>
      <w:proofErr w:type="spellStart"/>
      <w:r w:rsidRPr="00A90A74">
        <w:rPr>
          <w:rFonts w:ascii="Times New Roman" w:eastAsia="Times New Roman" w:hAnsi="Times New Roman" w:cs="Times New Roman"/>
          <w:sz w:val="28"/>
          <w:szCs w:val="28"/>
          <w:lang w:val="uk-UA"/>
        </w:rPr>
        <w:t>природовідповідності</w:t>
      </w:r>
      <w:proofErr w:type="spellEnd"/>
      <w:r w:rsidRPr="00A90A74">
        <w:rPr>
          <w:rFonts w:ascii="Times New Roman" w:eastAsia="Times New Roman" w:hAnsi="Times New Roman" w:cs="Times New Roman"/>
          <w:sz w:val="28"/>
          <w:szCs w:val="28"/>
          <w:lang w:val="uk-UA"/>
        </w:rPr>
        <w:t>;</w:t>
      </w:r>
    </w:p>
    <w:p w14:paraId="501B347F" w14:textId="77777777" w:rsidR="00A90A74" w:rsidRPr="00A90A74" w:rsidRDefault="00A90A74" w:rsidP="003E05EB">
      <w:pPr>
        <w:widowControl w:val="0"/>
        <w:numPr>
          <w:ilvl w:val="0"/>
          <w:numId w:val="16"/>
        </w:numPr>
        <w:spacing w:after="0"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узгодження цілей, змісту і очікуваних результатів навчання; </w:t>
      </w:r>
    </w:p>
    <w:p w14:paraId="3EB9BDF5" w14:textId="77777777" w:rsidR="00A90A74" w:rsidRPr="00A90A74" w:rsidRDefault="00A90A74" w:rsidP="003E05EB">
      <w:pPr>
        <w:widowControl w:val="0"/>
        <w:numPr>
          <w:ilvl w:val="0"/>
          <w:numId w:val="16"/>
        </w:numPr>
        <w:spacing w:after="0"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науковості, доступності і практичної спрямованості змісту; </w:t>
      </w:r>
    </w:p>
    <w:p w14:paraId="76B94754" w14:textId="77777777" w:rsidR="00A90A74" w:rsidRPr="00A90A74" w:rsidRDefault="00A90A74" w:rsidP="003E05EB">
      <w:pPr>
        <w:widowControl w:val="0"/>
        <w:numPr>
          <w:ilvl w:val="0"/>
          <w:numId w:val="16"/>
        </w:numPr>
        <w:spacing w:after="0"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наступності і перспективності навчання;</w:t>
      </w:r>
    </w:p>
    <w:p w14:paraId="3CF24DDD" w14:textId="77777777" w:rsidR="00A90A74" w:rsidRPr="00A90A74" w:rsidRDefault="00A90A74" w:rsidP="003E05EB">
      <w:pPr>
        <w:widowControl w:val="0"/>
        <w:numPr>
          <w:ilvl w:val="0"/>
          <w:numId w:val="16"/>
        </w:numPr>
        <w:spacing w:after="0"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взаємозв’язаного формування ключових і предметних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w:t>
      </w:r>
    </w:p>
    <w:p w14:paraId="36A1E3F0" w14:textId="77777777" w:rsidR="00A90A74" w:rsidRPr="00A90A74" w:rsidRDefault="00A90A74" w:rsidP="003E05EB">
      <w:pPr>
        <w:widowControl w:val="0"/>
        <w:numPr>
          <w:ilvl w:val="0"/>
          <w:numId w:val="16"/>
        </w:numPr>
        <w:spacing w:after="0"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логічної послідовності і достатності засвоєння учнями предметних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w:t>
      </w:r>
    </w:p>
    <w:p w14:paraId="7BB2410E" w14:textId="77777777" w:rsidR="00A90A74" w:rsidRPr="00A90A74" w:rsidRDefault="00A90A74" w:rsidP="003E05EB">
      <w:pPr>
        <w:widowControl w:val="0"/>
        <w:numPr>
          <w:ilvl w:val="0"/>
          <w:numId w:val="16"/>
        </w:numPr>
        <w:spacing w:after="0"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можливостей реалізації змісту освіти через предмети або інтегровані курси;</w:t>
      </w:r>
    </w:p>
    <w:p w14:paraId="0076B23F" w14:textId="77777777" w:rsidR="00A90A74" w:rsidRPr="00A90A74" w:rsidRDefault="00A90A74" w:rsidP="003E05EB">
      <w:pPr>
        <w:widowControl w:val="0"/>
        <w:numPr>
          <w:ilvl w:val="0"/>
          <w:numId w:val="16"/>
        </w:numPr>
        <w:spacing w:after="39"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творчого використання вчителем програми залежно від умов навчання;</w:t>
      </w:r>
    </w:p>
    <w:p w14:paraId="64A0CD9C" w14:textId="77777777" w:rsidR="00A90A74" w:rsidRPr="00A90A74" w:rsidRDefault="00A90A74" w:rsidP="003E05EB">
      <w:pPr>
        <w:widowControl w:val="0"/>
        <w:numPr>
          <w:ilvl w:val="0"/>
          <w:numId w:val="16"/>
        </w:numPr>
        <w:spacing w:after="0" w:line="240" w:lineRule="auto"/>
        <w:ind w:left="0" w:right="-285"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адаптації до індивідуальних особливостей, інтелектуальних і фізичних можливостей, потреб та інтересів дітей.</w:t>
      </w:r>
    </w:p>
    <w:p w14:paraId="07FCD8C1"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b/>
          <w:bCs/>
          <w:sz w:val="28"/>
          <w:szCs w:val="28"/>
          <w:lang w:val="uk-UA"/>
        </w:rPr>
      </w:pPr>
    </w:p>
    <w:p w14:paraId="0A142574" w14:textId="1337FD58" w:rsidR="00A90A74" w:rsidRPr="00A90A74" w:rsidRDefault="00A90A74" w:rsidP="003E05EB">
      <w:pPr>
        <w:widowControl w:val="0"/>
        <w:spacing w:after="0" w:line="240" w:lineRule="auto"/>
        <w:ind w:right="-285"/>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Загальний обсяг навчального навантаження:</w:t>
      </w: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3885"/>
      </w:tblGrid>
      <w:tr w:rsidR="00A90A74" w:rsidRPr="00A90A74" w14:paraId="0265E292" w14:textId="77777777" w:rsidTr="00A90A74">
        <w:trPr>
          <w:trHeight w:val="159"/>
        </w:trPr>
        <w:tc>
          <w:tcPr>
            <w:tcW w:w="3885" w:type="dxa"/>
            <w:vAlign w:val="bottom"/>
          </w:tcPr>
          <w:p w14:paraId="20D4F53E"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6 клас</w:t>
            </w:r>
          </w:p>
        </w:tc>
        <w:tc>
          <w:tcPr>
            <w:tcW w:w="3885" w:type="dxa"/>
            <w:vAlign w:val="bottom"/>
          </w:tcPr>
          <w:p w14:paraId="24D1097E" w14:textId="1D4CBB62" w:rsidR="00A90A74" w:rsidRPr="00A90A74" w:rsidRDefault="00A90A74"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032,5</w:t>
            </w:r>
            <w:r w:rsidRPr="00A90A74">
              <w:rPr>
                <w:rFonts w:ascii="Times New Roman" w:eastAsia="Times New Roman" w:hAnsi="Times New Roman" w:cs="Times New Roman"/>
                <w:sz w:val="28"/>
                <w:szCs w:val="28"/>
                <w:lang w:val="uk-UA"/>
              </w:rPr>
              <w:t xml:space="preserve"> годин</w:t>
            </w:r>
          </w:p>
        </w:tc>
      </w:tr>
      <w:tr w:rsidR="00A90A74" w:rsidRPr="00A90A74" w14:paraId="45835C5C" w14:textId="77777777" w:rsidTr="00A90A74">
        <w:trPr>
          <w:trHeight w:val="159"/>
        </w:trPr>
        <w:tc>
          <w:tcPr>
            <w:tcW w:w="3885" w:type="dxa"/>
          </w:tcPr>
          <w:p w14:paraId="19B1AC92"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7 клас</w:t>
            </w:r>
          </w:p>
        </w:tc>
        <w:tc>
          <w:tcPr>
            <w:tcW w:w="3885" w:type="dxa"/>
          </w:tcPr>
          <w:p w14:paraId="503612FD"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1085 години</w:t>
            </w:r>
          </w:p>
        </w:tc>
      </w:tr>
      <w:tr w:rsidR="00A90A74" w:rsidRPr="00A90A74" w14:paraId="5EDCD7E3" w14:textId="77777777" w:rsidTr="00A90A74">
        <w:trPr>
          <w:trHeight w:val="159"/>
        </w:trPr>
        <w:tc>
          <w:tcPr>
            <w:tcW w:w="3885" w:type="dxa"/>
            <w:vAlign w:val="bottom"/>
          </w:tcPr>
          <w:p w14:paraId="5B7B1734"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8 клас</w:t>
            </w:r>
          </w:p>
        </w:tc>
        <w:tc>
          <w:tcPr>
            <w:tcW w:w="3885" w:type="dxa"/>
            <w:vAlign w:val="bottom"/>
          </w:tcPr>
          <w:p w14:paraId="1C36014E"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1120 годин</w:t>
            </w:r>
          </w:p>
        </w:tc>
      </w:tr>
      <w:tr w:rsidR="00A90A74" w:rsidRPr="00A90A74" w14:paraId="4A5FFE1D" w14:textId="77777777" w:rsidTr="00A90A74">
        <w:trPr>
          <w:trHeight w:val="64"/>
        </w:trPr>
        <w:tc>
          <w:tcPr>
            <w:tcW w:w="3885" w:type="dxa"/>
          </w:tcPr>
          <w:p w14:paraId="59531567"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9 клас</w:t>
            </w:r>
          </w:p>
        </w:tc>
        <w:tc>
          <w:tcPr>
            <w:tcW w:w="3885" w:type="dxa"/>
          </w:tcPr>
          <w:p w14:paraId="6368E682"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1172,5 годин</w:t>
            </w:r>
          </w:p>
        </w:tc>
      </w:tr>
    </w:tbl>
    <w:p w14:paraId="5FA48629" w14:textId="77777777" w:rsidR="00A90A74" w:rsidRPr="00A90A74" w:rsidRDefault="00A90A74" w:rsidP="003E05EB">
      <w:pPr>
        <w:widowControl w:val="0"/>
        <w:spacing w:after="0" w:line="240" w:lineRule="auto"/>
        <w:ind w:right="-285"/>
        <w:jc w:val="both"/>
        <w:rPr>
          <w:rFonts w:ascii="Times New Roman" w:eastAsia="Times New Roman" w:hAnsi="Times New Roman" w:cs="Times New Roman"/>
          <w:sz w:val="28"/>
          <w:szCs w:val="28"/>
          <w:lang w:val="uk-UA"/>
        </w:rPr>
      </w:pPr>
    </w:p>
    <w:p w14:paraId="6BC5FCAA" w14:textId="23BD6B1B" w:rsidR="00A90A74" w:rsidRPr="00A90A74" w:rsidRDefault="00A90A74" w:rsidP="003E05EB">
      <w:pPr>
        <w:widowControl w:val="0"/>
        <w:spacing w:after="0" w:line="240" w:lineRule="auto"/>
        <w:ind w:right="-28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 xml:space="preserve">Детальний розподіл навчального навантаження на тиждень окреслено в навчальних планах школи </w:t>
      </w:r>
      <w:r w:rsidRPr="00A90A74">
        <w:rPr>
          <w:rFonts w:ascii="Times New Roman" w:eastAsia="Times New Roman" w:hAnsi="Times New Roman" w:cs="Times New Roman"/>
          <w:bCs/>
          <w:color w:val="000000"/>
          <w:sz w:val="28"/>
          <w:szCs w:val="28"/>
          <w:shd w:val="clear" w:color="auto" w:fill="FFFFFF"/>
          <w:lang w:val="uk-UA" w:eastAsia="uk-UA" w:bidi="uk-UA"/>
        </w:rPr>
        <w:t>II</w:t>
      </w:r>
      <w:r w:rsidRPr="00A90A74">
        <w:rPr>
          <w:rFonts w:ascii="Times New Roman" w:eastAsia="Times New Roman" w:hAnsi="Times New Roman" w:cs="Times New Roman"/>
          <w:b/>
          <w:bCs/>
          <w:color w:val="000000"/>
          <w:sz w:val="28"/>
          <w:szCs w:val="28"/>
          <w:shd w:val="clear" w:color="auto" w:fill="FFFFFF"/>
          <w:lang w:val="uk-UA" w:eastAsia="uk-UA" w:bidi="uk-UA"/>
        </w:rPr>
        <w:t xml:space="preserve"> </w:t>
      </w:r>
      <w:r w:rsidRPr="00A90A74">
        <w:rPr>
          <w:rFonts w:ascii="Times New Roman" w:eastAsia="Times New Roman" w:hAnsi="Times New Roman" w:cs="Times New Roman"/>
          <w:sz w:val="28"/>
          <w:szCs w:val="28"/>
          <w:lang w:val="uk-UA"/>
        </w:rPr>
        <w:t xml:space="preserve">ступеня, що складені на основі Типової освітньої програми закладів загальної середньої освіти </w:t>
      </w:r>
      <w:r w:rsidRPr="00A90A74">
        <w:rPr>
          <w:rFonts w:ascii="Times New Roman" w:eastAsia="Times New Roman" w:hAnsi="Times New Roman" w:cs="Times New Roman"/>
          <w:bCs/>
          <w:color w:val="000000"/>
          <w:sz w:val="28"/>
          <w:szCs w:val="28"/>
          <w:shd w:val="clear" w:color="auto" w:fill="FFFFFF"/>
          <w:lang w:val="uk-UA" w:eastAsia="uk-UA" w:bidi="uk-UA"/>
        </w:rPr>
        <w:t>II</w:t>
      </w:r>
      <w:r w:rsidRPr="00A90A74">
        <w:rPr>
          <w:rFonts w:ascii="Times New Roman" w:eastAsia="Times New Roman" w:hAnsi="Times New Roman" w:cs="Times New Roman"/>
          <w:b/>
          <w:bCs/>
          <w:color w:val="000000"/>
          <w:sz w:val="28"/>
          <w:szCs w:val="28"/>
          <w:shd w:val="clear" w:color="auto" w:fill="FFFFFF"/>
          <w:lang w:val="uk-UA" w:eastAsia="uk-UA" w:bidi="uk-UA"/>
        </w:rPr>
        <w:t xml:space="preserve"> </w:t>
      </w:r>
      <w:r w:rsidRPr="00A90A74">
        <w:rPr>
          <w:rFonts w:ascii="Times New Roman" w:eastAsia="Times New Roman" w:hAnsi="Times New Roman" w:cs="Times New Roman"/>
          <w:sz w:val="28"/>
          <w:szCs w:val="28"/>
          <w:lang w:val="uk-UA"/>
        </w:rPr>
        <w:t xml:space="preserve">ступеня, затвердженої наказом Міністерства освіти і науки України від 20.04.2018 року №405 «Про затвердження типової освітньої програми закладів загальної середньої освіти </w:t>
      </w:r>
      <w:r w:rsidRPr="00A90A74">
        <w:rPr>
          <w:rFonts w:ascii="Times New Roman" w:eastAsia="Times New Roman" w:hAnsi="Times New Roman" w:cs="Times New Roman"/>
          <w:bCs/>
          <w:color w:val="000000"/>
          <w:sz w:val="28"/>
          <w:szCs w:val="28"/>
          <w:shd w:val="clear" w:color="auto" w:fill="FFFFFF"/>
          <w:lang w:val="uk-UA" w:eastAsia="uk-UA" w:bidi="uk-UA"/>
        </w:rPr>
        <w:t>II</w:t>
      </w:r>
      <w:r w:rsidRPr="00A90A74">
        <w:rPr>
          <w:rFonts w:ascii="Times New Roman" w:eastAsia="Times New Roman" w:hAnsi="Times New Roman" w:cs="Times New Roman"/>
          <w:b/>
          <w:bCs/>
          <w:color w:val="000000"/>
          <w:sz w:val="28"/>
          <w:szCs w:val="28"/>
          <w:shd w:val="clear" w:color="auto" w:fill="FFFFFF"/>
          <w:lang w:val="uk-UA" w:eastAsia="uk-UA" w:bidi="uk-UA"/>
        </w:rPr>
        <w:t xml:space="preserve"> </w:t>
      </w:r>
      <w:r w:rsidRPr="00A90A74">
        <w:rPr>
          <w:rFonts w:ascii="Times New Roman" w:eastAsia="Times New Roman" w:hAnsi="Times New Roman" w:cs="Times New Roman"/>
          <w:sz w:val="28"/>
          <w:szCs w:val="28"/>
          <w:lang w:val="uk-UA"/>
        </w:rPr>
        <w:t>ступеня».</w:t>
      </w:r>
    </w:p>
    <w:p w14:paraId="257AE60B" w14:textId="77777777" w:rsidR="00A90A74" w:rsidRPr="00A90A74" w:rsidRDefault="00A90A74" w:rsidP="003E05EB">
      <w:pPr>
        <w:widowControl w:val="0"/>
        <w:spacing w:after="0" w:line="240" w:lineRule="auto"/>
        <w:ind w:right="-285"/>
        <w:jc w:val="both"/>
        <w:rPr>
          <w:rFonts w:ascii="Times New Roman" w:eastAsia="Times New Roman" w:hAnsi="Times New Roman" w:cs="Times New Roman"/>
          <w:color w:val="000000"/>
          <w:sz w:val="28"/>
          <w:szCs w:val="28"/>
          <w:lang w:val="uk-UA" w:eastAsia="uk-UA" w:bidi="uk-UA"/>
        </w:rPr>
      </w:pPr>
    </w:p>
    <w:tbl>
      <w:tblPr>
        <w:tblpPr w:leftFromText="180" w:rightFromText="180" w:vertAnchor="text" w:horzAnchor="margin" w:tblpXSpec="center" w:tblpY="221"/>
        <w:tblW w:w="9774" w:type="dxa"/>
        <w:tblLayout w:type="fixed"/>
        <w:tblCellMar>
          <w:left w:w="10" w:type="dxa"/>
          <w:right w:w="10" w:type="dxa"/>
        </w:tblCellMar>
        <w:tblLook w:val="04A0" w:firstRow="1" w:lastRow="0" w:firstColumn="1" w:lastColumn="0" w:noHBand="0" w:noVBand="1"/>
      </w:tblPr>
      <w:tblGrid>
        <w:gridCol w:w="1608"/>
        <w:gridCol w:w="4356"/>
        <w:gridCol w:w="971"/>
        <w:gridCol w:w="709"/>
        <w:gridCol w:w="840"/>
        <w:gridCol w:w="1290"/>
      </w:tblGrid>
      <w:tr w:rsidR="00A90A74" w:rsidRPr="00A90A74" w14:paraId="7E90138A" w14:textId="77777777" w:rsidTr="0076613E">
        <w:trPr>
          <w:trHeight w:hRule="exact" w:val="309"/>
        </w:trPr>
        <w:tc>
          <w:tcPr>
            <w:tcW w:w="1608" w:type="dxa"/>
            <w:vMerge w:val="restart"/>
            <w:tcBorders>
              <w:top w:val="single" w:sz="4" w:space="0" w:color="auto"/>
              <w:left w:val="single" w:sz="4" w:space="0" w:color="auto"/>
            </w:tcBorders>
            <w:shd w:val="clear" w:color="auto" w:fill="FFFFFF"/>
          </w:tcPr>
          <w:p w14:paraId="76D7F734"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shd w:val="clear" w:color="auto" w:fill="FFFFFF"/>
                <w:lang w:val="uk-UA" w:eastAsia="uk-UA" w:bidi="uk-UA"/>
              </w:rPr>
              <w:t>Освітні галузі</w:t>
            </w:r>
          </w:p>
        </w:tc>
        <w:tc>
          <w:tcPr>
            <w:tcW w:w="4356" w:type="dxa"/>
            <w:vMerge w:val="restart"/>
            <w:tcBorders>
              <w:top w:val="single" w:sz="4" w:space="0" w:color="auto"/>
              <w:left w:val="single" w:sz="4" w:space="0" w:color="auto"/>
            </w:tcBorders>
            <w:shd w:val="clear" w:color="auto" w:fill="FFFFFF"/>
          </w:tcPr>
          <w:p w14:paraId="56338378"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shd w:val="clear" w:color="auto" w:fill="FFFFFF"/>
                <w:lang w:val="uk-UA" w:eastAsia="uk-UA" w:bidi="uk-UA"/>
              </w:rPr>
              <w:t>Предмети</w:t>
            </w:r>
          </w:p>
        </w:tc>
        <w:tc>
          <w:tcPr>
            <w:tcW w:w="3810" w:type="dxa"/>
            <w:gridSpan w:val="4"/>
            <w:tcBorders>
              <w:top w:val="single" w:sz="4" w:space="0" w:color="auto"/>
              <w:left w:val="single" w:sz="4" w:space="0" w:color="auto"/>
              <w:right w:val="single" w:sz="4" w:space="0" w:color="auto"/>
            </w:tcBorders>
            <w:shd w:val="clear" w:color="auto" w:fill="FFFFFF"/>
          </w:tcPr>
          <w:p w14:paraId="11477CEC" w14:textId="77777777" w:rsidR="00A90A74" w:rsidRPr="00A90A74" w:rsidRDefault="00A90A74" w:rsidP="003E05EB">
            <w:pPr>
              <w:widowControl w:val="0"/>
              <w:spacing w:after="0" w:line="240" w:lineRule="auto"/>
              <w:ind w:left="180"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shd w:val="clear" w:color="auto" w:fill="FFFFFF"/>
                <w:lang w:val="uk-UA" w:eastAsia="uk-UA" w:bidi="uk-UA"/>
              </w:rPr>
              <w:t>Кількість годин на тиждень у класах</w:t>
            </w:r>
          </w:p>
        </w:tc>
      </w:tr>
      <w:tr w:rsidR="0076613E" w:rsidRPr="00A90A74" w14:paraId="4DC3EA87" w14:textId="77777777" w:rsidTr="0076613E">
        <w:trPr>
          <w:trHeight w:hRule="exact" w:val="282"/>
        </w:trPr>
        <w:tc>
          <w:tcPr>
            <w:tcW w:w="1608" w:type="dxa"/>
            <w:vMerge/>
            <w:tcBorders>
              <w:left w:val="single" w:sz="4" w:space="0" w:color="auto"/>
            </w:tcBorders>
            <w:shd w:val="clear" w:color="auto" w:fill="FFFFFF"/>
          </w:tcPr>
          <w:p w14:paraId="784AA2F8"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4356" w:type="dxa"/>
            <w:vMerge/>
            <w:tcBorders>
              <w:left w:val="single" w:sz="4" w:space="0" w:color="auto"/>
            </w:tcBorders>
            <w:shd w:val="clear" w:color="auto" w:fill="FFFFFF"/>
          </w:tcPr>
          <w:p w14:paraId="625AFE73"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971" w:type="dxa"/>
            <w:tcBorders>
              <w:top w:val="single" w:sz="4" w:space="0" w:color="auto"/>
              <w:left w:val="single" w:sz="4" w:space="0" w:color="auto"/>
            </w:tcBorders>
            <w:shd w:val="clear" w:color="auto" w:fill="FFFFFF"/>
          </w:tcPr>
          <w:p w14:paraId="58B9A4F2"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6</w:t>
            </w:r>
          </w:p>
        </w:tc>
        <w:tc>
          <w:tcPr>
            <w:tcW w:w="709" w:type="dxa"/>
            <w:tcBorders>
              <w:top w:val="single" w:sz="4" w:space="0" w:color="auto"/>
              <w:left w:val="single" w:sz="4" w:space="0" w:color="auto"/>
            </w:tcBorders>
            <w:shd w:val="clear" w:color="auto" w:fill="FFFFFF"/>
          </w:tcPr>
          <w:p w14:paraId="64F9AB28"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7</w:t>
            </w:r>
          </w:p>
        </w:tc>
        <w:tc>
          <w:tcPr>
            <w:tcW w:w="840" w:type="dxa"/>
            <w:tcBorders>
              <w:top w:val="single" w:sz="4" w:space="0" w:color="auto"/>
              <w:left w:val="single" w:sz="4" w:space="0" w:color="auto"/>
              <w:right w:val="single" w:sz="4" w:space="0" w:color="auto"/>
            </w:tcBorders>
            <w:shd w:val="clear" w:color="auto" w:fill="FFFFFF"/>
          </w:tcPr>
          <w:p w14:paraId="5928162A"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8</w:t>
            </w:r>
          </w:p>
        </w:tc>
        <w:tc>
          <w:tcPr>
            <w:tcW w:w="1290" w:type="dxa"/>
            <w:tcBorders>
              <w:top w:val="single" w:sz="4" w:space="0" w:color="auto"/>
              <w:left w:val="single" w:sz="4" w:space="0" w:color="auto"/>
              <w:right w:val="single" w:sz="4" w:space="0" w:color="auto"/>
            </w:tcBorders>
            <w:shd w:val="clear" w:color="auto" w:fill="FFFFFF"/>
          </w:tcPr>
          <w:p w14:paraId="71E73407"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9</w:t>
            </w:r>
          </w:p>
        </w:tc>
      </w:tr>
      <w:tr w:rsidR="0076613E" w:rsidRPr="00A90A74" w14:paraId="277B5924" w14:textId="77777777" w:rsidTr="0076613E">
        <w:trPr>
          <w:trHeight w:hRule="exact" w:val="294"/>
        </w:trPr>
        <w:tc>
          <w:tcPr>
            <w:tcW w:w="1608" w:type="dxa"/>
            <w:vMerge w:val="restart"/>
            <w:tcBorders>
              <w:top w:val="single" w:sz="4" w:space="0" w:color="auto"/>
              <w:left w:val="single" w:sz="4" w:space="0" w:color="auto"/>
            </w:tcBorders>
            <w:shd w:val="clear" w:color="auto" w:fill="FFFFFF"/>
          </w:tcPr>
          <w:p w14:paraId="70090BCA"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Мови і літератури</w:t>
            </w:r>
          </w:p>
        </w:tc>
        <w:tc>
          <w:tcPr>
            <w:tcW w:w="4356" w:type="dxa"/>
            <w:tcBorders>
              <w:top w:val="single" w:sz="4" w:space="0" w:color="auto"/>
              <w:left w:val="single" w:sz="4" w:space="0" w:color="auto"/>
            </w:tcBorders>
            <w:shd w:val="clear" w:color="auto" w:fill="FFFFFF"/>
          </w:tcPr>
          <w:p w14:paraId="261640EA"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Українська мова</w:t>
            </w:r>
          </w:p>
        </w:tc>
        <w:tc>
          <w:tcPr>
            <w:tcW w:w="971" w:type="dxa"/>
            <w:tcBorders>
              <w:top w:val="single" w:sz="4" w:space="0" w:color="auto"/>
              <w:left w:val="single" w:sz="4" w:space="0" w:color="auto"/>
            </w:tcBorders>
            <w:shd w:val="clear" w:color="auto" w:fill="FFFFFF"/>
          </w:tcPr>
          <w:p w14:paraId="2C689FBF" w14:textId="77777777" w:rsidR="0076613E" w:rsidRPr="00A90A74" w:rsidRDefault="0076613E" w:rsidP="003E05EB">
            <w:pPr>
              <w:widowControl w:val="0"/>
              <w:spacing w:after="0" w:line="240" w:lineRule="auto"/>
              <w:ind w:left="2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3,5</w:t>
            </w:r>
          </w:p>
        </w:tc>
        <w:tc>
          <w:tcPr>
            <w:tcW w:w="709" w:type="dxa"/>
            <w:tcBorders>
              <w:top w:val="single" w:sz="4" w:space="0" w:color="auto"/>
              <w:left w:val="single" w:sz="4" w:space="0" w:color="auto"/>
            </w:tcBorders>
            <w:shd w:val="clear" w:color="auto" w:fill="FFFFFF"/>
          </w:tcPr>
          <w:p w14:paraId="44C53C60"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2,5</w:t>
            </w:r>
          </w:p>
        </w:tc>
        <w:tc>
          <w:tcPr>
            <w:tcW w:w="840" w:type="dxa"/>
            <w:tcBorders>
              <w:top w:val="single" w:sz="4" w:space="0" w:color="auto"/>
              <w:left w:val="single" w:sz="4" w:space="0" w:color="auto"/>
              <w:right w:val="single" w:sz="4" w:space="0" w:color="auto"/>
            </w:tcBorders>
            <w:shd w:val="clear" w:color="auto" w:fill="FFFFFF"/>
          </w:tcPr>
          <w:p w14:paraId="5DAA0E7B"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5FFA7C31"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r>
      <w:tr w:rsidR="0076613E" w:rsidRPr="00A90A74" w14:paraId="75C0585D" w14:textId="77777777" w:rsidTr="0076613E">
        <w:trPr>
          <w:trHeight w:hRule="exact" w:val="361"/>
        </w:trPr>
        <w:tc>
          <w:tcPr>
            <w:tcW w:w="1608" w:type="dxa"/>
            <w:vMerge/>
            <w:tcBorders>
              <w:left w:val="single" w:sz="4" w:space="0" w:color="auto"/>
            </w:tcBorders>
            <w:shd w:val="clear" w:color="auto" w:fill="FFFFFF"/>
          </w:tcPr>
          <w:p w14:paraId="42177ECA"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1A67D484"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Українська література</w:t>
            </w:r>
          </w:p>
        </w:tc>
        <w:tc>
          <w:tcPr>
            <w:tcW w:w="971" w:type="dxa"/>
            <w:tcBorders>
              <w:top w:val="single" w:sz="4" w:space="0" w:color="auto"/>
              <w:left w:val="single" w:sz="4" w:space="0" w:color="auto"/>
            </w:tcBorders>
            <w:shd w:val="clear" w:color="auto" w:fill="FFFFFF"/>
          </w:tcPr>
          <w:p w14:paraId="58D35E02"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709" w:type="dxa"/>
            <w:tcBorders>
              <w:top w:val="single" w:sz="4" w:space="0" w:color="auto"/>
              <w:left w:val="single" w:sz="4" w:space="0" w:color="auto"/>
            </w:tcBorders>
            <w:shd w:val="clear" w:color="auto" w:fill="FFFFFF"/>
          </w:tcPr>
          <w:p w14:paraId="3FCA607F"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840" w:type="dxa"/>
            <w:tcBorders>
              <w:top w:val="single" w:sz="4" w:space="0" w:color="auto"/>
              <w:left w:val="single" w:sz="4" w:space="0" w:color="auto"/>
              <w:right w:val="single" w:sz="4" w:space="0" w:color="auto"/>
            </w:tcBorders>
            <w:shd w:val="clear" w:color="auto" w:fill="FFFFFF"/>
          </w:tcPr>
          <w:p w14:paraId="51E4C5F2"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508ABEA3"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r>
      <w:tr w:rsidR="0076613E" w:rsidRPr="00A90A74" w14:paraId="496A02A7" w14:textId="77777777" w:rsidTr="0076613E">
        <w:trPr>
          <w:trHeight w:hRule="exact" w:val="355"/>
        </w:trPr>
        <w:tc>
          <w:tcPr>
            <w:tcW w:w="1608" w:type="dxa"/>
            <w:vMerge/>
            <w:tcBorders>
              <w:left w:val="single" w:sz="4" w:space="0" w:color="auto"/>
            </w:tcBorders>
            <w:shd w:val="clear" w:color="auto" w:fill="FFFFFF"/>
          </w:tcPr>
          <w:p w14:paraId="6F0AF03A"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11AED86F"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Іноземна мова (англійська)</w:t>
            </w:r>
          </w:p>
        </w:tc>
        <w:tc>
          <w:tcPr>
            <w:tcW w:w="971" w:type="dxa"/>
            <w:tcBorders>
              <w:top w:val="single" w:sz="4" w:space="0" w:color="auto"/>
              <w:left w:val="single" w:sz="4" w:space="0" w:color="auto"/>
            </w:tcBorders>
            <w:shd w:val="clear" w:color="auto" w:fill="FFFFFF"/>
          </w:tcPr>
          <w:p w14:paraId="713C2B9B"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w:t>
            </w:r>
          </w:p>
        </w:tc>
        <w:tc>
          <w:tcPr>
            <w:tcW w:w="709" w:type="dxa"/>
            <w:tcBorders>
              <w:top w:val="single" w:sz="4" w:space="0" w:color="auto"/>
              <w:left w:val="single" w:sz="4" w:space="0" w:color="auto"/>
            </w:tcBorders>
            <w:shd w:val="clear" w:color="auto" w:fill="FFFFFF"/>
          </w:tcPr>
          <w:p w14:paraId="2C61C3EF"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w:t>
            </w:r>
          </w:p>
        </w:tc>
        <w:tc>
          <w:tcPr>
            <w:tcW w:w="840" w:type="dxa"/>
            <w:tcBorders>
              <w:top w:val="single" w:sz="4" w:space="0" w:color="auto"/>
              <w:left w:val="single" w:sz="4" w:space="0" w:color="auto"/>
              <w:right w:val="single" w:sz="4" w:space="0" w:color="auto"/>
            </w:tcBorders>
            <w:shd w:val="clear" w:color="auto" w:fill="FFFFFF"/>
          </w:tcPr>
          <w:p w14:paraId="3DA66D95"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3</w:t>
            </w:r>
          </w:p>
        </w:tc>
        <w:tc>
          <w:tcPr>
            <w:tcW w:w="1290" w:type="dxa"/>
            <w:tcBorders>
              <w:top w:val="single" w:sz="4" w:space="0" w:color="auto"/>
              <w:left w:val="single" w:sz="4" w:space="0" w:color="auto"/>
              <w:right w:val="single" w:sz="4" w:space="0" w:color="auto"/>
            </w:tcBorders>
            <w:shd w:val="clear" w:color="auto" w:fill="FFFFFF"/>
          </w:tcPr>
          <w:p w14:paraId="34C6CB17"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w:t>
            </w:r>
          </w:p>
        </w:tc>
      </w:tr>
      <w:tr w:rsidR="0076613E" w:rsidRPr="00A90A74" w14:paraId="25B4C792" w14:textId="77777777" w:rsidTr="0076613E">
        <w:trPr>
          <w:trHeight w:hRule="exact" w:val="340"/>
        </w:trPr>
        <w:tc>
          <w:tcPr>
            <w:tcW w:w="1608" w:type="dxa"/>
            <w:vMerge/>
            <w:tcBorders>
              <w:left w:val="single" w:sz="4" w:space="0" w:color="auto"/>
            </w:tcBorders>
            <w:shd w:val="clear" w:color="auto" w:fill="FFFFFF"/>
          </w:tcPr>
          <w:p w14:paraId="02F49D95"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7D4E1998" w14:textId="77777777" w:rsidR="0076613E" w:rsidRPr="00A90A74" w:rsidRDefault="0076613E" w:rsidP="003E05EB">
            <w:pPr>
              <w:widowControl w:val="0"/>
              <w:spacing w:after="12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Зарубіжна література</w:t>
            </w:r>
          </w:p>
        </w:tc>
        <w:tc>
          <w:tcPr>
            <w:tcW w:w="971" w:type="dxa"/>
            <w:tcBorders>
              <w:top w:val="single" w:sz="4" w:space="0" w:color="auto"/>
              <w:left w:val="single" w:sz="4" w:space="0" w:color="auto"/>
            </w:tcBorders>
            <w:shd w:val="clear" w:color="auto" w:fill="FFFFFF"/>
          </w:tcPr>
          <w:p w14:paraId="7608BF87"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709" w:type="dxa"/>
            <w:tcBorders>
              <w:top w:val="single" w:sz="4" w:space="0" w:color="auto"/>
              <w:left w:val="single" w:sz="4" w:space="0" w:color="auto"/>
            </w:tcBorders>
            <w:shd w:val="clear" w:color="auto" w:fill="FFFFFF"/>
          </w:tcPr>
          <w:p w14:paraId="48A89720"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840" w:type="dxa"/>
            <w:tcBorders>
              <w:top w:val="single" w:sz="4" w:space="0" w:color="auto"/>
              <w:left w:val="single" w:sz="4" w:space="0" w:color="auto"/>
              <w:right w:val="single" w:sz="4" w:space="0" w:color="auto"/>
            </w:tcBorders>
            <w:shd w:val="clear" w:color="auto" w:fill="FFFFFF"/>
          </w:tcPr>
          <w:p w14:paraId="06BA94D9"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3EED03BA"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r>
      <w:tr w:rsidR="0076613E" w:rsidRPr="00A90A74" w14:paraId="63BA8C76" w14:textId="77777777" w:rsidTr="0076613E">
        <w:trPr>
          <w:trHeight w:hRule="exact" w:val="298"/>
        </w:trPr>
        <w:tc>
          <w:tcPr>
            <w:tcW w:w="1608" w:type="dxa"/>
            <w:vMerge w:val="restart"/>
            <w:tcBorders>
              <w:top w:val="single" w:sz="4" w:space="0" w:color="auto"/>
              <w:left w:val="single" w:sz="4" w:space="0" w:color="auto"/>
            </w:tcBorders>
            <w:shd w:val="clear" w:color="auto" w:fill="FFFFFF"/>
          </w:tcPr>
          <w:p w14:paraId="2358ED14" w14:textId="77777777" w:rsidR="0076613E" w:rsidRPr="00A90A74" w:rsidRDefault="0076613E" w:rsidP="003E05EB">
            <w:pPr>
              <w:widowControl w:val="0"/>
              <w:spacing w:after="18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Суспільство-</w:t>
            </w:r>
            <w:proofErr w:type="spellStart"/>
            <w:r w:rsidRPr="00A90A74">
              <w:rPr>
                <w:rFonts w:ascii="Times New Roman" w:eastAsia="Times New Roman" w:hAnsi="Times New Roman" w:cs="Times New Roman"/>
                <w:sz w:val="28"/>
                <w:szCs w:val="28"/>
                <w:shd w:val="clear" w:color="auto" w:fill="FFFFFF"/>
                <w:lang w:val="uk-UA" w:eastAsia="uk-UA" w:bidi="uk-UA"/>
              </w:rPr>
              <w:t>знавство</w:t>
            </w:r>
            <w:proofErr w:type="spellEnd"/>
          </w:p>
        </w:tc>
        <w:tc>
          <w:tcPr>
            <w:tcW w:w="4356" w:type="dxa"/>
            <w:tcBorders>
              <w:top w:val="single" w:sz="4" w:space="0" w:color="auto"/>
              <w:left w:val="single" w:sz="4" w:space="0" w:color="auto"/>
            </w:tcBorders>
            <w:shd w:val="clear" w:color="auto" w:fill="FFFFFF"/>
          </w:tcPr>
          <w:p w14:paraId="258BE538"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Історія України</w:t>
            </w:r>
          </w:p>
        </w:tc>
        <w:tc>
          <w:tcPr>
            <w:tcW w:w="971" w:type="dxa"/>
            <w:tcBorders>
              <w:top w:val="single" w:sz="4" w:space="0" w:color="auto"/>
              <w:left w:val="single" w:sz="4" w:space="0" w:color="auto"/>
            </w:tcBorders>
            <w:shd w:val="clear" w:color="auto" w:fill="FFFFFF"/>
          </w:tcPr>
          <w:p w14:paraId="34496DE1"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709" w:type="dxa"/>
            <w:tcBorders>
              <w:top w:val="single" w:sz="4" w:space="0" w:color="auto"/>
              <w:left w:val="single" w:sz="4" w:space="0" w:color="auto"/>
            </w:tcBorders>
            <w:shd w:val="clear" w:color="auto" w:fill="FFFFFF"/>
          </w:tcPr>
          <w:p w14:paraId="00092B42"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840" w:type="dxa"/>
            <w:tcBorders>
              <w:top w:val="single" w:sz="4" w:space="0" w:color="auto"/>
              <w:left w:val="single" w:sz="4" w:space="0" w:color="auto"/>
              <w:right w:val="single" w:sz="4" w:space="0" w:color="auto"/>
            </w:tcBorders>
            <w:shd w:val="clear" w:color="auto" w:fill="FFFFFF"/>
          </w:tcPr>
          <w:p w14:paraId="7ACD3746"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1,5</w:t>
            </w:r>
          </w:p>
        </w:tc>
        <w:tc>
          <w:tcPr>
            <w:tcW w:w="1290" w:type="dxa"/>
            <w:tcBorders>
              <w:top w:val="single" w:sz="4" w:space="0" w:color="auto"/>
              <w:left w:val="single" w:sz="4" w:space="0" w:color="auto"/>
              <w:right w:val="single" w:sz="4" w:space="0" w:color="auto"/>
            </w:tcBorders>
            <w:shd w:val="clear" w:color="auto" w:fill="FFFFFF"/>
          </w:tcPr>
          <w:p w14:paraId="2DCE7065"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1,5</w:t>
            </w:r>
          </w:p>
        </w:tc>
      </w:tr>
      <w:tr w:rsidR="0076613E" w:rsidRPr="00A90A74" w14:paraId="5FFBD47C" w14:textId="77777777" w:rsidTr="0076613E">
        <w:trPr>
          <w:trHeight w:hRule="exact" w:val="294"/>
        </w:trPr>
        <w:tc>
          <w:tcPr>
            <w:tcW w:w="1608" w:type="dxa"/>
            <w:vMerge/>
            <w:tcBorders>
              <w:left w:val="single" w:sz="4" w:space="0" w:color="auto"/>
            </w:tcBorders>
            <w:shd w:val="clear" w:color="auto" w:fill="FFFFFF"/>
          </w:tcPr>
          <w:p w14:paraId="06AB666F"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78856273"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Всесвітня історія</w:t>
            </w:r>
          </w:p>
        </w:tc>
        <w:tc>
          <w:tcPr>
            <w:tcW w:w="971" w:type="dxa"/>
            <w:tcBorders>
              <w:top w:val="single" w:sz="4" w:space="0" w:color="auto"/>
              <w:left w:val="single" w:sz="4" w:space="0" w:color="auto"/>
            </w:tcBorders>
            <w:shd w:val="clear" w:color="auto" w:fill="FFFFFF"/>
          </w:tcPr>
          <w:p w14:paraId="273DCFCD"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w:t>
            </w:r>
          </w:p>
        </w:tc>
        <w:tc>
          <w:tcPr>
            <w:tcW w:w="709" w:type="dxa"/>
            <w:tcBorders>
              <w:top w:val="single" w:sz="4" w:space="0" w:color="auto"/>
              <w:left w:val="single" w:sz="4" w:space="0" w:color="auto"/>
            </w:tcBorders>
            <w:shd w:val="clear" w:color="auto" w:fill="FFFFFF"/>
          </w:tcPr>
          <w:p w14:paraId="0959B2F5"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840" w:type="dxa"/>
            <w:tcBorders>
              <w:top w:val="single" w:sz="4" w:space="0" w:color="auto"/>
              <w:left w:val="single" w:sz="4" w:space="0" w:color="auto"/>
              <w:right w:val="single" w:sz="4" w:space="0" w:color="auto"/>
            </w:tcBorders>
            <w:shd w:val="clear" w:color="auto" w:fill="FFFFFF"/>
          </w:tcPr>
          <w:p w14:paraId="51331F6B"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1</w:t>
            </w:r>
          </w:p>
        </w:tc>
        <w:tc>
          <w:tcPr>
            <w:tcW w:w="1290" w:type="dxa"/>
            <w:tcBorders>
              <w:top w:val="single" w:sz="4" w:space="0" w:color="auto"/>
              <w:left w:val="single" w:sz="4" w:space="0" w:color="auto"/>
              <w:right w:val="single" w:sz="4" w:space="0" w:color="auto"/>
            </w:tcBorders>
            <w:shd w:val="clear" w:color="auto" w:fill="FFFFFF"/>
          </w:tcPr>
          <w:p w14:paraId="3149317A"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r>
      <w:tr w:rsidR="0076613E" w:rsidRPr="00A90A74" w14:paraId="09EAEF48" w14:textId="77777777" w:rsidTr="0076613E">
        <w:trPr>
          <w:trHeight w:hRule="exact" w:val="353"/>
        </w:trPr>
        <w:tc>
          <w:tcPr>
            <w:tcW w:w="1608" w:type="dxa"/>
            <w:vMerge/>
            <w:tcBorders>
              <w:left w:val="single" w:sz="4" w:space="0" w:color="auto"/>
            </w:tcBorders>
            <w:shd w:val="clear" w:color="auto" w:fill="FFFFFF"/>
          </w:tcPr>
          <w:p w14:paraId="5B13779B"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14E057FE"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Основи правознавства</w:t>
            </w:r>
          </w:p>
        </w:tc>
        <w:tc>
          <w:tcPr>
            <w:tcW w:w="971" w:type="dxa"/>
            <w:tcBorders>
              <w:top w:val="single" w:sz="4" w:space="0" w:color="auto"/>
              <w:left w:val="single" w:sz="4" w:space="0" w:color="auto"/>
            </w:tcBorders>
            <w:shd w:val="clear" w:color="auto" w:fill="FFFFFF"/>
          </w:tcPr>
          <w:p w14:paraId="74308ECE"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05E36F59"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c>
          <w:tcPr>
            <w:tcW w:w="840" w:type="dxa"/>
            <w:tcBorders>
              <w:top w:val="single" w:sz="4" w:space="0" w:color="auto"/>
              <w:left w:val="single" w:sz="4" w:space="0" w:color="auto"/>
              <w:right w:val="single" w:sz="4" w:space="0" w:color="auto"/>
            </w:tcBorders>
            <w:shd w:val="clear" w:color="auto" w:fill="FFFFFF"/>
          </w:tcPr>
          <w:p w14:paraId="01335C36"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w:t>
            </w:r>
          </w:p>
        </w:tc>
        <w:tc>
          <w:tcPr>
            <w:tcW w:w="1290" w:type="dxa"/>
            <w:tcBorders>
              <w:top w:val="single" w:sz="4" w:space="0" w:color="auto"/>
              <w:left w:val="single" w:sz="4" w:space="0" w:color="auto"/>
              <w:right w:val="single" w:sz="4" w:space="0" w:color="auto"/>
            </w:tcBorders>
            <w:shd w:val="clear" w:color="auto" w:fill="FFFFFF"/>
          </w:tcPr>
          <w:p w14:paraId="2A6543E8"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r>
      <w:tr w:rsidR="0076613E" w:rsidRPr="00A90A74" w14:paraId="3B538BF1" w14:textId="77777777" w:rsidTr="0076613E">
        <w:trPr>
          <w:trHeight w:hRule="exact" w:val="298"/>
        </w:trPr>
        <w:tc>
          <w:tcPr>
            <w:tcW w:w="1608" w:type="dxa"/>
            <w:vMerge w:val="restart"/>
            <w:tcBorders>
              <w:top w:val="single" w:sz="4" w:space="0" w:color="auto"/>
              <w:left w:val="single" w:sz="4" w:space="0" w:color="auto"/>
            </w:tcBorders>
            <w:shd w:val="clear" w:color="auto" w:fill="FFFFFF"/>
          </w:tcPr>
          <w:p w14:paraId="14EA4D87"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Мистецтво</w:t>
            </w:r>
          </w:p>
        </w:tc>
        <w:tc>
          <w:tcPr>
            <w:tcW w:w="4356" w:type="dxa"/>
            <w:tcBorders>
              <w:top w:val="single" w:sz="4" w:space="0" w:color="auto"/>
              <w:left w:val="single" w:sz="4" w:space="0" w:color="auto"/>
            </w:tcBorders>
            <w:shd w:val="clear" w:color="auto" w:fill="FFFFFF"/>
          </w:tcPr>
          <w:p w14:paraId="7BACDDE3"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Музичне мистецтво</w:t>
            </w:r>
          </w:p>
        </w:tc>
        <w:tc>
          <w:tcPr>
            <w:tcW w:w="971" w:type="dxa"/>
            <w:tcBorders>
              <w:top w:val="single" w:sz="4" w:space="0" w:color="auto"/>
              <w:left w:val="single" w:sz="4" w:space="0" w:color="auto"/>
            </w:tcBorders>
            <w:shd w:val="clear" w:color="auto" w:fill="FFFFFF"/>
          </w:tcPr>
          <w:p w14:paraId="12665E64"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709" w:type="dxa"/>
            <w:tcBorders>
              <w:top w:val="single" w:sz="4" w:space="0" w:color="auto"/>
              <w:left w:val="single" w:sz="4" w:space="0" w:color="auto"/>
            </w:tcBorders>
            <w:shd w:val="clear" w:color="auto" w:fill="FFFFFF"/>
          </w:tcPr>
          <w:p w14:paraId="7C3FD713"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840" w:type="dxa"/>
            <w:tcBorders>
              <w:top w:val="single" w:sz="4" w:space="0" w:color="auto"/>
              <w:left w:val="single" w:sz="4" w:space="0" w:color="auto"/>
              <w:right w:val="single" w:sz="4" w:space="0" w:color="auto"/>
            </w:tcBorders>
            <w:shd w:val="clear" w:color="auto" w:fill="FFFFFF"/>
          </w:tcPr>
          <w:p w14:paraId="382AEF4F"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w:t>
            </w:r>
          </w:p>
        </w:tc>
        <w:tc>
          <w:tcPr>
            <w:tcW w:w="1290" w:type="dxa"/>
            <w:tcBorders>
              <w:top w:val="single" w:sz="4" w:space="0" w:color="auto"/>
              <w:left w:val="single" w:sz="4" w:space="0" w:color="auto"/>
              <w:right w:val="single" w:sz="4" w:space="0" w:color="auto"/>
            </w:tcBorders>
            <w:shd w:val="clear" w:color="auto" w:fill="FFFFFF"/>
          </w:tcPr>
          <w:p w14:paraId="622B89D5"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r>
      <w:tr w:rsidR="0076613E" w:rsidRPr="00A90A74" w14:paraId="400496FE" w14:textId="77777777" w:rsidTr="0076613E">
        <w:trPr>
          <w:trHeight w:hRule="exact" w:val="352"/>
        </w:trPr>
        <w:tc>
          <w:tcPr>
            <w:tcW w:w="1608" w:type="dxa"/>
            <w:vMerge/>
            <w:tcBorders>
              <w:left w:val="single" w:sz="4" w:space="0" w:color="auto"/>
            </w:tcBorders>
            <w:shd w:val="clear" w:color="auto" w:fill="FFFFFF"/>
          </w:tcPr>
          <w:p w14:paraId="0F2C750B"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3792EE54"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Образотворче мистецтво</w:t>
            </w:r>
          </w:p>
        </w:tc>
        <w:tc>
          <w:tcPr>
            <w:tcW w:w="971" w:type="dxa"/>
            <w:tcBorders>
              <w:top w:val="single" w:sz="4" w:space="0" w:color="auto"/>
              <w:left w:val="single" w:sz="4" w:space="0" w:color="auto"/>
            </w:tcBorders>
            <w:shd w:val="clear" w:color="auto" w:fill="FFFFFF"/>
          </w:tcPr>
          <w:p w14:paraId="679807E7"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709" w:type="dxa"/>
            <w:tcBorders>
              <w:top w:val="single" w:sz="4" w:space="0" w:color="auto"/>
              <w:left w:val="single" w:sz="4" w:space="0" w:color="auto"/>
            </w:tcBorders>
            <w:shd w:val="clear" w:color="auto" w:fill="FFFFFF"/>
          </w:tcPr>
          <w:p w14:paraId="4E740DB2"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840" w:type="dxa"/>
            <w:tcBorders>
              <w:top w:val="single" w:sz="4" w:space="0" w:color="auto"/>
              <w:left w:val="single" w:sz="4" w:space="0" w:color="auto"/>
              <w:right w:val="single" w:sz="4" w:space="0" w:color="auto"/>
            </w:tcBorders>
            <w:shd w:val="clear" w:color="auto" w:fill="FFFFFF"/>
          </w:tcPr>
          <w:p w14:paraId="553E4B44"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w:t>
            </w:r>
          </w:p>
        </w:tc>
        <w:tc>
          <w:tcPr>
            <w:tcW w:w="1290" w:type="dxa"/>
            <w:tcBorders>
              <w:top w:val="single" w:sz="4" w:space="0" w:color="auto"/>
              <w:left w:val="single" w:sz="4" w:space="0" w:color="auto"/>
              <w:right w:val="single" w:sz="4" w:space="0" w:color="auto"/>
            </w:tcBorders>
            <w:shd w:val="clear" w:color="auto" w:fill="FFFFFF"/>
          </w:tcPr>
          <w:p w14:paraId="51DA553B"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r>
      <w:tr w:rsidR="0076613E" w:rsidRPr="00A90A74" w14:paraId="5F885FB6" w14:textId="77777777" w:rsidTr="0076613E">
        <w:trPr>
          <w:trHeight w:hRule="exact" w:val="298"/>
        </w:trPr>
        <w:tc>
          <w:tcPr>
            <w:tcW w:w="1608" w:type="dxa"/>
            <w:vMerge/>
            <w:tcBorders>
              <w:left w:val="single" w:sz="4" w:space="0" w:color="auto"/>
            </w:tcBorders>
            <w:shd w:val="clear" w:color="auto" w:fill="FFFFFF"/>
          </w:tcPr>
          <w:p w14:paraId="0B2170F5"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1CF722F3"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Мистецтво</w:t>
            </w:r>
          </w:p>
        </w:tc>
        <w:tc>
          <w:tcPr>
            <w:tcW w:w="971" w:type="dxa"/>
            <w:tcBorders>
              <w:top w:val="single" w:sz="4" w:space="0" w:color="auto"/>
              <w:left w:val="single" w:sz="4" w:space="0" w:color="auto"/>
            </w:tcBorders>
            <w:shd w:val="clear" w:color="auto" w:fill="FFFFFF"/>
          </w:tcPr>
          <w:p w14:paraId="583EE418"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7FC13EE9"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c>
          <w:tcPr>
            <w:tcW w:w="840" w:type="dxa"/>
            <w:tcBorders>
              <w:top w:val="single" w:sz="4" w:space="0" w:color="auto"/>
              <w:left w:val="single" w:sz="4" w:space="0" w:color="auto"/>
              <w:right w:val="single" w:sz="4" w:space="0" w:color="auto"/>
            </w:tcBorders>
            <w:shd w:val="clear" w:color="auto" w:fill="FFFFFF"/>
          </w:tcPr>
          <w:p w14:paraId="33977AD0"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1</w:t>
            </w:r>
          </w:p>
        </w:tc>
        <w:tc>
          <w:tcPr>
            <w:tcW w:w="1290" w:type="dxa"/>
            <w:tcBorders>
              <w:top w:val="single" w:sz="4" w:space="0" w:color="auto"/>
              <w:left w:val="single" w:sz="4" w:space="0" w:color="auto"/>
              <w:right w:val="single" w:sz="4" w:space="0" w:color="auto"/>
            </w:tcBorders>
            <w:shd w:val="clear" w:color="auto" w:fill="FFFFFF"/>
          </w:tcPr>
          <w:p w14:paraId="554F554D"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r>
      <w:tr w:rsidR="0076613E" w:rsidRPr="00A90A74" w14:paraId="4A0783E6" w14:textId="77777777" w:rsidTr="0076613E">
        <w:trPr>
          <w:trHeight w:hRule="exact" w:val="294"/>
        </w:trPr>
        <w:tc>
          <w:tcPr>
            <w:tcW w:w="1608" w:type="dxa"/>
            <w:vMerge w:val="restart"/>
            <w:tcBorders>
              <w:top w:val="single" w:sz="4" w:space="0" w:color="auto"/>
              <w:left w:val="single" w:sz="4" w:space="0" w:color="auto"/>
            </w:tcBorders>
            <w:shd w:val="clear" w:color="auto" w:fill="FFFFFF"/>
          </w:tcPr>
          <w:p w14:paraId="0DCCA2CF" w14:textId="77777777" w:rsidR="0076613E" w:rsidRPr="00A90A74" w:rsidRDefault="0076613E" w:rsidP="003E05EB">
            <w:pPr>
              <w:widowControl w:val="0"/>
              <w:spacing w:after="48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Математика</w:t>
            </w:r>
          </w:p>
        </w:tc>
        <w:tc>
          <w:tcPr>
            <w:tcW w:w="4356" w:type="dxa"/>
            <w:tcBorders>
              <w:top w:val="single" w:sz="4" w:space="0" w:color="auto"/>
              <w:left w:val="single" w:sz="4" w:space="0" w:color="auto"/>
            </w:tcBorders>
            <w:shd w:val="clear" w:color="auto" w:fill="FFFFFF"/>
          </w:tcPr>
          <w:p w14:paraId="7E8EA2EE"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Математика</w:t>
            </w:r>
          </w:p>
        </w:tc>
        <w:tc>
          <w:tcPr>
            <w:tcW w:w="971" w:type="dxa"/>
            <w:tcBorders>
              <w:top w:val="single" w:sz="4" w:space="0" w:color="auto"/>
              <w:left w:val="single" w:sz="4" w:space="0" w:color="auto"/>
            </w:tcBorders>
            <w:shd w:val="clear" w:color="auto" w:fill="FFFFFF"/>
          </w:tcPr>
          <w:p w14:paraId="3FD2320E"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4</w:t>
            </w:r>
          </w:p>
        </w:tc>
        <w:tc>
          <w:tcPr>
            <w:tcW w:w="709" w:type="dxa"/>
            <w:tcBorders>
              <w:top w:val="single" w:sz="4" w:space="0" w:color="auto"/>
              <w:left w:val="single" w:sz="4" w:space="0" w:color="auto"/>
            </w:tcBorders>
            <w:shd w:val="clear" w:color="auto" w:fill="FFFFFF"/>
          </w:tcPr>
          <w:p w14:paraId="7DD71CD9"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c>
          <w:tcPr>
            <w:tcW w:w="840" w:type="dxa"/>
            <w:tcBorders>
              <w:top w:val="single" w:sz="4" w:space="0" w:color="auto"/>
              <w:left w:val="single" w:sz="4" w:space="0" w:color="auto"/>
              <w:right w:val="single" w:sz="4" w:space="0" w:color="auto"/>
            </w:tcBorders>
            <w:shd w:val="clear" w:color="auto" w:fill="FFFFFF"/>
          </w:tcPr>
          <w:p w14:paraId="407AA1E6"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w:t>
            </w:r>
          </w:p>
        </w:tc>
        <w:tc>
          <w:tcPr>
            <w:tcW w:w="1290" w:type="dxa"/>
            <w:tcBorders>
              <w:top w:val="single" w:sz="4" w:space="0" w:color="auto"/>
              <w:left w:val="single" w:sz="4" w:space="0" w:color="auto"/>
              <w:right w:val="single" w:sz="4" w:space="0" w:color="auto"/>
            </w:tcBorders>
            <w:shd w:val="clear" w:color="auto" w:fill="FFFFFF"/>
          </w:tcPr>
          <w:p w14:paraId="3BA1D224"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r>
      <w:tr w:rsidR="0076613E" w:rsidRPr="00A90A74" w14:paraId="74F76DA7" w14:textId="77777777" w:rsidTr="0076613E">
        <w:trPr>
          <w:trHeight w:hRule="exact" w:val="298"/>
        </w:trPr>
        <w:tc>
          <w:tcPr>
            <w:tcW w:w="1608" w:type="dxa"/>
            <w:vMerge/>
            <w:tcBorders>
              <w:left w:val="single" w:sz="4" w:space="0" w:color="auto"/>
            </w:tcBorders>
            <w:shd w:val="clear" w:color="auto" w:fill="FFFFFF"/>
          </w:tcPr>
          <w:p w14:paraId="1D5BD9B6"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67BBD5B6"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Алгебра</w:t>
            </w:r>
          </w:p>
        </w:tc>
        <w:tc>
          <w:tcPr>
            <w:tcW w:w="971" w:type="dxa"/>
            <w:tcBorders>
              <w:top w:val="single" w:sz="4" w:space="0" w:color="auto"/>
              <w:left w:val="single" w:sz="4" w:space="0" w:color="auto"/>
            </w:tcBorders>
            <w:shd w:val="clear" w:color="auto" w:fill="FFFFFF"/>
          </w:tcPr>
          <w:p w14:paraId="775945D4"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36D8C7D5"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840" w:type="dxa"/>
            <w:tcBorders>
              <w:top w:val="single" w:sz="4" w:space="0" w:color="auto"/>
              <w:left w:val="single" w:sz="4" w:space="0" w:color="auto"/>
              <w:right w:val="single" w:sz="4" w:space="0" w:color="auto"/>
            </w:tcBorders>
            <w:shd w:val="clear" w:color="auto" w:fill="FFFFFF"/>
          </w:tcPr>
          <w:p w14:paraId="35770CEC"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33378BB5"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r>
      <w:tr w:rsidR="0076613E" w:rsidRPr="00A90A74" w14:paraId="488C7C46" w14:textId="77777777" w:rsidTr="0076613E">
        <w:trPr>
          <w:trHeight w:hRule="exact" w:val="289"/>
        </w:trPr>
        <w:tc>
          <w:tcPr>
            <w:tcW w:w="1608" w:type="dxa"/>
            <w:vMerge/>
            <w:tcBorders>
              <w:left w:val="single" w:sz="4" w:space="0" w:color="auto"/>
            </w:tcBorders>
            <w:shd w:val="clear" w:color="auto" w:fill="FFFFFF"/>
          </w:tcPr>
          <w:p w14:paraId="533683C5"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6D6A102E"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 xml:space="preserve">Г </w:t>
            </w:r>
            <w:proofErr w:type="spellStart"/>
            <w:r w:rsidRPr="00A90A74">
              <w:rPr>
                <w:rFonts w:ascii="Times New Roman" w:eastAsia="Times New Roman" w:hAnsi="Times New Roman" w:cs="Times New Roman"/>
                <w:sz w:val="28"/>
                <w:szCs w:val="28"/>
                <w:shd w:val="clear" w:color="auto" w:fill="FFFFFF"/>
                <w:lang w:val="uk-UA" w:eastAsia="uk-UA" w:bidi="uk-UA"/>
              </w:rPr>
              <w:t>еометрія</w:t>
            </w:r>
            <w:proofErr w:type="spellEnd"/>
          </w:p>
        </w:tc>
        <w:tc>
          <w:tcPr>
            <w:tcW w:w="971" w:type="dxa"/>
            <w:tcBorders>
              <w:top w:val="single" w:sz="4" w:space="0" w:color="auto"/>
              <w:left w:val="single" w:sz="4" w:space="0" w:color="auto"/>
            </w:tcBorders>
            <w:shd w:val="clear" w:color="auto" w:fill="FFFFFF"/>
          </w:tcPr>
          <w:p w14:paraId="07281712"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2809D120"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840" w:type="dxa"/>
            <w:tcBorders>
              <w:top w:val="single" w:sz="4" w:space="0" w:color="auto"/>
              <w:left w:val="single" w:sz="4" w:space="0" w:color="auto"/>
              <w:right w:val="single" w:sz="4" w:space="0" w:color="auto"/>
            </w:tcBorders>
            <w:shd w:val="clear" w:color="auto" w:fill="FFFFFF"/>
          </w:tcPr>
          <w:p w14:paraId="1BA88C53"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2C1BFB82"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r>
      <w:tr w:rsidR="0076613E" w:rsidRPr="00A90A74" w14:paraId="3103D025" w14:textId="77777777" w:rsidTr="0076613E">
        <w:trPr>
          <w:trHeight w:hRule="exact" w:val="302"/>
        </w:trPr>
        <w:tc>
          <w:tcPr>
            <w:tcW w:w="1608" w:type="dxa"/>
            <w:vMerge w:val="restart"/>
            <w:tcBorders>
              <w:top w:val="single" w:sz="4" w:space="0" w:color="auto"/>
              <w:left w:val="single" w:sz="4" w:space="0" w:color="auto"/>
            </w:tcBorders>
            <w:shd w:val="clear" w:color="auto" w:fill="FFFFFF"/>
          </w:tcPr>
          <w:p w14:paraId="50885F4C" w14:textId="77777777" w:rsidR="0076613E" w:rsidRPr="00A90A74" w:rsidRDefault="0076613E" w:rsidP="003E05EB">
            <w:pPr>
              <w:widowControl w:val="0"/>
              <w:spacing w:after="18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Природознавство</w:t>
            </w:r>
          </w:p>
        </w:tc>
        <w:tc>
          <w:tcPr>
            <w:tcW w:w="4356" w:type="dxa"/>
            <w:tcBorders>
              <w:top w:val="single" w:sz="4" w:space="0" w:color="auto"/>
              <w:left w:val="single" w:sz="4" w:space="0" w:color="auto"/>
            </w:tcBorders>
            <w:shd w:val="clear" w:color="auto" w:fill="FFFFFF"/>
          </w:tcPr>
          <w:p w14:paraId="1ABCC698"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Природознавство</w:t>
            </w:r>
          </w:p>
        </w:tc>
        <w:tc>
          <w:tcPr>
            <w:tcW w:w="971" w:type="dxa"/>
            <w:tcBorders>
              <w:top w:val="single" w:sz="4" w:space="0" w:color="auto"/>
              <w:left w:val="single" w:sz="4" w:space="0" w:color="auto"/>
            </w:tcBorders>
            <w:shd w:val="clear" w:color="auto" w:fill="FFFFFF"/>
          </w:tcPr>
          <w:p w14:paraId="55777933"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63718679"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c>
          <w:tcPr>
            <w:tcW w:w="840" w:type="dxa"/>
            <w:tcBorders>
              <w:top w:val="single" w:sz="4" w:space="0" w:color="auto"/>
              <w:left w:val="single" w:sz="4" w:space="0" w:color="auto"/>
              <w:right w:val="single" w:sz="4" w:space="0" w:color="auto"/>
            </w:tcBorders>
            <w:shd w:val="clear" w:color="auto" w:fill="FFFFFF"/>
          </w:tcPr>
          <w:p w14:paraId="1540ADD8"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w:t>
            </w:r>
          </w:p>
        </w:tc>
        <w:tc>
          <w:tcPr>
            <w:tcW w:w="1290" w:type="dxa"/>
            <w:tcBorders>
              <w:top w:val="single" w:sz="4" w:space="0" w:color="auto"/>
              <w:left w:val="single" w:sz="4" w:space="0" w:color="auto"/>
              <w:right w:val="single" w:sz="4" w:space="0" w:color="auto"/>
            </w:tcBorders>
            <w:shd w:val="clear" w:color="auto" w:fill="FFFFFF"/>
          </w:tcPr>
          <w:p w14:paraId="6D5A01CC"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r>
      <w:tr w:rsidR="0076613E" w:rsidRPr="00A90A74" w14:paraId="41BF2CFB" w14:textId="77777777" w:rsidTr="0076613E">
        <w:trPr>
          <w:trHeight w:hRule="exact" w:val="294"/>
        </w:trPr>
        <w:tc>
          <w:tcPr>
            <w:tcW w:w="1608" w:type="dxa"/>
            <w:vMerge/>
            <w:tcBorders>
              <w:left w:val="single" w:sz="4" w:space="0" w:color="auto"/>
            </w:tcBorders>
            <w:shd w:val="clear" w:color="auto" w:fill="FFFFFF"/>
          </w:tcPr>
          <w:p w14:paraId="7A54D79B"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23E0500B"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Біологія</w:t>
            </w:r>
          </w:p>
        </w:tc>
        <w:tc>
          <w:tcPr>
            <w:tcW w:w="971" w:type="dxa"/>
            <w:tcBorders>
              <w:top w:val="single" w:sz="4" w:space="0" w:color="auto"/>
              <w:left w:val="single" w:sz="4" w:space="0" w:color="auto"/>
            </w:tcBorders>
            <w:shd w:val="clear" w:color="auto" w:fill="FFFFFF"/>
          </w:tcPr>
          <w:p w14:paraId="09C7F575"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709" w:type="dxa"/>
            <w:tcBorders>
              <w:top w:val="single" w:sz="4" w:space="0" w:color="auto"/>
              <w:left w:val="single" w:sz="4" w:space="0" w:color="auto"/>
            </w:tcBorders>
            <w:shd w:val="clear" w:color="auto" w:fill="FFFFFF"/>
          </w:tcPr>
          <w:p w14:paraId="57203449"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840" w:type="dxa"/>
            <w:tcBorders>
              <w:top w:val="single" w:sz="4" w:space="0" w:color="auto"/>
              <w:left w:val="single" w:sz="4" w:space="0" w:color="auto"/>
              <w:right w:val="single" w:sz="4" w:space="0" w:color="auto"/>
            </w:tcBorders>
            <w:shd w:val="clear" w:color="auto" w:fill="FFFFFF"/>
          </w:tcPr>
          <w:p w14:paraId="0982C9DC"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7986C1A1"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r>
      <w:tr w:rsidR="0076613E" w:rsidRPr="00A90A74" w14:paraId="4C007B91" w14:textId="77777777" w:rsidTr="0076613E">
        <w:trPr>
          <w:trHeight w:hRule="exact" w:val="294"/>
        </w:trPr>
        <w:tc>
          <w:tcPr>
            <w:tcW w:w="1608" w:type="dxa"/>
            <w:vMerge/>
            <w:tcBorders>
              <w:left w:val="single" w:sz="4" w:space="0" w:color="auto"/>
            </w:tcBorders>
            <w:shd w:val="clear" w:color="auto" w:fill="FFFFFF"/>
          </w:tcPr>
          <w:p w14:paraId="5E2D7DD0"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12406C3B"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Географія</w:t>
            </w:r>
          </w:p>
        </w:tc>
        <w:tc>
          <w:tcPr>
            <w:tcW w:w="971" w:type="dxa"/>
            <w:tcBorders>
              <w:top w:val="single" w:sz="4" w:space="0" w:color="auto"/>
              <w:left w:val="single" w:sz="4" w:space="0" w:color="auto"/>
            </w:tcBorders>
            <w:shd w:val="clear" w:color="auto" w:fill="FFFFFF"/>
          </w:tcPr>
          <w:p w14:paraId="1FCC47EB"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709" w:type="dxa"/>
            <w:tcBorders>
              <w:top w:val="single" w:sz="4" w:space="0" w:color="auto"/>
              <w:left w:val="single" w:sz="4" w:space="0" w:color="auto"/>
            </w:tcBorders>
            <w:shd w:val="clear" w:color="auto" w:fill="FFFFFF"/>
          </w:tcPr>
          <w:p w14:paraId="7AEFC5BA"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840" w:type="dxa"/>
            <w:tcBorders>
              <w:top w:val="single" w:sz="4" w:space="0" w:color="auto"/>
              <w:left w:val="single" w:sz="4" w:space="0" w:color="auto"/>
              <w:right w:val="single" w:sz="4" w:space="0" w:color="auto"/>
            </w:tcBorders>
            <w:shd w:val="clear" w:color="auto" w:fill="FFFFFF"/>
          </w:tcPr>
          <w:p w14:paraId="5B817C16"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11823A3A" w14:textId="77777777" w:rsidR="0076613E" w:rsidRPr="00A90A74" w:rsidRDefault="0076613E" w:rsidP="003E05EB">
            <w:pPr>
              <w:widowControl w:val="0"/>
              <w:spacing w:after="0" w:line="240" w:lineRule="auto"/>
              <w:ind w:left="26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1,5</w:t>
            </w:r>
          </w:p>
        </w:tc>
      </w:tr>
      <w:tr w:rsidR="0076613E" w:rsidRPr="00A90A74" w14:paraId="295796ED" w14:textId="77777777" w:rsidTr="0076613E">
        <w:trPr>
          <w:trHeight w:hRule="exact" w:val="302"/>
        </w:trPr>
        <w:tc>
          <w:tcPr>
            <w:tcW w:w="1608" w:type="dxa"/>
            <w:vMerge/>
            <w:tcBorders>
              <w:left w:val="single" w:sz="4" w:space="0" w:color="auto"/>
            </w:tcBorders>
            <w:shd w:val="clear" w:color="auto" w:fill="FFFFFF"/>
          </w:tcPr>
          <w:p w14:paraId="499141DE"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6498B378"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Фізика</w:t>
            </w:r>
          </w:p>
        </w:tc>
        <w:tc>
          <w:tcPr>
            <w:tcW w:w="971" w:type="dxa"/>
            <w:tcBorders>
              <w:top w:val="single" w:sz="4" w:space="0" w:color="auto"/>
              <w:left w:val="single" w:sz="4" w:space="0" w:color="auto"/>
            </w:tcBorders>
            <w:shd w:val="clear" w:color="auto" w:fill="FFFFFF"/>
          </w:tcPr>
          <w:p w14:paraId="4FFFC8B7"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22C40759"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840" w:type="dxa"/>
            <w:tcBorders>
              <w:top w:val="single" w:sz="4" w:space="0" w:color="auto"/>
              <w:left w:val="single" w:sz="4" w:space="0" w:color="auto"/>
              <w:right w:val="single" w:sz="4" w:space="0" w:color="auto"/>
            </w:tcBorders>
            <w:shd w:val="clear" w:color="auto" w:fill="FFFFFF"/>
          </w:tcPr>
          <w:p w14:paraId="555AA644"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11A95CBE"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w:t>
            </w:r>
          </w:p>
        </w:tc>
      </w:tr>
      <w:tr w:rsidR="0076613E" w:rsidRPr="00A90A74" w14:paraId="107E3E2F" w14:textId="77777777" w:rsidTr="0076613E">
        <w:trPr>
          <w:trHeight w:hRule="exact" w:val="294"/>
        </w:trPr>
        <w:tc>
          <w:tcPr>
            <w:tcW w:w="1608" w:type="dxa"/>
            <w:vMerge/>
            <w:tcBorders>
              <w:left w:val="single" w:sz="4" w:space="0" w:color="auto"/>
            </w:tcBorders>
            <w:shd w:val="clear" w:color="auto" w:fill="FFFFFF"/>
          </w:tcPr>
          <w:p w14:paraId="2045DAE4"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tcBorders>
            <w:shd w:val="clear" w:color="auto" w:fill="FFFFFF"/>
          </w:tcPr>
          <w:p w14:paraId="32EB19AC"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Хімія</w:t>
            </w:r>
          </w:p>
        </w:tc>
        <w:tc>
          <w:tcPr>
            <w:tcW w:w="971" w:type="dxa"/>
            <w:tcBorders>
              <w:top w:val="single" w:sz="4" w:space="0" w:color="auto"/>
              <w:left w:val="single" w:sz="4" w:space="0" w:color="auto"/>
            </w:tcBorders>
            <w:shd w:val="clear" w:color="auto" w:fill="FFFFFF"/>
          </w:tcPr>
          <w:p w14:paraId="6401A472"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Arial Narrow" w:hAnsi="Times New Roman" w:cs="Times New Roman"/>
                <w:sz w:val="28"/>
                <w:szCs w:val="28"/>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2E0EA679"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1,5</w:t>
            </w:r>
          </w:p>
        </w:tc>
        <w:tc>
          <w:tcPr>
            <w:tcW w:w="840" w:type="dxa"/>
            <w:tcBorders>
              <w:top w:val="single" w:sz="4" w:space="0" w:color="auto"/>
              <w:left w:val="single" w:sz="4" w:space="0" w:color="auto"/>
              <w:right w:val="single" w:sz="4" w:space="0" w:color="auto"/>
            </w:tcBorders>
            <w:shd w:val="clear" w:color="auto" w:fill="FFFFFF"/>
          </w:tcPr>
          <w:p w14:paraId="031537E4"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right w:val="single" w:sz="4" w:space="0" w:color="auto"/>
            </w:tcBorders>
            <w:shd w:val="clear" w:color="auto" w:fill="FFFFFF"/>
          </w:tcPr>
          <w:p w14:paraId="600DE7B0"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r>
      <w:tr w:rsidR="0076613E" w:rsidRPr="00A90A74" w14:paraId="68B3CAA2" w14:textId="77777777" w:rsidTr="0076613E">
        <w:trPr>
          <w:trHeight w:hRule="exact" w:val="313"/>
        </w:trPr>
        <w:tc>
          <w:tcPr>
            <w:tcW w:w="1608" w:type="dxa"/>
            <w:vMerge w:val="restart"/>
            <w:tcBorders>
              <w:top w:val="single" w:sz="4" w:space="0" w:color="auto"/>
              <w:left w:val="single" w:sz="4" w:space="0" w:color="auto"/>
            </w:tcBorders>
            <w:shd w:val="clear" w:color="auto" w:fill="FFFFFF"/>
          </w:tcPr>
          <w:p w14:paraId="56244320"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Технології</w:t>
            </w:r>
          </w:p>
        </w:tc>
        <w:tc>
          <w:tcPr>
            <w:tcW w:w="4356" w:type="dxa"/>
            <w:tcBorders>
              <w:top w:val="single" w:sz="4" w:space="0" w:color="auto"/>
              <w:left w:val="single" w:sz="4" w:space="0" w:color="auto"/>
              <w:bottom w:val="single" w:sz="4" w:space="0" w:color="auto"/>
            </w:tcBorders>
            <w:shd w:val="clear" w:color="auto" w:fill="FFFFFF"/>
          </w:tcPr>
          <w:p w14:paraId="4830095A"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Трудове навчання</w:t>
            </w:r>
          </w:p>
        </w:tc>
        <w:tc>
          <w:tcPr>
            <w:tcW w:w="971" w:type="dxa"/>
            <w:tcBorders>
              <w:top w:val="single" w:sz="4" w:space="0" w:color="auto"/>
              <w:left w:val="single" w:sz="4" w:space="0" w:color="auto"/>
              <w:bottom w:val="single" w:sz="4" w:space="0" w:color="auto"/>
            </w:tcBorders>
            <w:shd w:val="clear" w:color="auto" w:fill="FFFFFF"/>
          </w:tcPr>
          <w:p w14:paraId="37FDC681"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709" w:type="dxa"/>
            <w:tcBorders>
              <w:top w:val="single" w:sz="4" w:space="0" w:color="auto"/>
              <w:left w:val="single" w:sz="4" w:space="0" w:color="auto"/>
              <w:bottom w:val="single" w:sz="4" w:space="0" w:color="auto"/>
            </w:tcBorders>
            <w:shd w:val="clear" w:color="auto" w:fill="FFFFFF"/>
          </w:tcPr>
          <w:p w14:paraId="1DB504E1"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4488E030"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1</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520D70F8"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r>
      <w:tr w:rsidR="0076613E" w:rsidRPr="00A90A74" w14:paraId="3BEB927A" w14:textId="77777777" w:rsidTr="0076613E">
        <w:trPr>
          <w:trHeight w:hRule="exact" w:val="313"/>
        </w:trPr>
        <w:tc>
          <w:tcPr>
            <w:tcW w:w="1608" w:type="dxa"/>
            <w:vMerge/>
            <w:tcBorders>
              <w:left w:val="single" w:sz="4" w:space="0" w:color="auto"/>
              <w:bottom w:val="single" w:sz="4" w:space="0" w:color="auto"/>
            </w:tcBorders>
            <w:shd w:val="clear" w:color="auto" w:fill="FFFFFF"/>
          </w:tcPr>
          <w:p w14:paraId="5471A24F"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bottom w:val="single" w:sz="4" w:space="0" w:color="auto"/>
            </w:tcBorders>
            <w:shd w:val="clear" w:color="auto" w:fill="FFFFFF"/>
          </w:tcPr>
          <w:p w14:paraId="266C9B66"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Інформатика</w:t>
            </w:r>
          </w:p>
        </w:tc>
        <w:tc>
          <w:tcPr>
            <w:tcW w:w="971" w:type="dxa"/>
            <w:tcBorders>
              <w:top w:val="single" w:sz="4" w:space="0" w:color="auto"/>
              <w:left w:val="single" w:sz="4" w:space="0" w:color="auto"/>
              <w:bottom w:val="single" w:sz="4" w:space="0" w:color="auto"/>
            </w:tcBorders>
            <w:shd w:val="clear" w:color="auto" w:fill="FFFFFF"/>
          </w:tcPr>
          <w:p w14:paraId="1E2E46A1"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709" w:type="dxa"/>
            <w:tcBorders>
              <w:top w:val="single" w:sz="4" w:space="0" w:color="auto"/>
              <w:left w:val="single" w:sz="4" w:space="0" w:color="auto"/>
              <w:bottom w:val="single" w:sz="4" w:space="0" w:color="auto"/>
            </w:tcBorders>
            <w:shd w:val="clear" w:color="auto" w:fill="FFFFFF"/>
          </w:tcPr>
          <w:p w14:paraId="70583DEA"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044C3964"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7B425CB5"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2</w:t>
            </w:r>
          </w:p>
        </w:tc>
      </w:tr>
      <w:tr w:rsidR="0076613E" w:rsidRPr="00A90A74" w14:paraId="7C54AF2A" w14:textId="77777777" w:rsidTr="0076613E">
        <w:trPr>
          <w:trHeight w:hRule="exact" w:val="313"/>
        </w:trPr>
        <w:tc>
          <w:tcPr>
            <w:tcW w:w="1608" w:type="dxa"/>
            <w:vMerge w:val="restart"/>
            <w:tcBorders>
              <w:top w:val="single" w:sz="4" w:space="0" w:color="auto"/>
              <w:left w:val="single" w:sz="4" w:space="0" w:color="auto"/>
            </w:tcBorders>
            <w:shd w:val="clear" w:color="auto" w:fill="FFFFFF"/>
          </w:tcPr>
          <w:p w14:paraId="575F1C93"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Здоров’я і</w:t>
            </w:r>
          </w:p>
          <w:p w14:paraId="76D80D77"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Фізична культура</w:t>
            </w:r>
          </w:p>
        </w:tc>
        <w:tc>
          <w:tcPr>
            <w:tcW w:w="4356" w:type="dxa"/>
            <w:tcBorders>
              <w:top w:val="single" w:sz="4" w:space="0" w:color="auto"/>
              <w:left w:val="single" w:sz="4" w:space="0" w:color="auto"/>
              <w:bottom w:val="single" w:sz="4" w:space="0" w:color="auto"/>
            </w:tcBorders>
            <w:shd w:val="clear" w:color="auto" w:fill="FFFFFF"/>
          </w:tcPr>
          <w:p w14:paraId="598974CE"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Основи здоров’я</w:t>
            </w:r>
          </w:p>
        </w:tc>
        <w:tc>
          <w:tcPr>
            <w:tcW w:w="971" w:type="dxa"/>
            <w:tcBorders>
              <w:top w:val="single" w:sz="4" w:space="0" w:color="auto"/>
              <w:left w:val="single" w:sz="4" w:space="0" w:color="auto"/>
              <w:bottom w:val="single" w:sz="4" w:space="0" w:color="auto"/>
            </w:tcBorders>
            <w:shd w:val="clear" w:color="auto" w:fill="FFFFFF"/>
          </w:tcPr>
          <w:p w14:paraId="4EBFBE4A"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709" w:type="dxa"/>
            <w:tcBorders>
              <w:top w:val="single" w:sz="4" w:space="0" w:color="auto"/>
              <w:left w:val="single" w:sz="4" w:space="0" w:color="auto"/>
              <w:bottom w:val="single" w:sz="4" w:space="0" w:color="auto"/>
            </w:tcBorders>
            <w:shd w:val="clear" w:color="auto" w:fill="FFFFFF"/>
          </w:tcPr>
          <w:p w14:paraId="2CF40050"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27BCD854"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1</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12C3CB23"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1</w:t>
            </w:r>
          </w:p>
        </w:tc>
      </w:tr>
      <w:tr w:rsidR="0076613E" w:rsidRPr="00A90A74" w14:paraId="7BA53E1A" w14:textId="77777777" w:rsidTr="0076613E">
        <w:trPr>
          <w:trHeight w:hRule="exact" w:val="313"/>
        </w:trPr>
        <w:tc>
          <w:tcPr>
            <w:tcW w:w="1608" w:type="dxa"/>
            <w:vMerge/>
            <w:tcBorders>
              <w:left w:val="single" w:sz="4" w:space="0" w:color="auto"/>
              <w:bottom w:val="single" w:sz="4" w:space="0" w:color="auto"/>
            </w:tcBorders>
            <w:shd w:val="clear" w:color="auto" w:fill="FFFFFF"/>
          </w:tcPr>
          <w:p w14:paraId="57D0D9F7" w14:textId="77777777" w:rsidR="0076613E" w:rsidRPr="00A90A74" w:rsidRDefault="0076613E" w:rsidP="003E05EB">
            <w:pPr>
              <w:spacing w:after="160" w:line="240" w:lineRule="auto"/>
              <w:ind w:right="-285"/>
              <w:rPr>
                <w:rFonts w:ascii="Times New Roman" w:eastAsia="Calibri" w:hAnsi="Times New Roman" w:cs="Times New Roman"/>
                <w:sz w:val="28"/>
                <w:szCs w:val="28"/>
                <w:lang w:val="uk-UA"/>
              </w:rPr>
            </w:pPr>
          </w:p>
        </w:tc>
        <w:tc>
          <w:tcPr>
            <w:tcW w:w="4356" w:type="dxa"/>
            <w:tcBorders>
              <w:top w:val="single" w:sz="4" w:space="0" w:color="auto"/>
              <w:left w:val="single" w:sz="4" w:space="0" w:color="auto"/>
              <w:bottom w:val="single" w:sz="4" w:space="0" w:color="auto"/>
            </w:tcBorders>
            <w:shd w:val="clear" w:color="auto" w:fill="FFFFFF"/>
          </w:tcPr>
          <w:p w14:paraId="0246AE61"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Фізична культура</w:t>
            </w:r>
          </w:p>
        </w:tc>
        <w:tc>
          <w:tcPr>
            <w:tcW w:w="971" w:type="dxa"/>
            <w:tcBorders>
              <w:top w:val="single" w:sz="4" w:space="0" w:color="auto"/>
              <w:left w:val="single" w:sz="4" w:space="0" w:color="auto"/>
              <w:bottom w:val="single" w:sz="4" w:space="0" w:color="auto"/>
            </w:tcBorders>
            <w:shd w:val="clear" w:color="auto" w:fill="FFFFFF"/>
          </w:tcPr>
          <w:p w14:paraId="46B361A2"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3</w:t>
            </w:r>
          </w:p>
        </w:tc>
        <w:tc>
          <w:tcPr>
            <w:tcW w:w="709" w:type="dxa"/>
            <w:tcBorders>
              <w:top w:val="single" w:sz="4" w:space="0" w:color="auto"/>
              <w:left w:val="single" w:sz="4" w:space="0" w:color="auto"/>
              <w:bottom w:val="single" w:sz="4" w:space="0" w:color="auto"/>
            </w:tcBorders>
            <w:shd w:val="clear" w:color="auto" w:fill="FFFFFF"/>
          </w:tcPr>
          <w:p w14:paraId="6AB55419"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49683187"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3</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3D40D7D8"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3</w:t>
            </w:r>
          </w:p>
        </w:tc>
      </w:tr>
      <w:tr w:rsidR="0076613E" w:rsidRPr="00A90A74" w14:paraId="4328887A" w14:textId="77777777" w:rsidTr="0076613E">
        <w:trPr>
          <w:trHeight w:hRule="exact" w:val="313"/>
        </w:trPr>
        <w:tc>
          <w:tcPr>
            <w:tcW w:w="1608" w:type="dxa"/>
            <w:tcBorders>
              <w:top w:val="single" w:sz="4" w:space="0" w:color="auto"/>
              <w:left w:val="single" w:sz="4" w:space="0" w:color="auto"/>
              <w:bottom w:val="single" w:sz="4" w:space="0" w:color="auto"/>
            </w:tcBorders>
            <w:shd w:val="clear" w:color="auto" w:fill="FFFFFF"/>
          </w:tcPr>
          <w:p w14:paraId="0D4C53F9" w14:textId="77777777" w:rsidR="0076613E" w:rsidRPr="00A90A74" w:rsidRDefault="0076613E" w:rsidP="003E05EB">
            <w:pPr>
              <w:widowControl w:val="0"/>
              <w:spacing w:after="0" w:line="240" w:lineRule="auto"/>
              <w:ind w:right="-285"/>
              <w:rPr>
                <w:rFonts w:ascii="Times New Roman" w:eastAsia="Times New Roman" w:hAnsi="Times New Roman" w:cs="Times New Roman"/>
                <w:b/>
                <w:sz w:val="28"/>
                <w:szCs w:val="28"/>
                <w:lang w:val="uk-UA"/>
              </w:rPr>
            </w:pPr>
            <w:r w:rsidRPr="00A90A74">
              <w:rPr>
                <w:rFonts w:ascii="Times New Roman" w:eastAsia="Times New Roman" w:hAnsi="Times New Roman" w:cs="Times New Roman"/>
                <w:b/>
                <w:sz w:val="28"/>
                <w:szCs w:val="28"/>
                <w:shd w:val="clear" w:color="auto" w:fill="FFFFFF"/>
                <w:lang w:val="uk-UA" w:eastAsia="uk-UA" w:bidi="uk-UA"/>
              </w:rPr>
              <w:t>Разом</w:t>
            </w:r>
          </w:p>
        </w:tc>
        <w:tc>
          <w:tcPr>
            <w:tcW w:w="4356" w:type="dxa"/>
            <w:tcBorders>
              <w:top w:val="single" w:sz="4" w:space="0" w:color="auto"/>
              <w:left w:val="single" w:sz="4" w:space="0" w:color="auto"/>
              <w:bottom w:val="single" w:sz="4" w:space="0" w:color="auto"/>
            </w:tcBorders>
            <w:shd w:val="clear" w:color="auto" w:fill="FFFFFF"/>
          </w:tcPr>
          <w:p w14:paraId="443E39EB" w14:textId="77777777" w:rsidR="0076613E" w:rsidRPr="00A90A74" w:rsidRDefault="0076613E" w:rsidP="003E05EB">
            <w:pPr>
              <w:widowControl w:val="0"/>
              <w:spacing w:after="0" w:line="240" w:lineRule="auto"/>
              <w:ind w:left="200" w:right="-285"/>
              <w:rPr>
                <w:rFonts w:ascii="Times New Roman" w:eastAsia="Times New Roman" w:hAnsi="Times New Roman" w:cs="Times New Roman"/>
                <w:sz w:val="28"/>
                <w:szCs w:val="28"/>
                <w:lang w:val="uk-UA"/>
              </w:rPr>
            </w:pPr>
          </w:p>
        </w:tc>
        <w:tc>
          <w:tcPr>
            <w:tcW w:w="971" w:type="dxa"/>
            <w:tcBorders>
              <w:top w:val="single" w:sz="4" w:space="0" w:color="auto"/>
              <w:left w:val="single" w:sz="4" w:space="0" w:color="auto"/>
              <w:bottom w:val="single" w:sz="4" w:space="0" w:color="auto"/>
            </w:tcBorders>
            <w:shd w:val="clear" w:color="auto" w:fill="FFFFFF"/>
          </w:tcPr>
          <w:p w14:paraId="2AAA6FA9" w14:textId="77777777" w:rsidR="0076613E" w:rsidRPr="00A90A74" w:rsidRDefault="0076613E" w:rsidP="003E05EB">
            <w:pPr>
              <w:widowControl w:val="0"/>
              <w:spacing w:after="0" w:line="240" w:lineRule="auto"/>
              <w:ind w:left="300"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29,5</w:t>
            </w:r>
          </w:p>
        </w:tc>
        <w:tc>
          <w:tcPr>
            <w:tcW w:w="709" w:type="dxa"/>
            <w:tcBorders>
              <w:top w:val="single" w:sz="4" w:space="0" w:color="auto"/>
              <w:left w:val="single" w:sz="4" w:space="0" w:color="auto"/>
              <w:bottom w:val="single" w:sz="4" w:space="0" w:color="auto"/>
            </w:tcBorders>
            <w:shd w:val="clear" w:color="auto" w:fill="FFFFFF"/>
          </w:tcPr>
          <w:p w14:paraId="678A72D2" w14:textId="77777777" w:rsidR="0076613E" w:rsidRPr="00A90A74" w:rsidRDefault="0076613E" w:rsidP="003E05EB">
            <w:pPr>
              <w:widowControl w:val="0"/>
              <w:spacing w:after="0" w:line="240" w:lineRule="auto"/>
              <w:ind w:left="280"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31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4563C69E"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28,5 +3</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1FC77D8F"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bCs/>
                <w:sz w:val="28"/>
                <w:szCs w:val="28"/>
                <w:shd w:val="clear" w:color="auto" w:fill="FFFFFF"/>
                <w:lang w:val="uk-UA" w:eastAsia="uk-UA" w:bidi="uk-UA"/>
              </w:rPr>
            </w:pPr>
            <w:r w:rsidRPr="00A90A74">
              <w:rPr>
                <w:rFonts w:ascii="Times New Roman" w:eastAsia="Times New Roman" w:hAnsi="Times New Roman" w:cs="Times New Roman"/>
                <w:bCs/>
                <w:sz w:val="28"/>
                <w:szCs w:val="28"/>
                <w:shd w:val="clear" w:color="auto" w:fill="FFFFFF"/>
                <w:lang w:val="uk-UA" w:eastAsia="uk-UA" w:bidi="uk-UA"/>
              </w:rPr>
              <w:t>33</w:t>
            </w:r>
          </w:p>
        </w:tc>
      </w:tr>
      <w:tr w:rsidR="0076613E" w:rsidRPr="00A90A74" w14:paraId="6AE39B58" w14:textId="77777777" w:rsidTr="0076613E">
        <w:trPr>
          <w:trHeight w:hRule="exact" w:val="285"/>
        </w:trPr>
        <w:tc>
          <w:tcPr>
            <w:tcW w:w="5964" w:type="dxa"/>
            <w:gridSpan w:val="2"/>
            <w:tcBorders>
              <w:top w:val="single" w:sz="4" w:space="0" w:color="auto"/>
              <w:left w:val="single" w:sz="4" w:space="0" w:color="auto"/>
              <w:bottom w:val="single" w:sz="4" w:space="0" w:color="auto"/>
            </w:tcBorders>
            <w:shd w:val="clear" w:color="auto" w:fill="FFFFFF"/>
          </w:tcPr>
          <w:p w14:paraId="05088CA3"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shd w:val="clear" w:color="auto" w:fill="FFFFFF"/>
                <w:lang w:val="uk-UA" w:eastAsia="uk-UA" w:bidi="uk-UA"/>
              </w:rPr>
              <w:t>Варіативна складова</w:t>
            </w:r>
          </w:p>
        </w:tc>
        <w:tc>
          <w:tcPr>
            <w:tcW w:w="971" w:type="dxa"/>
            <w:tcBorders>
              <w:top w:val="single" w:sz="4" w:space="0" w:color="auto"/>
              <w:left w:val="single" w:sz="4" w:space="0" w:color="auto"/>
              <w:bottom w:val="single" w:sz="4" w:space="0" w:color="auto"/>
            </w:tcBorders>
            <w:shd w:val="clear" w:color="auto" w:fill="FFFFFF"/>
          </w:tcPr>
          <w:p w14:paraId="3033F275"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w:t>
            </w:r>
          </w:p>
        </w:tc>
        <w:tc>
          <w:tcPr>
            <w:tcW w:w="709" w:type="dxa"/>
            <w:tcBorders>
              <w:top w:val="single" w:sz="4" w:space="0" w:color="auto"/>
              <w:left w:val="single" w:sz="4" w:space="0" w:color="auto"/>
              <w:bottom w:val="single" w:sz="4" w:space="0" w:color="auto"/>
            </w:tcBorders>
            <w:shd w:val="clear" w:color="auto" w:fill="FFFFFF"/>
          </w:tcPr>
          <w:p w14:paraId="53E94D17"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383F5C59" w14:textId="21FD70BB" w:rsidR="0076613E" w:rsidRPr="00A90A74" w:rsidRDefault="0076613E" w:rsidP="003E05EB">
            <w:pPr>
              <w:widowControl w:val="0"/>
              <w:spacing w:after="0" w:line="240" w:lineRule="auto"/>
              <w:ind w:right="-285"/>
              <w:jc w:val="center"/>
              <w:rPr>
                <w:rFonts w:ascii="Times New Roman" w:eastAsia="Times New Roman" w:hAnsi="Times New Roman" w:cs="Times New Roman"/>
                <w:bCs/>
                <w:sz w:val="28"/>
                <w:szCs w:val="28"/>
                <w:shd w:val="clear" w:color="auto" w:fill="FFFFFF"/>
                <w:lang w:val="uk-UA" w:eastAsia="uk-UA" w:bidi="uk-UA"/>
              </w:rPr>
            </w:pPr>
            <w:r>
              <w:rPr>
                <w:rFonts w:ascii="Times New Roman" w:eastAsia="Times New Roman" w:hAnsi="Times New Roman" w:cs="Times New Roman"/>
                <w:bCs/>
                <w:sz w:val="28"/>
                <w:szCs w:val="28"/>
                <w:shd w:val="clear" w:color="auto" w:fill="FFFFFF"/>
                <w:lang w:val="uk-UA" w:eastAsia="uk-UA" w:bidi="uk-UA"/>
              </w:rPr>
              <w:t>0,5</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71C698DF" w14:textId="410E7B3E"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76613E" w:rsidRPr="00A90A74" w14:paraId="6D5D4FC7" w14:textId="77777777" w:rsidTr="0076613E">
        <w:trPr>
          <w:trHeight w:hRule="exact" w:val="320"/>
        </w:trPr>
        <w:tc>
          <w:tcPr>
            <w:tcW w:w="5964" w:type="dxa"/>
            <w:gridSpan w:val="2"/>
            <w:tcBorders>
              <w:top w:val="single" w:sz="4" w:space="0" w:color="auto"/>
              <w:left w:val="single" w:sz="4" w:space="0" w:color="auto"/>
              <w:bottom w:val="single" w:sz="4" w:space="0" w:color="auto"/>
            </w:tcBorders>
            <w:shd w:val="clear" w:color="auto" w:fill="FFFFFF"/>
          </w:tcPr>
          <w:p w14:paraId="406559FB"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shd w:val="clear" w:color="auto" w:fill="FFFFFF"/>
                <w:lang w:val="uk-UA" w:eastAsia="uk-UA" w:bidi="uk-UA"/>
              </w:rPr>
            </w:pPr>
            <w:r w:rsidRPr="00A90A74">
              <w:rPr>
                <w:rFonts w:ascii="Times New Roman" w:eastAsia="Times New Roman" w:hAnsi="Times New Roman" w:cs="Times New Roman"/>
                <w:sz w:val="28"/>
                <w:szCs w:val="28"/>
                <w:shd w:val="clear" w:color="auto" w:fill="FFFFFF"/>
                <w:lang w:val="uk-UA" w:eastAsia="uk-UA" w:bidi="uk-UA"/>
              </w:rPr>
              <w:t>Захист України</w:t>
            </w:r>
          </w:p>
        </w:tc>
        <w:tc>
          <w:tcPr>
            <w:tcW w:w="971" w:type="dxa"/>
            <w:tcBorders>
              <w:top w:val="single" w:sz="4" w:space="0" w:color="auto"/>
              <w:left w:val="single" w:sz="4" w:space="0" w:color="auto"/>
              <w:bottom w:val="single" w:sz="4" w:space="0" w:color="auto"/>
            </w:tcBorders>
            <w:shd w:val="clear" w:color="auto" w:fill="FFFFFF"/>
          </w:tcPr>
          <w:p w14:paraId="43C4EECF"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shd w:val="clear" w:color="auto" w:fill="FFFFFF"/>
                <w:lang w:val="uk-UA" w:eastAsia="uk-UA" w:bidi="uk-UA"/>
              </w:rPr>
            </w:pPr>
            <w:r w:rsidRPr="00A90A74">
              <w:rPr>
                <w:rFonts w:ascii="Times New Roman" w:eastAsia="Times New Roman" w:hAnsi="Times New Roman" w:cs="Times New Roman"/>
                <w:sz w:val="28"/>
                <w:szCs w:val="28"/>
                <w:shd w:val="clear" w:color="auto" w:fill="FFFFFF"/>
                <w:lang w:val="uk-UA" w:eastAsia="uk-UA" w:bidi="uk-UA"/>
              </w:rPr>
              <w:t>-</w:t>
            </w:r>
          </w:p>
        </w:tc>
        <w:tc>
          <w:tcPr>
            <w:tcW w:w="709" w:type="dxa"/>
            <w:tcBorders>
              <w:top w:val="single" w:sz="4" w:space="0" w:color="auto"/>
              <w:left w:val="single" w:sz="4" w:space="0" w:color="auto"/>
              <w:bottom w:val="single" w:sz="4" w:space="0" w:color="auto"/>
            </w:tcBorders>
            <w:shd w:val="clear" w:color="auto" w:fill="FFFFFF"/>
          </w:tcPr>
          <w:p w14:paraId="750A4D51" w14:textId="77777777" w:rsidR="0076613E" w:rsidRPr="00A90A74" w:rsidRDefault="0076613E" w:rsidP="003E05EB">
            <w:pPr>
              <w:widowControl w:val="0"/>
              <w:spacing w:after="0" w:line="240" w:lineRule="auto"/>
              <w:ind w:left="260"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27451FA1"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shd w:val="clear" w:color="auto" w:fill="FFFFFF"/>
                <w:lang w:val="uk-UA" w:eastAsia="uk-UA" w:bidi="uk-UA"/>
              </w:rPr>
            </w:pPr>
            <w:r w:rsidRPr="00A90A74">
              <w:rPr>
                <w:rFonts w:ascii="Times New Roman" w:eastAsia="Times New Roman" w:hAnsi="Times New Roman" w:cs="Times New Roman"/>
                <w:sz w:val="28"/>
                <w:szCs w:val="28"/>
                <w:shd w:val="clear" w:color="auto" w:fill="FFFFFF"/>
                <w:lang w:val="uk-UA" w:eastAsia="uk-UA" w:bidi="uk-UA"/>
              </w:rPr>
              <w:t>0,5</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21DB1910"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0,5</w:t>
            </w:r>
          </w:p>
        </w:tc>
      </w:tr>
      <w:tr w:rsidR="0076613E" w:rsidRPr="00A90A74" w14:paraId="6BA30302" w14:textId="77777777" w:rsidTr="0076613E">
        <w:trPr>
          <w:trHeight w:hRule="exact" w:val="396"/>
        </w:trPr>
        <w:tc>
          <w:tcPr>
            <w:tcW w:w="5964" w:type="dxa"/>
            <w:gridSpan w:val="2"/>
            <w:tcBorders>
              <w:top w:val="single" w:sz="4" w:space="0" w:color="auto"/>
              <w:left w:val="single" w:sz="4" w:space="0" w:color="auto"/>
              <w:bottom w:val="single" w:sz="4" w:space="0" w:color="auto"/>
            </w:tcBorders>
            <w:shd w:val="clear" w:color="auto" w:fill="FFFFFF"/>
          </w:tcPr>
          <w:p w14:paraId="2FCA84BF"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Гранично допустиме навчальне навантаження</w:t>
            </w:r>
          </w:p>
        </w:tc>
        <w:tc>
          <w:tcPr>
            <w:tcW w:w="971" w:type="dxa"/>
            <w:tcBorders>
              <w:top w:val="single" w:sz="4" w:space="0" w:color="auto"/>
              <w:left w:val="single" w:sz="4" w:space="0" w:color="auto"/>
              <w:bottom w:val="single" w:sz="4" w:space="0" w:color="auto"/>
            </w:tcBorders>
            <w:shd w:val="clear" w:color="auto" w:fill="FFFFFF"/>
          </w:tcPr>
          <w:p w14:paraId="2669DD8E" w14:textId="39FC79E1" w:rsidR="0076613E" w:rsidRPr="00A90A74" w:rsidRDefault="0076613E" w:rsidP="003E05EB">
            <w:pPr>
              <w:widowControl w:val="0"/>
              <w:spacing w:after="0" w:line="240" w:lineRule="auto"/>
              <w:ind w:left="300" w:right="-285"/>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31</w:t>
            </w:r>
          </w:p>
        </w:tc>
        <w:tc>
          <w:tcPr>
            <w:tcW w:w="709" w:type="dxa"/>
            <w:tcBorders>
              <w:top w:val="single" w:sz="4" w:space="0" w:color="auto"/>
              <w:left w:val="single" w:sz="4" w:space="0" w:color="auto"/>
              <w:bottom w:val="single" w:sz="4" w:space="0" w:color="auto"/>
            </w:tcBorders>
            <w:shd w:val="clear" w:color="auto" w:fill="FFFFFF"/>
          </w:tcPr>
          <w:p w14:paraId="466556F2" w14:textId="77777777" w:rsidR="0076613E" w:rsidRPr="00A90A74" w:rsidRDefault="0076613E" w:rsidP="003E05EB">
            <w:pPr>
              <w:widowControl w:val="0"/>
              <w:spacing w:after="0" w:line="240" w:lineRule="auto"/>
              <w:ind w:left="380"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32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38C54AE5" w14:textId="77777777" w:rsidR="0076613E" w:rsidRPr="00A90A74" w:rsidRDefault="0076613E"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33</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03D709E3"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33</w:t>
            </w:r>
          </w:p>
        </w:tc>
      </w:tr>
      <w:tr w:rsidR="0076613E" w:rsidRPr="00A90A74" w14:paraId="1AD1E643" w14:textId="77777777" w:rsidTr="0076613E">
        <w:trPr>
          <w:trHeight w:hRule="exact" w:val="287"/>
        </w:trPr>
        <w:tc>
          <w:tcPr>
            <w:tcW w:w="5964" w:type="dxa"/>
            <w:gridSpan w:val="2"/>
            <w:tcBorders>
              <w:top w:val="single" w:sz="4" w:space="0" w:color="auto"/>
              <w:left w:val="single" w:sz="4" w:space="0" w:color="auto"/>
              <w:bottom w:val="single" w:sz="4" w:space="0" w:color="auto"/>
            </w:tcBorders>
            <w:shd w:val="clear" w:color="auto" w:fill="FFFFFF"/>
          </w:tcPr>
          <w:p w14:paraId="67B750BF" w14:textId="77777777" w:rsidR="0076613E" w:rsidRPr="00A90A74" w:rsidRDefault="0076613E"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shd w:val="clear" w:color="auto" w:fill="FFFFFF"/>
                <w:lang w:val="uk-UA" w:eastAsia="uk-UA" w:bidi="uk-UA"/>
              </w:rPr>
              <w:t>Всього</w:t>
            </w:r>
          </w:p>
        </w:tc>
        <w:tc>
          <w:tcPr>
            <w:tcW w:w="971" w:type="dxa"/>
            <w:tcBorders>
              <w:top w:val="single" w:sz="4" w:space="0" w:color="auto"/>
              <w:left w:val="single" w:sz="4" w:space="0" w:color="auto"/>
              <w:bottom w:val="single" w:sz="4" w:space="0" w:color="auto"/>
            </w:tcBorders>
            <w:shd w:val="clear" w:color="auto" w:fill="FFFFFF"/>
          </w:tcPr>
          <w:p w14:paraId="17C3B49B" w14:textId="372FD403" w:rsidR="0076613E" w:rsidRPr="00A90A74" w:rsidRDefault="0076613E" w:rsidP="003E05EB">
            <w:pPr>
              <w:widowControl w:val="0"/>
              <w:spacing w:after="0" w:line="240" w:lineRule="auto"/>
              <w:ind w:left="200" w:right="-285"/>
              <w:jc w:val="center"/>
              <w:rPr>
                <w:rFonts w:ascii="Times New Roman" w:eastAsia="Times New Roman" w:hAnsi="Times New Roman" w:cs="Times New Roman"/>
                <w:b/>
                <w:sz w:val="28"/>
                <w:szCs w:val="28"/>
                <w:lang w:val="uk-UA"/>
              </w:rPr>
            </w:pPr>
            <w:r>
              <w:rPr>
                <w:rFonts w:ascii="Times New Roman" w:eastAsia="Times New Roman" w:hAnsi="Times New Roman" w:cs="Times New Roman"/>
                <w:bCs/>
                <w:sz w:val="28"/>
                <w:szCs w:val="28"/>
                <w:shd w:val="clear" w:color="auto" w:fill="FFFFFF"/>
                <w:lang w:val="uk-UA" w:eastAsia="uk-UA" w:bidi="uk-UA"/>
              </w:rPr>
              <w:t>29</w:t>
            </w:r>
            <w:r w:rsidRPr="00A90A74">
              <w:rPr>
                <w:rFonts w:ascii="Times New Roman" w:eastAsia="Times New Roman" w:hAnsi="Times New Roman" w:cs="Times New Roman"/>
                <w:bCs/>
                <w:sz w:val="28"/>
                <w:szCs w:val="28"/>
                <w:shd w:val="clear" w:color="auto" w:fill="FFFFFF"/>
                <w:lang w:val="uk-UA" w:eastAsia="uk-UA" w:bidi="uk-UA"/>
              </w:rPr>
              <w:t xml:space="preserve">,5 </w:t>
            </w:r>
          </w:p>
        </w:tc>
        <w:tc>
          <w:tcPr>
            <w:tcW w:w="709" w:type="dxa"/>
            <w:tcBorders>
              <w:top w:val="single" w:sz="4" w:space="0" w:color="auto"/>
              <w:left w:val="single" w:sz="4" w:space="0" w:color="auto"/>
              <w:bottom w:val="single" w:sz="4" w:space="0" w:color="auto"/>
            </w:tcBorders>
            <w:shd w:val="clear" w:color="auto" w:fill="FFFFFF"/>
          </w:tcPr>
          <w:p w14:paraId="49F45561" w14:textId="77777777" w:rsidR="0076613E" w:rsidRPr="00A90A74" w:rsidRDefault="0076613E" w:rsidP="003E05EB">
            <w:pPr>
              <w:widowControl w:val="0"/>
              <w:spacing w:after="0" w:line="240" w:lineRule="auto"/>
              <w:ind w:left="26"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31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3D7C577C" w14:textId="77777777" w:rsidR="0076613E" w:rsidRPr="00A90A74" w:rsidRDefault="0076613E" w:rsidP="003E05EB">
            <w:pPr>
              <w:widowControl w:val="0"/>
              <w:spacing w:after="120" w:line="240" w:lineRule="auto"/>
              <w:ind w:right="-285"/>
              <w:jc w:val="center"/>
              <w:rPr>
                <w:rFonts w:ascii="Times New Roman" w:eastAsia="Times New Roman" w:hAnsi="Times New Roman" w:cs="Times New Roman"/>
                <w:b/>
                <w:sz w:val="28"/>
                <w:szCs w:val="28"/>
                <w:lang w:val="uk-UA"/>
              </w:rPr>
            </w:pPr>
            <w:r w:rsidRPr="00A90A74">
              <w:rPr>
                <w:rFonts w:ascii="Times New Roman" w:eastAsia="Times New Roman" w:hAnsi="Times New Roman" w:cs="Times New Roman"/>
                <w:bCs/>
                <w:sz w:val="28"/>
                <w:szCs w:val="28"/>
                <w:shd w:val="clear" w:color="auto" w:fill="FFFFFF"/>
                <w:lang w:val="uk-UA" w:eastAsia="uk-UA" w:bidi="uk-UA"/>
              </w:rPr>
              <w:t>32</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66350371" w14:textId="77777777" w:rsidR="0076613E" w:rsidRPr="00A90A74" w:rsidRDefault="0076613E" w:rsidP="003E05EB">
            <w:pPr>
              <w:tabs>
                <w:tab w:val="left" w:pos="2295"/>
              </w:tabs>
              <w:spacing w:line="240" w:lineRule="auto"/>
              <w:ind w:right="-285"/>
              <w:jc w:val="center"/>
              <w:rPr>
                <w:rFonts w:ascii="Times New Roman" w:hAnsi="Times New Roman" w:cs="Times New Roman"/>
                <w:sz w:val="28"/>
                <w:szCs w:val="28"/>
                <w:lang w:val="uk-UA"/>
              </w:rPr>
            </w:pPr>
            <w:r w:rsidRPr="00A90A74">
              <w:rPr>
                <w:rFonts w:ascii="Times New Roman" w:hAnsi="Times New Roman" w:cs="Times New Roman"/>
                <w:sz w:val="28"/>
                <w:szCs w:val="28"/>
                <w:lang w:val="uk-UA"/>
              </w:rPr>
              <w:t>33,5</w:t>
            </w:r>
          </w:p>
        </w:tc>
      </w:tr>
    </w:tbl>
    <w:p w14:paraId="32AC0CCB" w14:textId="77777777" w:rsidR="0076613E" w:rsidRDefault="0076613E" w:rsidP="003E05EB">
      <w:pPr>
        <w:widowControl w:val="0"/>
        <w:spacing w:after="0" w:line="240" w:lineRule="auto"/>
        <w:ind w:right="-285"/>
        <w:rPr>
          <w:rFonts w:ascii="Times New Roman" w:eastAsia="Times New Roman" w:hAnsi="Times New Roman" w:cs="Times New Roman"/>
          <w:sz w:val="28"/>
          <w:szCs w:val="28"/>
          <w:lang w:val="uk-UA"/>
        </w:rPr>
      </w:pPr>
    </w:p>
    <w:p w14:paraId="281648A6" w14:textId="77777777" w:rsidR="0076613E" w:rsidRDefault="0076613E" w:rsidP="003E05EB">
      <w:pPr>
        <w:widowControl w:val="0"/>
        <w:spacing w:after="0" w:line="240" w:lineRule="auto"/>
        <w:ind w:right="-285"/>
        <w:rPr>
          <w:rFonts w:ascii="Times New Roman" w:eastAsia="Times New Roman" w:hAnsi="Times New Roman" w:cs="Times New Roman"/>
          <w:sz w:val="28"/>
          <w:szCs w:val="28"/>
          <w:lang w:val="uk-UA"/>
        </w:rPr>
      </w:pPr>
    </w:p>
    <w:p w14:paraId="017B5483" w14:textId="0D73A1E3" w:rsidR="00A90A74" w:rsidRPr="00A90A74" w:rsidRDefault="00A90A74" w:rsidP="003E05EB">
      <w:pPr>
        <w:widowControl w:val="0"/>
        <w:spacing w:after="0" w:line="240" w:lineRule="auto"/>
        <w:ind w:right="-285"/>
        <w:rPr>
          <w:rFonts w:ascii="Times New Roman" w:eastAsia="Times New Roman" w:hAnsi="Times New Roman" w:cs="Times New Roman"/>
          <w:bCs/>
          <w:color w:val="000000"/>
          <w:sz w:val="28"/>
          <w:szCs w:val="28"/>
          <w:shd w:val="clear" w:color="auto" w:fill="FFFFFF"/>
          <w:lang w:val="uk-UA" w:eastAsia="uk-UA" w:bidi="uk-UA"/>
        </w:rPr>
      </w:pPr>
      <w:r w:rsidRPr="00A90A74">
        <w:rPr>
          <w:rFonts w:ascii="Times New Roman" w:eastAsia="Times New Roman" w:hAnsi="Times New Roman" w:cs="Times New Roman"/>
          <w:sz w:val="28"/>
          <w:szCs w:val="28"/>
          <w:lang w:val="uk-UA"/>
        </w:rPr>
        <w:t xml:space="preserve">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r w:rsidRPr="00A90A74">
        <w:rPr>
          <w:rFonts w:ascii="Times New Roman" w:eastAsia="Times New Roman" w:hAnsi="Times New Roman" w:cs="Times New Roman"/>
          <w:bCs/>
          <w:color w:val="000000"/>
          <w:sz w:val="28"/>
          <w:szCs w:val="28"/>
          <w:shd w:val="clear" w:color="auto" w:fill="FFFFFF"/>
          <w:lang w:val="uk-UA" w:eastAsia="uk-UA" w:bidi="uk-UA"/>
        </w:rPr>
        <w:t>Логічна послідовність вивчення предметів розкривається у відповідних навчальних програма</w:t>
      </w:r>
    </w:p>
    <w:p w14:paraId="0E6FD5B0" w14:textId="77777777" w:rsidR="00230BA9" w:rsidRDefault="00A90A74" w:rsidP="003E05EB">
      <w:pPr>
        <w:widowControl w:val="0"/>
        <w:spacing w:after="0" w:line="240" w:lineRule="auto"/>
        <w:ind w:left="-284" w:right="-285"/>
        <w:rPr>
          <w:rFonts w:ascii="Times New Roman" w:eastAsia="Times New Roman" w:hAnsi="Times New Roman" w:cs="Times New Roman"/>
          <w:bCs/>
          <w:color w:val="000000"/>
          <w:sz w:val="28"/>
          <w:szCs w:val="28"/>
          <w:shd w:val="clear" w:color="auto" w:fill="FFFFFF"/>
          <w:lang w:val="uk-UA" w:eastAsia="uk-UA" w:bidi="uk-UA"/>
        </w:rPr>
      </w:pPr>
      <w:r w:rsidRPr="00A90A74">
        <w:rPr>
          <w:rFonts w:ascii="Times New Roman" w:eastAsia="Times New Roman" w:hAnsi="Times New Roman" w:cs="Times New Roman"/>
          <w:bCs/>
          <w:color w:val="000000"/>
          <w:sz w:val="28"/>
          <w:szCs w:val="28"/>
          <w:shd w:val="clear" w:color="auto" w:fill="FFFFFF"/>
          <w:lang w:val="uk-UA" w:eastAsia="uk-UA" w:bidi="uk-UA"/>
        </w:rPr>
        <w:t xml:space="preserve">                                                 </w:t>
      </w:r>
    </w:p>
    <w:p w14:paraId="16411768" w14:textId="77777777" w:rsidR="00230BA9" w:rsidRDefault="00230BA9" w:rsidP="003E05EB">
      <w:pPr>
        <w:widowControl w:val="0"/>
        <w:spacing w:after="0" w:line="240" w:lineRule="auto"/>
        <w:ind w:left="-284" w:right="-285"/>
        <w:rPr>
          <w:rFonts w:ascii="Times New Roman" w:eastAsia="Times New Roman" w:hAnsi="Times New Roman" w:cs="Times New Roman"/>
          <w:bCs/>
          <w:color w:val="000000"/>
          <w:sz w:val="28"/>
          <w:szCs w:val="28"/>
          <w:shd w:val="clear" w:color="auto" w:fill="FFFFFF"/>
          <w:lang w:val="uk-UA" w:eastAsia="uk-UA" w:bidi="uk-UA"/>
        </w:rPr>
      </w:pPr>
    </w:p>
    <w:p w14:paraId="6D872A55" w14:textId="1FFFEBE4" w:rsidR="00A90A74" w:rsidRPr="00A90A74" w:rsidRDefault="00230BA9" w:rsidP="003E05EB">
      <w:pPr>
        <w:widowControl w:val="0"/>
        <w:spacing w:after="0" w:line="240" w:lineRule="auto"/>
        <w:ind w:left="-284" w:right="-285"/>
        <w:rPr>
          <w:rFonts w:ascii="Times New Roman" w:eastAsia="Times New Roman" w:hAnsi="Times New Roman" w:cs="Times New Roman"/>
          <w:bCs/>
          <w:color w:val="000000"/>
          <w:sz w:val="28"/>
          <w:szCs w:val="28"/>
          <w:shd w:val="clear" w:color="auto" w:fill="FFFFFF"/>
          <w:lang w:val="uk-UA" w:eastAsia="uk-UA" w:bidi="uk-UA"/>
        </w:rPr>
      </w:pPr>
      <w:r>
        <w:rPr>
          <w:rFonts w:ascii="Times New Roman" w:eastAsia="Times New Roman" w:hAnsi="Times New Roman" w:cs="Times New Roman"/>
          <w:bCs/>
          <w:color w:val="000000"/>
          <w:sz w:val="28"/>
          <w:szCs w:val="28"/>
          <w:shd w:val="clear" w:color="auto" w:fill="FFFFFF"/>
          <w:lang w:val="uk-UA" w:eastAsia="uk-UA" w:bidi="uk-UA"/>
        </w:rPr>
        <w:lastRenderedPageBreak/>
        <w:t xml:space="preserve">                                            </w:t>
      </w:r>
      <w:r w:rsidR="00A90A74" w:rsidRPr="00A90A74">
        <w:rPr>
          <w:rFonts w:ascii="Times New Roman" w:eastAsia="Times New Roman" w:hAnsi="Times New Roman" w:cs="Times New Roman"/>
          <w:bCs/>
          <w:color w:val="000000"/>
          <w:sz w:val="28"/>
          <w:szCs w:val="28"/>
          <w:shd w:val="clear" w:color="auto" w:fill="FFFFFF"/>
          <w:lang w:val="uk-UA" w:eastAsia="uk-UA" w:bidi="uk-UA"/>
        </w:rPr>
        <w:t xml:space="preserve"> </w:t>
      </w:r>
      <w:r w:rsidR="00A90A74" w:rsidRPr="00A90A74">
        <w:rPr>
          <w:rFonts w:ascii="Times New Roman" w:eastAsia="Times New Roman" w:hAnsi="Times New Roman" w:cs="Times New Roman"/>
          <w:b/>
          <w:bCs/>
          <w:sz w:val="28"/>
          <w:szCs w:val="28"/>
          <w:lang w:val="uk-UA"/>
        </w:rPr>
        <w:t xml:space="preserve">Перелік навчальних програм, </w:t>
      </w:r>
    </w:p>
    <w:p w14:paraId="756FF57D"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визначених закладом освіти, для  школи ІІ ступеня</w:t>
      </w:r>
    </w:p>
    <w:p w14:paraId="6329AAED"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b/>
          <w:bCs/>
          <w:color w:val="FF0000"/>
          <w:sz w:val="28"/>
          <w:szCs w:val="28"/>
          <w:lang w:val="uk-UA"/>
        </w:rPr>
      </w:pPr>
      <w:r w:rsidRPr="00A90A74">
        <w:rPr>
          <w:rFonts w:ascii="Times New Roman" w:eastAsia="Times New Roman" w:hAnsi="Times New Roman" w:cs="Times New Roman"/>
          <w:sz w:val="28"/>
          <w:szCs w:val="28"/>
          <w:lang w:val="uk-UA"/>
        </w:rPr>
        <w:t>(затверджені наказами МОН від 20.04.2018 № 405)</w:t>
      </w:r>
    </w:p>
    <w:tbl>
      <w:tblPr>
        <w:tblW w:w="8080" w:type="dxa"/>
        <w:tblInd w:w="152" w:type="dxa"/>
        <w:tblLayout w:type="fixed"/>
        <w:tblCellMar>
          <w:left w:w="10" w:type="dxa"/>
          <w:right w:w="10" w:type="dxa"/>
        </w:tblCellMar>
        <w:tblLook w:val="04A0" w:firstRow="1" w:lastRow="0" w:firstColumn="1" w:lastColumn="0" w:noHBand="0" w:noVBand="1"/>
      </w:tblPr>
      <w:tblGrid>
        <w:gridCol w:w="567"/>
        <w:gridCol w:w="7513"/>
      </w:tblGrid>
      <w:tr w:rsidR="00A90A74" w:rsidRPr="00A90A74" w14:paraId="16AC0CB5" w14:textId="77777777" w:rsidTr="00A90A74">
        <w:trPr>
          <w:trHeight w:hRule="exact" w:val="384"/>
        </w:trPr>
        <w:tc>
          <w:tcPr>
            <w:tcW w:w="567" w:type="dxa"/>
            <w:tcBorders>
              <w:top w:val="single" w:sz="4" w:space="0" w:color="auto"/>
              <w:left w:val="single" w:sz="4" w:space="0" w:color="auto"/>
            </w:tcBorders>
            <w:shd w:val="clear" w:color="auto" w:fill="FFFFFF"/>
            <w:vAlign w:val="center"/>
          </w:tcPr>
          <w:p w14:paraId="508F434D"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w:t>
            </w:r>
            <w:r w:rsidRPr="00A90A74">
              <w:rPr>
                <w:rFonts w:ascii="Times New Roman" w:eastAsia="Times New Roman" w:hAnsi="Times New Roman" w:cs="Times New Roman"/>
                <w:b/>
                <w:bCs/>
                <w:sz w:val="28"/>
                <w:szCs w:val="28"/>
                <w:shd w:val="clear" w:color="auto" w:fill="FFFFFF"/>
                <w:lang w:val="uk-UA" w:eastAsia="uk-UA" w:bidi="uk-UA"/>
              </w:rPr>
              <w:t>п/п</w:t>
            </w:r>
          </w:p>
        </w:tc>
        <w:tc>
          <w:tcPr>
            <w:tcW w:w="7513" w:type="dxa"/>
            <w:tcBorders>
              <w:top w:val="single" w:sz="4" w:space="0" w:color="auto"/>
              <w:left w:val="single" w:sz="4" w:space="0" w:color="auto"/>
              <w:right w:val="single" w:sz="4" w:space="0" w:color="auto"/>
            </w:tcBorders>
            <w:shd w:val="clear" w:color="auto" w:fill="FFFFFF"/>
          </w:tcPr>
          <w:p w14:paraId="2315CED2" w14:textId="77777777" w:rsidR="00A90A74" w:rsidRPr="00A90A74" w:rsidRDefault="00A90A74" w:rsidP="003E05EB">
            <w:pPr>
              <w:widowControl w:val="0"/>
              <w:spacing w:after="0" w:line="240" w:lineRule="auto"/>
              <w:ind w:right="-285"/>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shd w:val="clear" w:color="auto" w:fill="FFFFFF"/>
                <w:lang w:val="uk-UA" w:eastAsia="uk-UA" w:bidi="uk-UA"/>
              </w:rPr>
              <w:t>Назва навчальної програми</w:t>
            </w:r>
          </w:p>
        </w:tc>
      </w:tr>
      <w:tr w:rsidR="00A90A74" w:rsidRPr="00A90A74" w14:paraId="2EFC2209" w14:textId="77777777" w:rsidTr="00A90A74">
        <w:trPr>
          <w:trHeight w:hRule="exact" w:val="344"/>
        </w:trPr>
        <w:tc>
          <w:tcPr>
            <w:tcW w:w="567" w:type="dxa"/>
            <w:tcBorders>
              <w:top w:val="single" w:sz="4" w:space="0" w:color="auto"/>
              <w:left w:val="single" w:sz="4" w:space="0" w:color="auto"/>
            </w:tcBorders>
            <w:shd w:val="clear" w:color="auto" w:fill="FFFFFF"/>
            <w:vAlign w:val="center"/>
          </w:tcPr>
          <w:p w14:paraId="61703AFE"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1</w:t>
            </w:r>
            <w:r w:rsidRPr="00A90A74">
              <w:rPr>
                <w:rFonts w:ascii="Times New Roman" w:eastAsia="Lucida Sans Unicode" w:hAnsi="Times New Roman" w:cs="Times New Roman"/>
                <w:sz w:val="28"/>
                <w:szCs w:val="28"/>
                <w:shd w:val="clear" w:color="auto" w:fill="FFFFFF"/>
                <w:lang w:val="uk-UA" w:eastAsia="uk-UA" w:bidi="uk-UA"/>
              </w:rPr>
              <w:t>.</w:t>
            </w:r>
          </w:p>
        </w:tc>
        <w:tc>
          <w:tcPr>
            <w:tcW w:w="7513" w:type="dxa"/>
            <w:tcBorders>
              <w:top w:val="single" w:sz="4" w:space="0" w:color="auto"/>
              <w:left w:val="single" w:sz="4" w:space="0" w:color="auto"/>
              <w:right w:val="single" w:sz="4" w:space="0" w:color="auto"/>
            </w:tcBorders>
            <w:shd w:val="clear" w:color="auto" w:fill="FFFFFF"/>
            <w:vAlign w:val="center"/>
          </w:tcPr>
          <w:p w14:paraId="299407CE"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Українська мова</w:t>
            </w:r>
          </w:p>
        </w:tc>
      </w:tr>
      <w:tr w:rsidR="00A90A74" w:rsidRPr="00A90A74" w14:paraId="70B80AEF" w14:textId="77777777" w:rsidTr="00A90A74">
        <w:trPr>
          <w:trHeight w:hRule="exact" w:val="339"/>
        </w:trPr>
        <w:tc>
          <w:tcPr>
            <w:tcW w:w="567" w:type="dxa"/>
            <w:tcBorders>
              <w:top w:val="single" w:sz="4" w:space="0" w:color="auto"/>
              <w:left w:val="single" w:sz="4" w:space="0" w:color="auto"/>
            </w:tcBorders>
            <w:shd w:val="clear" w:color="auto" w:fill="FFFFFF"/>
            <w:vAlign w:val="center"/>
          </w:tcPr>
          <w:p w14:paraId="19B26F97"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2.</w:t>
            </w:r>
          </w:p>
        </w:tc>
        <w:tc>
          <w:tcPr>
            <w:tcW w:w="7513" w:type="dxa"/>
            <w:tcBorders>
              <w:top w:val="single" w:sz="4" w:space="0" w:color="auto"/>
              <w:left w:val="single" w:sz="4" w:space="0" w:color="auto"/>
              <w:right w:val="single" w:sz="4" w:space="0" w:color="auto"/>
            </w:tcBorders>
            <w:shd w:val="clear" w:color="auto" w:fill="FFFFFF"/>
          </w:tcPr>
          <w:p w14:paraId="6D6FAFCC"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Українська література</w:t>
            </w:r>
          </w:p>
        </w:tc>
      </w:tr>
      <w:tr w:rsidR="00A90A74" w:rsidRPr="00A90A74" w14:paraId="4D37788D" w14:textId="77777777" w:rsidTr="00A90A74">
        <w:trPr>
          <w:trHeight w:hRule="exact" w:val="344"/>
        </w:trPr>
        <w:tc>
          <w:tcPr>
            <w:tcW w:w="567" w:type="dxa"/>
            <w:tcBorders>
              <w:top w:val="single" w:sz="4" w:space="0" w:color="auto"/>
              <w:left w:val="single" w:sz="4" w:space="0" w:color="auto"/>
            </w:tcBorders>
            <w:shd w:val="clear" w:color="auto" w:fill="FFFFFF"/>
          </w:tcPr>
          <w:p w14:paraId="5F886D55"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w:t>
            </w:r>
          </w:p>
        </w:tc>
        <w:tc>
          <w:tcPr>
            <w:tcW w:w="7513" w:type="dxa"/>
            <w:tcBorders>
              <w:top w:val="single" w:sz="4" w:space="0" w:color="auto"/>
              <w:left w:val="single" w:sz="4" w:space="0" w:color="auto"/>
              <w:right w:val="single" w:sz="4" w:space="0" w:color="auto"/>
            </w:tcBorders>
            <w:shd w:val="clear" w:color="auto" w:fill="FFFFFF"/>
          </w:tcPr>
          <w:p w14:paraId="0FD72F1F"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Біологія</w:t>
            </w:r>
          </w:p>
        </w:tc>
      </w:tr>
      <w:tr w:rsidR="00A90A74" w:rsidRPr="00A90A74" w14:paraId="012E90F8" w14:textId="77777777" w:rsidTr="00A90A74">
        <w:trPr>
          <w:trHeight w:hRule="exact" w:val="348"/>
        </w:trPr>
        <w:tc>
          <w:tcPr>
            <w:tcW w:w="567" w:type="dxa"/>
            <w:tcBorders>
              <w:top w:val="single" w:sz="4" w:space="0" w:color="auto"/>
              <w:left w:val="single" w:sz="4" w:space="0" w:color="auto"/>
            </w:tcBorders>
            <w:shd w:val="clear" w:color="auto" w:fill="FFFFFF"/>
          </w:tcPr>
          <w:p w14:paraId="64188D37"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4.</w:t>
            </w:r>
          </w:p>
        </w:tc>
        <w:tc>
          <w:tcPr>
            <w:tcW w:w="7513" w:type="dxa"/>
            <w:tcBorders>
              <w:top w:val="single" w:sz="4" w:space="0" w:color="auto"/>
              <w:left w:val="single" w:sz="4" w:space="0" w:color="auto"/>
              <w:right w:val="single" w:sz="4" w:space="0" w:color="auto"/>
            </w:tcBorders>
            <w:shd w:val="clear" w:color="auto" w:fill="FFFFFF"/>
          </w:tcPr>
          <w:p w14:paraId="1CEE6893"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Всесвітня історія</w:t>
            </w:r>
          </w:p>
        </w:tc>
      </w:tr>
      <w:tr w:rsidR="00A90A74" w:rsidRPr="00A90A74" w14:paraId="09D383BB" w14:textId="77777777" w:rsidTr="00A90A74">
        <w:trPr>
          <w:trHeight w:hRule="exact" w:val="344"/>
        </w:trPr>
        <w:tc>
          <w:tcPr>
            <w:tcW w:w="567" w:type="dxa"/>
            <w:tcBorders>
              <w:top w:val="single" w:sz="4" w:space="0" w:color="auto"/>
              <w:left w:val="single" w:sz="4" w:space="0" w:color="auto"/>
            </w:tcBorders>
            <w:shd w:val="clear" w:color="auto" w:fill="FFFFFF"/>
          </w:tcPr>
          <w:p w14:paraId="727C2B18"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5.</w:t>
            </w:r>
          </w:p>
        </w:tc>
        <w:tc>
          <w:tcPr>
            <w:tcW w:w="7513" w:type="dxa"/>
            <w:tcBorders>
              <w:top w:val="single" w:sz="4" w:space="0" w:color="auto"/>
              <w:left w:val="single" w:sz="4" w:space="0" w:color="auto"/>
              <w:right w:val="single" w:sz="4" w:space="0" w:color="auto"/>
            </w:tcBorders>
            <w:shd w:val="clear" w:color="auto" w:fill="FFFFFF"/>
          </w:tcPr>
          <w:p w14:paraId="208E2FFB"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Географія</w:t>
            </w:r>
          </w:p>
        </w:tc>
      </w:tr>
      <w:tr w:rsidR="00A90A74" w:rsidRPr="00A90A74" w14:paraId="410B4CAF" w14:textId="77777777" w:rsidTr="00A90A74">
        <w:trPr>
          <w:trHeight w:hRule="exact" w:val="344"/>
        </w:trPr>
        <w:tc>
          <w:tcPr>
            <w:tcW w:w="567" w:type="dxa"/>
            <w:tcBorders>
              <w:top w:val="single" w:sz="4" w:space="0" w:color="auto"/>
              <w:left w:val="single" w:sz="4" w:space="0" w:color="auto"/>
            </w:tcBorders>
            <w:shd w:val="clear" w:color="auto" w:fill="FFFFFF"/>
            <w:vAlign w:val="center"/>
          </w:tcPr>
          <w:p w14:paraId="127164B8"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shd w:val="clear" w:color="auto" w:fill="FFFFFF"/>
                <w:lang w:val="uk-UA" w:eastAsia="uk-UA" w:bidi="uk-UA"/>
              </w:rPr>
              <w:t>6</w:t>
            </w:r>
            <w:r w:rsidRPr="00A90A74">
              <w:rPr>
                <w:rFonts w:ascii="Times New Roman" w:eastAsia="Lucida Sans Unicode" w:hAnsi="Times New Roman" w:cs="Times New Roman"/>
                <w:sz w:val="28"/>
                <w:szCs w:val="28"/>
                <w:shd w:val="clear" w:color="auto" w:fill="FFFFFF"/>
                <w:lang w:val="uk-UA" w:eastAsia="uk-UA" w:bidi="uk-UA"/>
              </w:rPr>
              <w:t>.</w:t>
            </w:r>
          </w:p>
        </w:tc>
        <w:tc>
          <w:tcPr>
            <w:tcW w:w="7513" w:type="dxa"/>
            <w:tcBorders>
              <w:top w:val="single" w:sz="4" w:space="0" w:color="auto"/>
              <w:left w:val="single" w:sz="4" w:space="0" w:color="auto"/>
              <w:right w:val="single" w:sz="4" w:space="0" w:color="auto"/>
            </w:tcBorders>
            <w:shd w:val="clear" w:color="auto" w:fill="FFFFFF"/>
          </w:tcPr>
          <w:p w14:paraId="23319AC5"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Зарубіжна література</w:t>
            </w:r>
          </w:p>
        </w:tc>
      </w:tr>
      <w:tr w:rsidR="00A90A74" w:rsidRPr="00A90A74" w14:paraId="1BEF55DC" w14:textId="77777777" w:rsidTr="00A90A74">
        <w:trPr>
          <w:trHeight w:hRule="exact" w:val="344"/>
        </w:trPr>
        <w:tc>
          <w:tcPr>
            <w:tcW w:w="567" w:type="dxa"/>
            <w:tcBorders>
              <w:top w:val="single" w:sz="4" w:space="0" w:color="auto"/>
              <w:left w:val="single" w:sz="4" w:space="0" w:color="auto"/>
            </w:tcBorders>
            <w:shd w:val="clear" w:color="auto" w:fill="FFFFFF"/>
          </w:tcPr>
          <w:p w14:paraId="6989BC99"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7.</w:t>
            </w:r>
          </w:p>
        </w:tc>
        <w:tc>
          <w:tcPr>
            <w:tcW w:w="7513" w:type="dxa"/>
            <w:tcBorders>
              <w:top w:val="single" w:sz="4" w:space="0" w:color="auto"/>
              <w:left w:val="single" w:sz="4" w:space="0" w:color="auto"/>
              <w:right w:val="single" w:sz="4" w:space="0" w:color="auto"/>
            </w:tcBorders>
            <w:shd w:val="clear" w:color="auto" w:fill="FFFFFF"/>
          </w:tcPr>
          <w:p w14:paraId="6415306B"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Інформатика</w:t>
            </w:r>
          </w:p>
        </w:tc>
      </w:tr>
      <w:tr w:rsidR="00A90A74" w:rsidRPr="00A90A74" w14:paraId="18FF31AC" w14:textId="77777777" w:rsidTr="00A90A74">
        <w:trPr>
          <w:trHeight w:hRule="exact" w:val="339"/>
        </w:trPr>
        <w:tc>
          <w:tcPr>
            <w:tcW w:w="567" w:type="dxa"/>
            <w:tcBorders>
              <w:top w:val="single" w:sz="4" w:space="0" w:color="auto"/>
              <w:left w:val="single" w:sz="4" w:space="0" w:color="auto"/>
            </w:tcBorders>
            <w:shd w:val="clear" w:color="auto" w:fill="FFFFFF"/>
            <w:vAlign w:val="center"/>
          </w:tcPr>
          <w:p w14:paraId="47BD9C5B"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8.</w:t>
            </w:r>
          </w:p>
        </w:tc>
        <w:tc>
          <w:tcPr>
            <w:tcW w:w="7513" w:type="dxa"/>
            <w:tcBorders>
              <w:top w:val="single" w:sz="4" w:space="0" w:color="auto"/>
              <w:left w:val="single" w:sz="4" w:space="0" w:color="auto"/>
              <w:right w:val="single" w:sz="4" w:space="0" w:color="auto"/>
            </w:tcBorders>
            <w:shd w:val="clear" w:color="auto" w:fill="FFFFFF"/>
            <w:vAlign w:val="bottom"/>
          </w:tcPr>
          <w:p w14:paraId="50243B2E"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Історія України</w:t>
            </w:r>
          </w:p>
        </w:tc>
      </w:tr>
      <w:tr w:rsidR="00A90A74" w:rsidRPr="00A90A74" w14:paraId="0B5B8282" w14:textId="77777777" w:rsidTr="00A90A74">
        <w:trPr>
          <w:trHeight w:hRule="exact" w:val="339"/>
        </w:trPr>
        <w:tc>
          <w:tcPr>
            <w:tcW w:w="567" w:type="dxa"/>
            <w:tcBorders>
              <w:top w:val="single" w:sz="4" w:space="0" w:color="auto"/>
              <w:left w:val="single" w:sz="4" w:space="0" w:color="auto"/>
            </w:tcBorders>
            <w:shd w:val="clear" w:color="auto" w:fill="FFFFFF"/>
          </w:tcPr>
          <w:p w14:paraId="112164C9"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9.</w:t>
            </w:r>
          </w:p>
        </w:tc>
        <w:tc>
          <w:tcPr>
            <w:tcW w:w="7513" w:type="dxa"/>
            <w:tcBorders>
              <w:top w:val="single" w:sz="4" w:space="0" w:color="auto"/>
              <w:left w:val="single" w:sz="4" w:space="0" w:color="auto"/>
              <w:right w:val="single" w:sz="4" w:space="0" w:color="auto"/>
            </w:tcBorders>
            <w:shd w:val="clear" w:color="auto" w:fill="FFFFFF"/>
          </w:tcPr>
          <w:p w14:paraId="49242991"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Математика</w:t>
            </w:r>
          </w:p>
        </w:tc>
      </w:tr>
      <w:tr w:rsidR="00A90A74" w:rsidRPr="00A90A74" w14:paraId="69775382" w14:textId="77777777" w:rsidTr="00A90A74">
        <w:trPr>
          <w:trHeight w:hRule="exact" w:val="344"/>
        </w:trPr>
        <w:tc>
          <w:tcPr>
            <w:tcW w:w="567" w:type="dxa"/>
            <w:tcBorders>
              <w:top w:val="single" w:sz="4" w:space="0" w:color="auto"/>
              <w:left w:val="single" w:sz="4" w:space="0" w:color="auto"/>
            </w:tcBorders>
            <w:shd w:val="clear" w:color="auto" w:fill="FFFFFF"/>
            <w:vAlign w:val="center"/>
          </w:tcPr>
          <w:p w14:paraId="50AA7F1B"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10.</w:t>
            </w:r>
          </w:p>
        </w:tc>
        <w:tc>
          <w:tcPr>
            <w:tcW w:w="7513" w:type="dxa"/>
            <w:tcBorders>
              <w:top w:val="single" w:sz="4" w:space="0" w:color="auto"/>
              <w:left w:val="single" w:sz="4" w:space="0" w:color="auto"/>
              <w:right w:val="single" w:sz="4" w:space="0" w:color="auto"/>
            </w:tcBorders>
            <w:shd w:val="clear" w:color="auto" w:fill="FFFFFF"/>
          </w:tcPr>
          <w:p w14:paraId="37DB0C65"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Мистецтво</w:t>
            </w:r>
          </w:p>
        </w:tc>
      </w:tr>
      <w:tr w:rsidR="00A90A74" w:rsidRPr="00A90A74" w14:paraId="1DCB38AC" w14:textId="77777777" w:rsidTr="00A90A74">
        <w:trPr>
          <w:trHeight w:hRule="exact" w:val="344"/>
        </w:trPr>
        <w:tc>
          <w:tcPr>
            <w:tcW w:w="567" w:type="dxa"/>
            <w:tcBorders>
              <w:top w:val="single" w:sz="4" w:space="0" w:color="auto"/>
              <w:left w:val="single" w:sz="4" w:space="0" w:color="auto"/>
            </w:tcBorders>
            <w:shd w:val="clear" w:color="auto" w:fill="FFFFFF"/>
            <w:vAlign w:val="center"/>
          </w:tcPr>
          <w:p w14:paraId="21CB93BF"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11.</w:t>
            </w:r>
          </w:p>
        </w:tc>
        <w:tc>
          <w:tcPr>
            <w:tcW w:w="7513" w:type="dxa"/>
            <w:tcBorders>
              <w:top w:val="single" w:sz="4" w:space="0" w:color="auto"/>
              <w:left w:val="single" w:sz="4" w:space="0" w:color="auto"/>
              <w:right w:val="single" w:sz="4" w:space="0" w:color="auto"/>
            </w:tcBorders>
            <w:shd w:val="clear" w:color="auto" w:fill="FFFFFF"/>
          </w:tcPr>
          <w:p w14:paraId="19EFC0FC"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Основи здоров’я</w:t>
            </w:r>
          </w:p>
        </w:tc>
      </w:tr>
      <w:tr w:rsidR="00A90A74" w:rsidRPr="00A90A74" w14:paraId="18A2E32E" w14:textId="77777777" w:rsidTr="00A90A74">
        <w:trPr>
          <w:trHeight w:hRule="exact" w:val="370"/>
        </w:trPr>
        <w:tc>
          <w:tcPr>
            <w:tcW w:w="567" w:type="dxa"/>
            <w:tcBorders>
              <w:top w:val="single" w:sz="4" w:space="0" w:color="auto"/>
              <w:left w:val="single" w:sz="4" w:space="0" w:color="auto"/>
              <w:bottom w:val="single" w:sz="4" w:space="0" w:color="auto"/>
            </w:tcBorders>
            <w:shd w:val="clear" w:color="auto" w:fill="FFFFFF"/>
            <w:vAlign w:val="center"/>
          </w:tcPr>
          <w:p w14:paraId="1849F002"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12.</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6789482D"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Природознавство</w:t>
            </w:r>
          </w:p>
        </w:tc>
      </w:tr>
    </w:tbl>
    <w:p w14:paraId="3BF226B7"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lang w:val="uk-UA" w:eastAsia="uk-UA" w:bidi="uk-UA"/>
        </w:rPr>
        <w:t xml:space="preserve">  </w:t>
      </w:r>
      <w:r w:rsidRPr="00A90A74">
        <w:rPr>
          <w:rFonts w:ascii="Times New Roman" w:eastAsia="Times New Roman" w:hAnsi="Times New Roman" w:cs="Times New Roman"/>
          <w:sz w:val="28"/>
          <w:szCs w:val="28"/>
          <w:lang w:val="uk-UA"/>
        </w:rPr>
        <w:t>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14:paraId="53C40D80"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Мови і літератури</w:t>
      </w:r>
    </w:p>
    <w:p w14:paraId="2346CB3B"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Суспільствознавство</w:t>
      </w:r>
    </w:p>
    <w:p w14:paraId="6DEF6734"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Мистецтво</w:t>
      </w:r>
    </w:p>
    <w:p w14:paraId="14572EC1"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Математика</w:t>
      </w:r>
    </w:p>
    <w:p w14:paraId="6FA95523"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Природознавство</w:t>
      </w:r>
    </w:p>
    <w:p w14:paraId="4E34144D"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Технології</w:t>
      </w:r>
    </w:p>
    <w:p w14:paraId="3EFBC017"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Здоров’я і фізична культура</w:t>
      </w:r>
    </w:p>
    <w:p w14:paraId="5B04FE55" w14:textId="77777777" w:rsidR="00A90A74" w:rsidRPr="00A90A74" w:rsidRDefault="00A90A74" w:rsidP="003E05EB">
      <w:pPr>
        <w:widowControl w:val="0"/>
        <w:spacing w:after="0" w:line="240" w:lineRule="auto"/>
        <w:ind w:right="-285"/>
        <w:rPr>
          <w:rFonts w:ascii="Times New Roman" w:eastAsia="Times New Roman" w:hAnsi="Times New Roman" w:cs="Times New Roman"/>
          <w:b/>
          <w:bCs/>
          <w:sz w:val="28"/>
          <w:szCs w:val="28"/>
          <w:lang w:val="uk-UA"/>
        </w:rPr>
      </w:pPr>
    </w:p>
    <w:p w14:paraId="699DE3C2" w14:textId="77777777" w:rsidR="00A90A74" w:rsidRPr="00A90A74" w:rsidRDefault="00A90A74" w:rsidP="003E05EB">
      <w:pPr>
        <w:widowControl w:val="0"/>
        <w:spacing w:after="0" w:line="240" w:lineRule="auto"/>
        <w:ind w:right="-285"/>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sz w:val="28"/>
          <w:szCs w:val="28"/>
          <w:lang w:val="uk-UA"/>
        </w:rPr>
        <w:t>Очікувані результати навчання здобувачів освіти</w:t>
      </w:r>
    </w:p>
    <w:p w14:paraId="6937845B" w14:textId="77777777" w:rsidR="00A90A74" w:rsidRPr="00A90A74" w:rsidRDefault="00A90A74" w:rsidP="003E05EB">
      <w:pPr>
        <w:widowControl w:val="0"/>
        <w:spacing w:after="0" w:line="240" w:lineRule="auto"/>
        <w:ind w:right="-285"/>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Досягнення мети та виконання завдань базової середньої освіти забезпечується шляхом формування ключових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 необхідних кожній сучасній людині для успішної життєдіяльності.</w:t>
      </w:r>
    </w:p>
    <w:p w14:paraId="11DD9311" w14:textId="77777777" w:rsidR="00A90A74" w:rsidRPr="00A90A74" w:rsidRDefault="00A90A74" w:rsidP="00A90A74">
      <w:pPr>
        <w:widowControl w:val="0"/>
        <w:spacing w:after="0" w:line="240" w:lineRule="auto"/>
        <w:ind w:firstLine="567"/>
        <w:jc w:val="both"/>
        <w:rPr>
          <w:rFonts w:ascii="Times New Roman" w:eastAsia="Times New Roman" w:hAnsi="Times New Roman" w:cs="Times New Roman"/>
          <w:sz w:val="28"/>
          <w:szCs w:val="28"/>
          <w:lang w:val="uk-UA"/>
        </w:rPr>
      </w:pPr>
    </w:p>
    <w:tbl>
      <w:tblPr>
        <w:tblW w:w="1049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407"/>
        <w:gridCol w:w="7447"/>
      </w:tblGrid>
      <w:tr w:rsidR="00A90A74" w:rsidRPr="00A90A74" w14:paraId="0D0806CD" w14:textId="77777777" w:rsidTr="00A90A74">
        <w:trPr>
          <w:trHeight w:val="55"/>
        </w:trPr>
        <w:tc>
          <w:tcPr>
            <w:tcW w:w="596" w:type="dxa"/>
          </w:tcPr>
          <w:p w14:paraId="7C5FBE40" w14:textId="77777777" w:rsidR="00A90A74" w:rsidRPr="00A90A74" w:rsidRDefault="00A90A74" w:rsidP="00A90A74">
            <w:pPr>
              <w:widowControl w:val="0"/>
              <w:spacing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з/п</w:t>
            </w:r>
          </w:p>
        </w:tc>
        <w:tc>
          <w:tcPr>
            <w:tcW w:w="2409" w:type="dxa"/>
          </w:tcPr>
          <w:p w14:paraId="00129D9B" w14:textId="77777777" w:rsidR="00A90A74" w:rsidRPr="00A90A74" w:rsidRDefault="00A90A74" w:rsidP="00A90A74">
            <w:pPr>
              <w:widowControl w:val="0"/>
              <w:spacing w:after="0" w:line="240" w:lineRule="auto"/>
              <w:ind w:right="360"/>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Ключові</w:t>
            </w:r>
          </w:p>
          <w:p w14:paraId="6534FCA0" w14:textId="77777777" w:rsidR="00A90A74" w:rsidRPr="00A90A74" w:rsidRDefault="00A90A74" w:rsidP="00A90A74">
            <w:pPr>
              <w:widowControl w:val="0"/>
              <w:spacing w:before="120" w:after="0" w:line="240" w:lineRule="auto"/>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компетентності</w:t>
            </w:r>
          </w:p>
        </w:tc>
        <w:tc>
          <w:tcPr>
            <w:tcW w:w="7485" w:type="dxa"/>
          </w:tcPr>
          <w:p w14:paraId="3CCC849B" w14:textId="77777777" w:rsidR="00A90A74" w:rsidRPr="00A90A74" w:rsidRDefault="00A90A74" w:rsidP="00A90A74">
            <w:pPr>
              <w:widowControl w:val="0"/>
              <w:spacing w:after="0" w:line="240" w:lineRule="auto"/>
              <w:ind w:firstLine="291"/>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Компоненти</w:t>
            </w:r>
          </w:p>
        </w:tc>
      </w:tr>
      <w:tr w:rsidR="00A90A74" w:rsidRPr="00A90A74" w14:paraId="5483312D" w14:textId="77777777" w:rsidTr="00A90A74">
        <w:trPr>
          <w:trHeight w:val="53"/>
        </w:trPr>
        <w:tc>
          <w:tcPr>
            <w:tcW w:w="596" w:type="dxa"/>
          </w:tcPr>
          <w:p w14:paraId="07F9ADCF"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w:t>
            </w:r>
          </w:p>
        </w:tc>
        <w:tc>
          <w:tcPr>
            <w:tcW w:w="2409" w:type="dxa"/>
          </w:tcPr>
          <w:p w14:paraId="108D8EAE"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Спілкування державною (і рідною — у разі відмінності) мовами</w:t>
            </w:r>
          </w:p>
        </w:tc>
        <w:tc>
          <w:tcPr>
            <w:tcW w:w="7485" w:type="dxa"/>
            <w:vAlign w:val="center"/>
          </w:tcPr>
          <w:p w14:paraId="21A770B2"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A90A74">
              <w:rPr>
                <w:rFonts w:ascii="Times New Roman" w:eastAsia="Times New Roman" w:hAnsi="Times New Roman" w:cs="Times New Roman"/>
                <w:sz w:val="28"/>
                <w:szCs w:val="28"/>
                <w:lang w:val="uk-UA"/>
              </w:rPr>
              <w:t>грамотно</w:t>
            </w:r>
            <w:proofErr w:type="spellEnd"/>
            <w:r w:rsidRPr="00A90A74">
              <w:rPr>
                <w:rFonts w:ascii="Times New Roman" w:eastAsia="Times New Roman" w:hAnsi="Times New Roman" w:cs="Times New Roman"/>
                <w:sz w:val="28"/>
                <w:szCs w:val="28"/>
                <w:lang w:val="uk-UA"/>
              </w:rPr>
              <w:t xml:space="preserve"> висловлюватися рідною мовою; доречно та </w:t>
            </w:r>
            <w:proofErr w:type="spellStart"/>
            <w:r w:rsidRPr="00A90A74">
              <w:rPr>
                <w:rFonts w:ascii="Times New Roman" w:eastAsia="Times New Roman" w:hAnsi="Times New Roman" w:cs="Times New Roman"/>
                <w:sz w:val="28"/>
                <w:szCs w:val="28"/>
                <w:lang w:val="uk-UA"/>
              </w:rPr>
              <w:t>коректно</w:t>
            </w:r>
            <w:proofErr w:type="spellEnd"/>
            <w:r w:rsidRPr="00A90A74">
              <w:rPr>
                <w:rFonts w:ascii="Times New Roman" w:eastAsia="Times New Roman" w:hAnsi="Times New Roman" w:cs="Times New Roman"/>
                <w:sz w:val="28"/>
                <w:szCs w:val="28"/>
                <w:lang w:val="uk-UA"/>
              </w:rPr>
              <w:t xml:space="preserve"> вживати в мовленні термінологію з окремих предметів, чітко, лаконічно та </w:t>
            </w:r>
            <w:r w:rsidRPr="00A90A74">
              <w:rPr>
                <w:rFonts w:ascii="Times New Roman" w:eastAsia="Times New Roman" w:hAnsi="Times New Roman" w:cs="Times New Roman"/>
                <w:sz w:val="28"/>
                <w:szCs w:val="28"/>
                <w:lang w:val="uk-UA"/>
              </w:rPr>
              <w:lastRenderedPageBreak/>
              <w:t>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14:paraId="2F9B1B15"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розуміння важливості чітких та лаконічних формулювань.</w:t>
            </w:r>
          </w:p>
          <w:p w14:paraId="6C6AB3DE"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означення понять, формулювання властивостей, доведення правил, теорем</w:t>
            </w:r>
          </w:p>
        </w:tc>
      </w:tr>
      <w:tr w:rsidR="00A90A74" w:rsidRPr="00A90A74" w14:paraId="0B47856D" w14:textId="77777777" w:rsidTr="00A90A74">
        <w:trPr>
          <w:trHeight w:val="53"/>
        </w:trPr>
        <w:tc>
          <w:tcPr>
            <w:tcW w:w="596" w:type="dxa"/>
          </w:tcPr>
          <w:p w14:paraId="480269FB"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2</w:t>
            </w:r>
          </w:p>
        </w:tc>
        <w:tc>
          <w:tcPr>
            <w:tcW w:w="2409" w:type="dxa"/>
          </w:tcPr>
          <w:p w14:paraId="1FA8ABD6"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Спілкування</w:t>
            </w:r>
          </w:p>
          <w:p w14:paraId="24D4E891"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іноземними</w:t>
            </w:r>
          </w:p>
          <w:p w14:paraId="16EAC284"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мовами</w:t>
            </w:r>
          </w:p>
        </w:tc>
        <w:tc>
          <w:tcPr>
            <w:tcW w:w="7485" w:type="dxa"/>
            <w:vAlign w:val="center"/>
          </w:tcPr>
          <w:p w14:paraId="47351280"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A90A74">
              <w:rPr>
                <w:rFonts w:ascii="Times New Roman" w:eastAsia="Times New Roman" w:hAnsi="Times New Roman" w:cs="Times New Roman"/>
                <w:sz w:val="28"/>
                <w:szCs w:val="28"/>
                <w:lang w:val="uk-UA"/>
              </w:rPr>
              <w:t>мовних</w:t>
            </w:r>
            <w:proofErr w:type="spellEnd"/>
            <w:r w:rsidRPr="00A90A74">
              <w:rPr>
                <w:rFonts w:ascii="Times New Roman" w:eastAsia="Times New Roman" w:hAnsi="Times New Roman" w:cs="Times New Roman"/>
                <w:sz w:val="28"/>
                <w:szCs w:val="28"/>
                <w:lang w:val="uk-UA"/>
              </w:rPr>
              <w:t xml:space="preserve"> засобів; ефективно</w:t>
            </w:r>
            <w:r w:rsidRPr="00A90A74">
              <w:rPr>
                <w:rFonts w:ascii="Times New Roman" w:eastAsia="Times New Roman" w:hAnsi="Times New Roman" w:cs="Times New Roman"/>
                <w:b/>
                <w:bCs/>
                <w:sz w:val="28"/>
                <w:szCs w:val="28"/>
                <w:shd w:val="clear" w:color="auto" w:fill="FFFFFF"/>
                <w:lang w:val="uk-UA"/>
              </w:rPr>
              <w:t xml:space="preserve"> </w:t>
            </w:r>
            <w:r w:rsidRPr="00A90A74">
              <w:rPr>
                <w:rFonts w:ascii="Times New Roman" w:eastAsia="Times New Roman" w:hAnsi="Times New Roman" w:cs="Times New Roman"/>
                <w:sz w:val="28"/>
                <w:szCs w:val="28"/>
                <w:lang w:val="uk-UA"/>
              </w:rPr>
              <w:t>взаємодіяти з іншими усно, письмово та за допомогою засобів електронного спілкування.</w:t>
            </w:r>
          </w:p>
          <w:p w14:paraId="5A139C74"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3D65F3D2"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підручники, словники, довідкова література, мультимедійні засоби, адаптовані іншомовні тексти.</w:t>
            </w:r>
          </w:p>
        </w:tc>
      </w:tr>
      <w:tr w:rsidR="00A90A74" w:rsidRPr="00A90A74" w14:paraId="1B76457D" w14:textId="77777777" w:rsidTr="00A90A74">
        <w:trPr>
          <w:trHeight w:val="703"/>
        </w:trPr>
        <w:tc>
          <w:tcPr>
            <w:tcW w:w="596" w:type="dxa"/>
          </w:tcPr>
          <w:p w14:paraId="51D65AAC"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3</w:t>
            </w:r>
          </w:p>
        </w:tc>
        <w:tc>
          <w:tcPr>
            <w:tcW w:w="2409" w:type="dxa"/>
          </w:tcPr>
          <w:p w14:paraId="27615B8B" w14:textId="77777777" w:rsidR="00A90A74" w:rsidRPr="00A90A74" w:rsidRDefault="00A90A74" w:rsidP="00A90A74">
            <w:pPr>
              <w:widowControl w:val="0"/>
              <w:spacing w:after="12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Математична</w:t>
            </w:r>
          </w:p>
          <w:p w14:paraId="5D019BEA"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компетентність</w:t>
            </w:r>
          </w:p>
        </w:tc>
        <w:tc>
          <w:tcPr>
            <w:tcW w:w="7485" w:type="dxa"/>
            <w:vAlign w:val="center"/>
          </w:tcPr>
          <w:p w14:paraId="21C75798"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77783829"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5A0F63D8"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розв'язування математичних задач, і </w:t>
            </w:r>
            <w:r w:rsidRPr="00A90A74">
              <w:rPr>
                <w:rFonts w:ascii="Times New Roman" w:eastAsia="Times New Roman" w:hAnsi="Times New Roman" w:cs="Times New Roman"/>
                <w:sz w:val="28"/>
                <w:szCs w:val="28"/>
                <w:lang w:val="uk-UA"/>
              </w:rPr>
              <w:lastRenderedPageBreak/>
              <w:t>обов’язково таких, що моделюють реальні життєві ситуації</w:t>
            </w:r>
          </w:p>
        </w:tc>
      </w:tr>
      <w:tr w:rsidR="00A90A74" w:rsidRPr="00305110" w14:paraId="2BDB6121" w14:textId="77777777" w:rsidTr="00A90A74">
        <w:trPr>
          <w:trHeight w:val="53"/>
        </w:trPr>
        <w:tc>
          <w:tcPr>
            <w:tcW w:w="596" w:type="dxa"/>
          </w:tcPr>
          <w:p w14:paraId="23549518"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4</w:t>
            </w:r>
          </w:p>
        </w:tc>
        <w:tc>
          <w:tcPr>
            <w:tcW w:w="2409" w:type="dxa"/>
          </w:tcPr>
          <w:p w14:paraId="7EE87489"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Основні</w:t>
            </w:r>
          </w:p>
          <w:p w14:paraId="36CB9C2A"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компетентності у природничих науках і технологіях</w:t>
            </w:r>
          </w:p>
        </w:tc>
        <w:tc>
          <w:tcPr>
            <w:tcW w:w="7485" w:type="dxa"/>
            <w:vAlign w:val="center"/>
          </w:tcPr>
          <w:p w14:paraId="3C32BC6B"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14:paraId="01732174"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14:paraId="38D704AE"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90A74" w:rsidRPr="00A90A74" w14:paraId="622604A2" w14:textId="77777777" w:rsidTr="00A90A74">
        <w:trPr>
          <w:trHeight w:val="53"/>
        </w:trPr>
        <w:tc>
          <w:tcPr>
            <w:tcW w:w="596" w:type="dxa"/>
          </w:tcPr>
          <w:p w14:paraId="1A29ECBB"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5</w:t>
            </w:r>
          </w:p>
        </w:tc>
        <w:tc>
          <w:tcPr>
            <w:tcW w:w="2409" w:type="dxa"/>
          </w:tcPr>
          <w:p w14:paraId="556B8F2F"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Інформаційно-</w:t>
            </w:r>
          </w:p>
          <w:p w14:paraId="1A60E255"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цифрова</w:t>
            </w:r>
          </w:p>
          <w:p w14:paraId="11D78BB5"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компетентність</w:t>
            </w:r>
          </w:p>
        </w:tc>
        <w:tc>
          <w:tcPr>
            <w:tcW w:w="7485" w:type="dxa"/>
            <w:vAlign w:val="center"/>
          </w:tcPr>
          <w:p w14:paraId="15175468"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3B0DCF5B"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1BD8AB08"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візуалізація даних, побудова графіків та діаграм за допомогою програмних засобів</w:t>
            </w:r>
          </w:p>
        </w:tc>
      </w:tr>
      <w:tr w:rsidR="00A90A74" w:rsidRPr="00305110" w14:paraId="3B03AD46" w14:textId="77777777" w:rsidTr="00A90A74">
        <w:trPr>
          <w:trHeight w:val="53"/>
        </w:trPr>
        <w:tc>
          <w:tcPr>
            <w:tcW w:w="596" w:type="dxa"/>
          </w:tcPr>
          <w:p w14:paraId="678C9391"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6</w:t>
            </w:r>
          </w:p>
        </w:tc>
        <w:tc>
          <w:tcPr>
            <w:tcW w:w="2409" w:type="dxa"/>
          </w:tcPr>
          <w:p w14:paraId="1705FDEA"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Уміння вчитися впродовж життя</w:t>
            </w:r>
          </w:p>
        </w:tc>
        <w:tc>
          <w:tcPr>
            <w:tcW w:w="7485" w:type="dxa"/>
            <w:vAlign w:val="center"/>
          </w:tcPr>
          <w:p w14:paraId="5BEAC47C"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5880B804"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5D204BAA"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моделювання власної освітньої траєкторії</w:t>
            </w:r>
          </w:p>
        </w:tc>
      </w:tr>
      <w:tr w:rsidR="00A90A74" w:rsidRPr="00305110" w14:paraId="14A0E054" w14:textId="77777777" w:rsidTr="00A90A74">
        <w:trPr>
          <w:trHeight w:val="53"/>
        </w:trPr>
        <w:tc>
          <w:tcPr>
            <w:tcW w:w="596" w:type="dxa"/>
          </w:tcPr>
          <w:p w14:paraId="171B1B37"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7</w:t>
            </w:r>
          </w:p>
        </w:tc>
        <w:tc>
          <w:tcPr>
            <w:tcW w:w="2409" w:type="dxa"/>
          </w:tcPr>
          <w:p w14:paraId="05EFDD15"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Ініціативність і підприємливість</w:t>
            </w:r>
          </w:p>
        </w:tc>
        <w:tc>
          <w:tcPr>
            <w:tcW w:w="7485" w:type="dxa"/>
            <w:vAlign w:val="center"/>
          </w:tcPr>
          <w:p w14:paraId="5E0128C6"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w:t>
            </w:r>
            <w:r w:rsidRPr="00A90A74">
              <w:rPr>
                <w:rFonts w:ascii="Times New Roman" w:eastAsia="Times New Roman" w:hAnsi="Times New Roman" w:cs="Times New Roman"/>
                <w:sz w:val="28"/>
                <w:szCs w:val="28"/>
                <w:lang w:val="uk-UA"/>
              </w:rPr>
              <w:lastRenderedPageBreak/>
              <w:t>життєвого завдання.</w:t>
            </w:r>
          </w:p>
          <w:p w14:paraId="6D860BF8"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4A861357"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завдання підприємницького змісту (оптимізаційні задачі)</w:t>
            </w:r>
          </w:p>
        </w:tc>
      </w:tr>
      <w:tr w:rsidR="00A90A74" w:rsidRPr="00A90A74" w14:paraId="423F0FE2" w14:textId="77777777" w:rsidTr="00A90A74">
        <w:trPr>
          <w:trHeight w:val="4618"/>
        </w:trPr>
        <w:tc>
          <w:tcPr>
            <w:tcW w:w="596" w:type="dxa"/>
          </w:tcPr>
          <w:p w14:paraId="7ACAA352"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8</w:t>
            </w:r>
          </w:p>
        </w:tc>
        <w:tc>
          <w:tcPr>
            <w:tcW w:w="2409" w:type="dxa"/>
          </w:tcPr>
          <w:p w14:paraId="4AE87274"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Соціальна і</w:t>
            </w:r>
          </w:p>
          <w:p w14:paraId="527BBB1C"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громадянська</w:t>
            </w:r>
          </w:p>
          <w:p w14:paraId="6FC5FB62" w14:textId="77777777" w:rsidR="00A90A74" w:rsidRPr="00A90A74" w:rsidRDefault="00A90A74" w:rsidP="00A90A74">
            <w:pPr>
              <w:widowControl w:val="0"/>
              <w:spacing w:after="0" w:line="240" w:lineRule="auto"/>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компетентності</w:t>
            </w:r>
          </w:p>
        </w:tc>
        <w:tc>
          <w:tcPr>
            <w:tcW w:w="7485" w:type="dxa"/>
            <w:vAlign w:val="center"/>
          </w:tcPr>
          <w:p w14:paraId="1949D31E"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4034EAC2"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491EEB8B"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завдання соціального змісту</w:t>
            </w:r>
          </w:p>
        </w:tc>
      </w:tr>
      <w:tr w:rsidR="00A90A74" w:rsidRPr="00A90A74" w14:paraId="2D40BAE6" w14:textId="77777777" w:rsidTr="00A90A74">
        <w:trPr>
          <w:trHeight w:val="2869"/>
        </w:trPr>
        <w:tc>
          <w:tcPr>
            <w:tcW w:w="596" w:type="dxa"/>
          </w:tcPr>
          <w:p w14:paraId="08512985"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9</w:t>
            </w:r>
          </w:p>
        </w:tc>
        <w:tc>
          <w:tcPr>
            <w:tcW w:w="2409" w:type="dxa"/>
          </w:tcPr>
          <w:p w14:paraId="2CB293AE" w14:textId="77777777" w:rsidR="00A90A74" w:rsidRPr="00A90A74" w:rsidRDefault="00A90A74" w:rsidP="00A90A74">
            <w:pPr>
              <w:spacing w:after="160" w:line="240" w:lineRule="auto"/>
              <w:rPr>
                <w:rFonts w:ascii="Times New Roman" w:eastAsia="Calibri" w:hAnsi="Times New Roman" w:cs="Times New Roman"/>
                <w:sz w:val="28"/>
                <w:szCs w:val="28"/>
                <w:lang w:val="uk-UA"/>
              </w:rPr>
            </w:pPr>
            <w:r w:rsidRPr="00A90A74">
              <w:rPr>
                <w:rFonts w:ascii="Times New Roman" w:eastAsia="Calibri" w:hAnsi="Times New Roman" w:cs="Times New Roman"/>
                <w:sz w:val="28"/>
                <w:szCs w:val="28"/>
                <w:lang w:val="uk-UA"/>
              </w:rPr>
              <w:t>Обізнаність і самовираження у сфері культури</w:t>
            </w:r>
          </w:p>
        </w:tc>
        <w:tc>
          <w:tcPr>
            <w:tcW w:w="7485" w:type="dxa"/>
          </w:tcPr>
          <w:p w14:paraId="59D8552C" w14:textId="77777777" w:rsidR="00A90A74" w:rsidRPr="00A90A74" w:rsidRDefault="00A90A74" w:rsidP="00A90A74">
            <w:pPr>
              <w:widowControl w:val="0"/>
              <w:spacing w:after="0" w:line="240" w:lineRule="auto"/>
              <w:ind w:firstLine="291"/>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w:t>
            </w:r>
            <w:proofErr w:type="spellStart"/>
            <w:r w:rsidRPr="00A90A74">
              <w:rPr>
                <w:rFonts w:ascii="Times New Roman" w:eastAsia="Times New Roman" w:hAnsi="Times New Roman" w:cs="Times New Roman"/>
                <w:sz w:val="28"/>
                <w:szCs w:val="28"/>
                <w:lang w:val="uk-UA"/>
              </w:rPr>
              <w:t>грамотно</w:t>
            </w:r>
            <w:proofErr w:type="spellEnd"/>
            <w:r w:rsidRPr="00A90A74">
              <w:rPr>
                <w:rFonts w:ascii="Times New Roman" w:eastAsia="Times New Roman" w:hAnsi="Times New Roman" w:cs="Times New Roman"/>
                <w:sz w:val="28"/>
                <w:szCs w:val="28"/>
                <w:lang w:val="uk-UA"/>
              </w:rPr>
              <w:t xml:space="preserve"> і </w:t>
            </w:r>
            <w:proofErr w:type="spellStart"/>
            <w:r w:rsidRPr="00A90A74">
              <w:rPr>
                <w:rFonts w:ascii="Times New Roman" w:eastAsia="Times New Roman" w:hAnsi="Times New Roman" w:cs="Times New Roman"/>
                <w:sz w:val="28"/>
                <w:szCs w:val="28"/>
                <w:lang w:val="uk-UA"/>
              </w:rPr>
              <w:t>логічно</w:t>
            </w:r>
            <w:proofErr w:type="spellEnd"/>
            <w:r w:rsidRPr="00A90A74">
              <w:rPr>
                <w:rFonts w:ascii="Times New Roman" w:eastAsia="Times New Roman" w:hAnsi="Times New Roman" w:cs="Times New Roman"/>
                <w:sz w:val="28"/>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5B486674" w14:textId="77777777" w:rsidR="00A90A74" w:rsidRPr="00A90A74" w:rsidRDefault="00A90A74" w:rsidP="00A90A74">
            <w:pPr>
              <w:widowControl w:val="0"/>
              <w:spacing w:after="0" w:line="240" w:lineRule="auto"/>
              <w:ind w:firstLine="291"/>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14:paraId="038F5872" w14:textId="77777777" w:rsidR="00A90A74" w:rsidRPr="00A90A74" w:rsidRDefault="00A90A74" w:rsidP="00A90A74">
            <w:pPr>
              <w:widowControl w:val="0"/>
              <w:spacing w:after="0" w:line="240" w:lineRule="auto"/>
              <w:ind w:firstLine="291"/>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математичні моделі в різних видах мистецтва</w:t>
            </w:r>
          </w:p>
        </w:tc>
      </w:tr>
      <w:tr w:rsidR="00A90A74" w:rsidRPr="00305110" w14:paraId="23D9F21A" w14:textId="77777777" w:rsidTr="00A90A74">
        <w:trPr>
          <w:trHeight w:val="53"/>
        </w:trPr>
        <w:tc>
          <w:tcPr>
            <w:tcW w:w="596" w:type="dxa"/>
          </w:tcPr>
          <w:p w14:paraId="274EC6D9" w14:textId="77777777" w:rsidR="00A90A74" w:rsidRPr="00A90A74" w:rsidRDefault="00A90A74" w:rsidP="00A90A74">
            <w:pPr>
              <w:widowControl w:val="0"/>
              <w:spacing w:after="120" w:line="240" w:lineRule="auto"/>
              <w:ind w:left="14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10</w:t>
            </w:r>
          </w:p>
        </w:tc>
        <w:tc>
          <w:tcPr>
            <w:tcW w:w="2409" w:type="dxa"/>
          </w:tcPr>
          <w:p w14:paraId="142F3CA4" w14:textId="77777777" w:rsidR="00A90A74" w:rsidRPr="00A90A74" w:rsidRDefault="00A90A74" w:rsidP="00A90A74">
            <w:pPr>
              <w:widowControl w:val="0"/>
              <w:spacing w:after="0" w:line="240" w:lineRule="auto"/>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Екологічна грамотність і здорове життя</w:t>
            </w:r>
          </w:p>
        </w:tc>
        <w:tc>
          <w:tcPr>
            <w:tcW w:w="7485" w:type="dxa"/>
            <w:vAlign w:val="center"/>
          </w:tcPr>
          <w:p w14:paraId="73360FD4"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Уміння:</w:t>
            </w:r>
            <w:r w:rsidRPr="00A90A74">
              <w:rPr>
                <w:rFonts w:ascii="Times New Roman" w:eastAsia="Times New Roman" w:hAnsi="Times New Roman" w:cs="Times New Roman"/>
                <w:sz w:val="28"/>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7C0A3751"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Ставлення:</w:t>
            </w:r>
            <w:r w:rsidRPr="00A90A74">
              <w:rPr>
                <w:rFonts w:ascii="Times New Roman" w:eastAsia="Times New Roman" w:hAnsi="Times New Roman" w:cs="Times New Roman"/>
                <w:sz w:val="28"/>
                <w:szCs w:val="28"/>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w:t>
            </w:r>
            <w:r w:rsidRPr="00A90A74">
              <w:rPr>
                <w:rFonts w:ascii="Times New Roman" w:eastAsia="Times New Roman" w:hAnsi="Times New Roman" w:cs="Times New Roman"/>
                <w:sz w:val="28"/>
                <w:szCs w:val="28"/>
                <w:lang w:val="uk-UA"/>
              </w:rPr>
              <w:lastRenderedPageBreak/>
              <w:t>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14:paraId="2EF90FA5" w14:textId="77777777" w:rsidR="00A90A74" w:rsidRPr="00A90A74" w:rsidRDefault="00A90A74" w:rsidP="00A90A74">
            <w:pPr>
              <w:widowControl w:val="0"/>
              <w:spacing w:after="0" w:line="240" w:lineRule="auto"/>
              <w:ind w:firstLine="291"/>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Навчальні ресурси:</w:t>
            </w:r>
            <w:r w:rsidRPr="00A90A74">
              <w:rPr>
                <w:rFonts w:ascii="Times New Roman" w:eastAsia="Times New Roman" w:hAnsi="Times New Roman" w:cs="Times New Roman"/>
                <w:sz w:val="28"/>
                <w:szCs w:val="28"/>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7B299C05" w14:textId="77777777" w:rsidR="00A90A74" w:rsidRPr="00A90A74" w:rsidRDefault="00A90A74" w:rsidP="00A90A74">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p>
    <w:p w14:paraId="06535E16"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lang w:val="uk-UA" w:eastAsia="uk-UA" w:bidi="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засобами усіх предметів. Виокремлення в навчальних програмах таких наскрізних ліній ключових </w:t>
      </w:r>
      <w:proofErr w:type="spellStart"/>
      <w:r w:rsidRPr="00A90A74">
        <w:rPr>
          <w:rFonts w:ascii="Times New Roman" w:eastAsia="Times New Roman" w:hAnsi="Times New Roman" w:cs="Times New Roman"/>
          <w:color w:val="000000"/>
          <w:sz w:val="28"/>
          <w:szCs w:val="28"/>
          <w:lang w:val="uk-UA" w:eastAsia="uk-UA" w:bidi="uk-UA"/>
        </w:rPr>
        <w:t>компетентностей</w:t>
      </w:r>
      <w:proofErr w:type="spellEnd"/>
      <w:r w:rsidRPr="00A90A74">
        <w:rPr>
          <w:rFonts w:ascii="Times New Roman" w:eastAsia="Times New Roman" w:hAnsi="Times New Roman" w:cs="Times New Roman"/>
          <w:color w:val="000000"/>
          <w:sz w:val="28"/>
          <w:szCs w:val="28"/>
          <w:lang w:val="uk-UA" w:eastAsia="uk-UA" w:bidi="uk-UA"/>
        </w:rPr>
        <w:t xml:space="preserve"> як «Екологічна безпека й сталий розвиток»,</w:t>
      </w:r>
      <w:r w:rsidRPr="00A90A74">
        <w:rPr>
          <w:rFonts w:ascii="Times New Roman" w:eastAsia="Times New Roman" w:hAnsi="Times New Roman" w:cs="Times New Roman"/>
          <w:sz w:val="28"/>
          <w:szCs w:val="28"/>
          <w:lang w:val="uk-UA"/>
        </w:rPr>
        <w:t xml:space="preserve"> </w:t>
      </w:r>
      <w:r w:rsidRPr="00A90A74">
        <w:rPr>
          <w:rFonts w:ascii="Times New Roman" w:eastAsia="Times New Roman" w:hAnsi="Times New Roman" w:cs="Times New Roman"/>
          <w:color w:val="000000"/>
          <w:sz w:val="28"/>
          <w:szCs w:val="28"/>
          <w:lang w:val="uk-UA" w:eastAsia="uk-UA" w:bidi="uk-UA"/>
        </w:rPr>
        <w:t xml:space="preserve">«Громадянська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A90A74">
        <w:rPr>
          <w:rFonts w:ascii="Times New Roman" w:eastAsia="Times New Roman" w:hAnsi="Times New Roman" w:cs="Times New Roman"/>
          <w:color w:val="000000"/>
          <w:sz w:val="28"/>
          <w:szCs w:val="28"/>
          <w:lang w:val="uk-UA" w:eastAsia="uk-UA" w:bidi="uk-UA"/>
        </w:rPr>
        <w:t>загальнопредметних</w:t>
      </w:r>
      <w:proofErr w:type="spellEnd"/>
      <w:r w:rsidRPr="00A90A74">
        <w:rPr>
          <w:rFonts w:ascii="Times New Roman" w:eastAsia="Times New Roman" w:hAnsi="Times New Roman" w:cs="Times New Roman"/>
          <w:color w:val="000000"/>
          <w:sz w:val="28"/>
          <w:szCs w:val="28"/>
          <w:lang w:val="uk-UA" w:eastAsia="uk-UA" w:bidi="uk-UA"/>
        </w:rPr>
        <w:t xml:space="preserve"> </w:t>
      </w:r>
      <w:proofErr w:type="spellStart"/>
      <w:r w:rsidRPr="00A90A74">
        <w:rPr>
          <w:rFonts w:ascii="Times New Roman" w:eastAsia="Times New Roman" w:hAnsi="Times New Roman" w:cs="Times New Roman"/>
          <w:color w:val="000000"/>
          <w:sz w:val="28"/>
          <w:szCs w:val="28"/>
          <w:lang w:val="uk-UA" w:eastAsia="uk-UA" w:bidi="uk-UA"/>
        </w:rPr>
        <w:t>компетентностей</w:t>
      </w:r>
      <w:proofErr w:type="spellEnd"/>
      <w:r w:rsidRPr="00A90A74">
        <w:rPr>
          <w:rFonts w:ascii="Times New Roman" w:eastAsia="Times New Roman" w:hAnsi="Times New Roman" w:cs="Times New Roman"/>
          <w:color w:val="000000"/>
          <w:sz w:val="28"/>
          <w:szCs w:val="28"/>
          <w:lang w:val="uk-UA" w:eastAsia="uk-UA" w:bidi="uk-UA"/>
        </w:rPr>
        <w:t>, окремих предметів та предметних циклів, що враховані 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14:paraId="34A9E62C" w14:textId="6E5637B7" w:rsidR="00A90A74" w:rsidRPr="00A90A74" w:rsidRDefault="00A90A74" w:rsidP="003E05EB">
      <w:pPr>
        <w:widowControl w:val="0"/>
        <w:spacing w:after="0" w:line="240" w:lineRule="auto"/>
        <w:ind w:right="-427"/>
        <w:jc w:val="both"/>
        <w:rPr>
          <w:rFonts w:ascii="Times New Roman" w:eastAsia="Times New Roman" w:hAnsi="Times New Roman" w:cs="Times New Roman"/>
          <w:color w:val="000000"/>
          <w:sz w:val="28"/>
          <w:szCs w:val="28"/>
          <w:lang w:val="uk-UA" w:eastAsia="uk-UA" w:bidi="uk-UA"/>
        </w:rPr>
      </w:pPr>
      <w:r w:rsidRPr="00A90A74">
        <w:rPr>
          <w:rFonts w:ascii="Times New Roman" w:eastAsia="Times New Roman" w:hAnsi="Times New Roman" w:cs="Times New Roman"/>
          <w:color w:val="000000"/>
          <w:sz w:val="28"/>
          <w:szCs w:val="28"/>
          <w:lang w:val="uk-UA" w:eastAsia="uk-UA" w:bidi="uk-UA"/>
        </w:rPr>
        <w:t>Навчання за наскрізними лініями реалізується насамперед через: організацію навчального середовища, окремі предмети, предмети за вибором, роботу в проектах, позакласну навчальну роботу.</w:t>
      </w:r>
    </w:p>
    <w:p w14:paraId="74F0006B" w14:textId="77777777" w:rsidR="00A90A74" w:rsidRPr="00A90A74" w:rsidRDefault="00A90A74" w:rsidP="00A90A74">
      <w:pPr>
        <w:widowControl w:val="0"/>
        <w:spacing w:after="0" w:line="240" w:lineRule="auto"/>
        <w:ind w:firstLine="567"/>
        <w:jc w:val="both"/>
        <w:rPr>
          <w:rFonts w:ascii="Times New Roman" w:eastAsia="Times New Roman" w:hAnsi="Times New Roman" w:cs="Times New Roman"/>
          <w:color w:val="000000"/>
          <w:sz w:val="28"/>
          <w:szCs w:val="28"/>
          <w:lang w:val="uk-UA" w:eastAsia="uk-UA" w:bidi="uk-UA"/>
        </w:rPr>
      </w:pPr>
    </w:p>
    <w:p w14:paraId="364D124A" w14:textId="77777777" w:rsidR="00A90A74" w:rsidRPr="00A90A74" w:rsidRDefault="00A90A74" w:rsidP="00A90A74">
      <w:pPr>
        <w:widowControl w:val="0"/>
        <w:spacing w:after="0" w:line="240" w:lineRule="auto"/>
        <w:ind w:firstLine="567"/>
        <w:jc w:val="both"/>
        <w:rPr>
          <w:rFonts w:ascii="Times New Roman" w:eastAsia="Times New Roman" w:hAnsi="Times New Roman" w:cs="Times New Roman"/>
          <w:sz w:val="28"/>
          <w:szCs w:val="28"/>
          <w:lang w:val="uk-UA"/>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226"/>
      </w:tblGrid>
      <w:tr w:rsidR="00A90A74" w:rsidRPr="00A90A74" w14:paraId="1D9F7714" w14:textId="77777777" w:rsidTr="00A90A74">
        <w:trPr>
          <w:cantSplit/>
          <w:trHeight w:val="627"/>
        </w:trPr>
        <w:tc>
          <w:tcPr>
            <w:tcW w:w="851" w:type="dxa"/>
            <w:vAlign w:val="center"/>
          </w:tcPr>
          <w:p w14:paraId="45C37FD1" w14:textId="77777777" w:rsidR="00A90A74" w:rsidRPr="00A90A74" w:rsidRDefault="00A90A74" w:rsidP="00A90A74">
            <w:pPr>
              <w:widowControl w:val="0"/>
              <w:spacing w:after="0" w:line="240" w:lineRule="auto"/>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Наскрізна</w:t>
            </w:r>
          </w:p>
          <w:p w14:paraId="780B5415" w14:textId="77777777" w:rsidR="00A90A74" w:rsidRPr="00A90A74" w:rsidRDefault="00A90A74" w:rsidP="00A90A74">
            <w:pPr>
              <w:widowControl w:val="0"/>
              <w:spacing w:after="0" w:line="240" w:lineRule="auto"/>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лінія</w:t>
            </w:r>
          </w:p>
        </w:tc>
        <w:tc>
          <w:tcPr>
            <w:tcW w:w="9226" w:type="dxa"/>
            <w:vAlign w:val="center"/>
          </w:tcPr>
          <w:p w14:paraId="65A59DB1" w14:textId="77777777" w:rsidR="00A90A74" w:rsidRPr="00A90A74" w:rsidRDefault="00A90A74" w:rsidP="00A90A74">
            <w:pPr>
              <w:widowControl w:val="0"/>
              <w:spacing w:after="0" w:line="240" w:lineRule="auto"/>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Коротка характеристика</w:t>
            </w:r>
          </w:p>
        </w:tc>
      </w:tr>
      <w:tr w:rsidR="00A90A74" w:rsidRPr="00A90A74" w14:paraId="5A231BB8" w14:textId="77777777" w:rsidTr="00A90A74">
        <w:trPr>
          <w:cantSplit/>
          <w:trHeight w:val="3382"/>
        </w:trPr>
        <w:tc>
          <w:tcPr>
            <w:tcW w:w="851" w:type="dxa"/>
            <w:textDirection w:val="btLr"/>
            <w:vAlign w:val="center"/>
          </w:tcPr>
          <w:p w14:paraId="09A803B3" w14:textId="77777777" w:rsidR="00A90A74" w:rsidRPr="00A90A74" w:rsidRDefault="00A90A74" w:rsidP="00A90A74">
            <w:pPr>
              <w:widowControl w:val="0"/>
              <w:spacing w:after="0" w:line="240" w:lineRule="auto"/>
              <w:ind w:left="113" w:right="113"/>
              <w:jc w:val="center"/>
              <w:rPr>
                <w:rFonts w:ascii="Times New Roman" w:eastAsia="Times New Roman" w:hAnsi="Times New Roman" w:cs="Times New Roman"/>
                <w:sz w:val="28"/>
                <w:szCs w:val="28"/>
              </w:rPr>
            </w:pPr>
            <w:proofErr w:type="spellStart"/>
            <w:r w:rsidRPr="00A90A74">
              <w:rPr>
                <w:rFonts w:ascii="Times New Roman" w:eastAsia="Times New Roman" w:hAnsi="Times New Roman" w:cs="Times New Roman"/>
                <w:sz w:val="28"/>
                <w:szCs w:val="28"/>
                <w:highlight w:val="white"/>
              </w:rPr>
              <w:t>Екологічна</w:t>
            </w:r>
            <w:proofErr w:type="spellEnd"/>
            <w:r w:rsidRPr="00A90A74">
              <w:rPr>
                <w:rFonts w:ascii="Times New Roman" w:eastAsia="Times New Roman" w:hAnsi="Times New Roman" w:cs="Times New Roman"/>
                <w:sz w:val="28"/>
                <w:szCs w:val="28"/>
                <w:highlight w:val="white"/>
              </w:rPr>
              <w:t xml:space="preserve"> </w:t>
            </w:r>
            <w:proofErr w:type="spellStart"/>
            <w:r w:rsidRPr="00A90A74">
              <w:rPr>
                <w:rFonts w:ascii="Times New Roman" w:eastAsia="Times New Roman" w:hAnsi="Times New Roman" w:cs="Times New Roman"/>
                <w:sz w:val="28"/>
                <w:szCs w:val="28"/>
                <w:highlight w:val="white"/>
              </w:rPr>
              <w:t>безпека</w:t>
            </w:r>
            <w:proofErr w:type="spellEnd"/>
            <w:r w:rsidRPr="00A90A74">
              <w:rPr>
                <w:rFonts w:ascii="Times New Roman" w:eastAsia="Times New Roman" w:hAnsi="Times New Roman" w:cs="Times New Roman"/>
                <w:sz w:val="28"/>
                <w:szCs w:val="28"/>
                <w:highlight w:val="white"/>
              </w:rPr>
              <w:t xml:space="preserve"> й </w:t>
            </w:r>
            <w:proofErr w:type="spellStart"/>
            <w:r w:rsidRPr="00A90A74">
              <w:rPr>
                <w:rFonts w:ascii="Times New Roman" w:eastAsia="Times New Roman" w:hAnsi="Times New Roman" w:cs="Times New Roman"/>
                <w:sz w:val="28"/>
                <w:szCs w:val="28"/>
                <w:highlight w:val="white"/>
              </w:rPr>
              <w:t>сталий</w:t>
            </w:r>
            <w:proofErr w:type="spellEnd"/>
            <w:r w:rsidRPr="00A90A74">
              <w:rPr>
                <w:rFonts w:ascii="Times New Roman" w:eastAsia="Times New Roman" w:hAnsi="Times New Roman" w:cs="Times New Roman"/>
                <w:sz w:val="28"/>
                <w:szCs w:val="28"/>
                <w:highlight w:val="white"/>
              </w:rPr>
              <w:t xml:space="preserve"> </w:t>
            </w:r>
            <w:proofErr w:type="spellStart"/>
            <w:r w:rsidRPr="00A90A74">
              <w:rPr>
                <w:rFonts w:ascii="Times New Roman" w:eastAsia="Times New Roman" w:hAnsi="Times New Roman" w:cs="Times New Roman"/>
                <w:sz w:val="28"/>
                <w:szCs w:val="28"/>
                <w:highlight w:val="white"/>
              </w:rPr>
              <w:t>розвиток</w:t>
            </w:r>
            <w:proofErr w:type="spellEnd"/>
          </w:p>
        </w:tc>
        <w:tc>
          <w:tcPr>
            <w:tcW w:w="9226" w:type="dxa"/>
          </w:tcPr>
          <w:p w14:paraId="0DA29DCE" w14:textId="77777777" w:rsidR="00A90A74" w:rsidRPr="00A90A74" w:rsidRDefault="00A90A74" w:rsidP="00A90A74">
            <w:pPr>
              <w:widowControl w:val="0"/>
              <w:spacing w:after="0" w:line="240" w:lineRule="auto"/>
              <w:ind w:firstLine="46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w:t>
            </w:r>
          </w:p>
          <w:p w14:paraId="328CAF05" w14:textId="77777777" w:rsidR="00A90A74" w:rsidRPr="00A90A74" w:rsidRDefault="00A90A74" w:rsidP="00A90A74">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A90A74">
              <w:rPr>
                <w:rFonts w:ascii="Times New Roman" w:eastAsia="Times New Roman" w:hAnsi="Times New Roman" w:cs="Times New Roman"/>
                <w:color w:val="000000"/>
                <w:sz w:val="28"/>
                <w:szCs w:val="28"/>
                <w:lang w:val="uk-UA" w:eastAsia="uk-UA" w:bidi="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A90A74">
              <w:rPr>
                <w:rFonts w:ascii="Times New Roman" w:eastAsia="Times New Roman" w:hAnsi="Times New Roman" w:cs="Times New Roman"/>
                <w:color w:val="000000"/>
                <w:sz w:val="28"/>
                <w:szCs w:val="28"/>
                <w:lang w:val="uk-UA" w:eastAsia="uk-UA" w:bidi="uk-UA"/>
              </w:rPr>
              <w:t>уроки</w:t>
            </w:r>
            <w:proofErr w:type="spellEnd"/>
            <w:r w:rsidRPr="00A90A74">
              <w:rPr>
                <w:rFonts w:ascii="Times New Roman" w:eastAsia="Times New Roman" w:hAnsi="Times New Roman" w:cs="Times New Roman"/>
                <w:color w:val="000000"/>
                <w:sz w:val="28"/>
                <w:szCs w:val="28"/>
                <w:lang w:val="uk-UA" w:eastAsia="uk-UA" w:bidi="uk-UA"/>
              </w:rPr>
              <w:t xml:space="preserve"> на відкритому повітрі.</w:t>
            </w:r>
          </w:p>
        </w:tc>
      </w:tr>
      <w:tr w:rsidR="00A90A74" w:rsidRPr="00A90A74" w14:paraId="2D053A76" w14:textId="77777777" w:rsidTr="00A90A74">
        <w:trPr>
          <w:cantSplit/>
          <w:trHeight w:val="1134"/>
        </w:trPr>
        <w:tc>
          <w:tcPr>
            <w:tcW w:w="851" w:type="dxa"/>
            <w:textDirection w:val="btLr"/>
            <w:vAlign w:val="center"/>
          </w:tcPr>
          <w:p w14:paraId="0FEB57EF" w14:textId="77777777" w:rsidR="00A90A74" w:rsidRPr="00A90A74" w:rsidRDefault="00A90A74" w:rsidP="00A90A74">
            <w:pPr>
              <w:widowControl w:val="0"/>
              <w:spacing w:after="0" w:line="240" w:lineRule="auto"/>
              <w:ind w:left="113" w:right="113"/>
              <w:jc w:val="center"/>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Громадянська відповідальність</w:t>
            </w:r>
          </w:p>
        </w:tc>
        <w:tc>
          <w:tcPr>
            <w:tcW w:w="9226" w:type="dxa"/>
          </w:tcPr>
          <w:p w14:paraId="5299297D" w14:textId="77777777" w:rsidR="00A90A74" w:rsidRPr="00A90A74" w:rsidRDefault="00A90A74" w:rsidP="00A90A74">
            <w:pPr>
              <w:widowControl w:val="0"/>
              <w:pBdr>
                <w:top w:val="single" w:sz="4" w:space="1" w:color="auto"/>
                <w:left w:val="single" w:sz="4" w:space="4" w:color="auto"/>
                <w:bottom w:val="single" w:sz="4" w:space="1" w:color="auto"/>
                <w:right w:val="single" w:sz="4" w:space="4" w:color="auto"/>
              </w:pBdr>
              <w:spacing w:after="0" w:line="240" w:lineRule="auto"/>
              <w:ind w:firstLine="46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lang w:val="uk-UA" w:eastAsia="uk-UA" w:bidi="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14:paraId="58D98D0E" w14:textId="77777777" w:rsidR="00A90A74" w:rsidRPr="00A90A74" w:rsidRDefault="00A90A74" w:rsidP="00A90A74">
            <w:pPr>
              <w:widowControl w:val="0"/>
              <w:pBdr>
                <w:top w:val="single" w:sz="4" w:space="1" w:color="auto"/>
                <w:left w:val="single" w:sz="4" w:space="4" w:color="auto"/>
                <w:bottom w:val="single" w:sz="4" w:space="1" w:color="auto"/>
                <w:right w:val="single" w:sz="4" w:space="4" w:color="auto"/>
              </w:pBdr>
              <w:spacing w:after="0" w:line="240" w:lineRule="auto"/>
              <w:ind w:firstLine="466"/>
              <w:jc w:val="both"/>
              <w:rPr>
                <w:rFonts w:ascii="Times New Roman" w:eastAsia="Times New Roman" w:hAnsi="Times New Roman" w:cs="Times New Roman"/>
                <w:color w:val="000000"/>
                <w:sz w:val="28"/>
                <w:szCs w:val="28"/>
                <w:lang w:val="uk-UA" w:eastAsia="uk-UA" w:bidi="uk-UA"/>
              </w:rPr>
            </w:pPr>
            <w:r w:rsidRPr="00A90A74">
              <w:rPr>
                <w:rFonts w:ascii="Times New Roman" w:eastAsia="Times New Roman" w:hAnsi="Times New Roman" w:cs="Times New Roman"/>
                <w:color w:val="000000"/>
                <w:sz w:val="28"/>
                <w:szCs w:val="28"/>
                <w:lang w:val="uk-UA" w:eastAsia="uk-UA" w:bidi="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90A74" w:rsidRPr="00305110" w14:paraId="283CBBEC" w14:textId="77777777" w:rsidTr="00A90A74">
        <w:trPr>
          <w:cantSplit/>
          <w:trHeight w:val="3214"/>
        </w:trPr>
        <w:tc>
          <w:tcPr>
            <w:tcW w:w="851" w:type="dxa"/>
            <w:textDirection w:val="btLr"/>
            <w:vAlign w:val="center"/>
          </w:tcPr>
          <w:p w14:paraId="3CA09BAE" w14:textId="77777777" w:rsidR="00A90A74" w:rsidRPr="00A90A74" w:rsidRDefault="00A90A74" w:rsidP="00A90A74">
            <w:pPr>
              <w:widowControl w:val="0"/>
              <w:spacing w:after="0" w:line="240" w:lineRule="auto"/>
              <w:ind w:left="113" w:right="113"/>
              <w:jc w:val="center"/>
              <w:rPr>
                <w:rFonts w:ascii="Times New Roman" w:eastAsia="Times New Roman" w:hAnsi="Times New Roman" w:cs="Times New Roman"/>
                <w:sz w:val="28"/>
                <w:szCs w:val="28"/>
                <w:lang w:val="uk-UA"/>
              </w:rPr>
            </w:pPr>
            <w:proofErr w:type="spellStart"/>
            <w:r w:rsidRPr="00A90A74">
              <w:rPr>
                <w:rFonts w:ascii="Times New Roman" w:eastAsia="Times New Roman" w:hAnsi="Times New Roman" w:cs="Times New Roman"/>
                <w:sz w:val="28"/>
                <w:szCs w:val="28"/>
                <w:highlight w:val="white"/>
                <w:lang w:val="en-US"/>
              </w:rPr>
              <w:t>Здоров'я</w:t>
            </w:r>
            <w:proofErr w:type="spellEnd"/>
            <w:r w:rsidRPr="00A90A74">
              <w:rPr>
                <w:rFonts w:ascii="Times New Roman" w:eastAsia="Times New Roman" w:hAnsi="Times New Roman" w:cs="Times New Roman"/>
                <w:sz w:val="28"/>
                <w:szCs w:val="28"/>
                <w:highlight w:val="white"/>
                <w:lang w:val="en-US"/>
              </w:rPr>
              <w:t xml:space="preserve"> і </w:t>
            </w:r>
            <w:proofErr w:type="spellStart"/>
            <w:r w:rsidRPr="00A90A74">
              <w:rPr>
                <w:rFonts w:ascii="Times New Roman" w:eastAsia="Times New Roman" w:hAnsi="Times New Roman" w:cs="Times New Roman"/>
                <w:sz w:val="28"/>
                <w:szCs w:val="28"/>
                <w:highlight w:val="white"/>
                <w:lang w:val="en-US"/>
              </w:rPr>
              <w:t>безпека</w:t>
            </w:r>
            <w:proofErr w:type="spellEnd"/>
          </w:p>
        </w:tc>
        <w:tc>
          <w:tcPr>
            <w:tcW w:w="9226" w:type="dxa"/>
          </w:tcPr>
          <w:p w14:paraId="788141BE" w14:textId="77777777" w:rsidR="00A90A74" w:rsidRPr="00A90A74" w:rsidRDefault="00A90A74" w:rsidP="00A90A74">
            <w:pPr>
              <w:widowControl w:val="0"/>
              <w:pBdr>
                <w:top w:val="single" w:sz="4" w:space="1" w:color="auto"/>
                <w:left w:val="single" w:sz="4" w:space="4" w:color="auto"/>
                <w:bottom w:val="single" w:sz="4" w:space="1" w:color="auto"/>
                <w:right w:val="single" w:sz="4" w:space="4" w:color="auto"/>
              </w:pBdr>
              <w:spacing w:after="0" w:line="240" w:lineRule="auto"/>
              <w:ind w:firstLine="46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lang w:val="uk-UA" w:eastAsia="uk-UA" w:bidi="uk-UA"/>
              </w:rPr>
              <w:t xml:space="preserve">Завданням наскрізної лінії є становлення учня як </w:t>
            </w:r>
            <w:proofErr w:type="spellStart"/>
            <w:r w:rsidRPr="00A90A74">
              <w:rPr>
                <w:rFonts w:ascii="Times New Roman" w:eastAsia="Times New Roman" w:hAnsi="Times New Roman" w:cs="Times New Roman"/>
                <w:color w:val="000000"/>
                <w:sz w:val="28"/>
                <w:szCs w:val="28"/>
                <w:lang w:val="uk-UA" w:eastAsia="uk-UA" w:bidi="uk-UA"/>
              </w:rPr>
              <w:t>емоційно</w:t>
            </w:r>
            <w:proofErr w:type="spellEnd"/>
            <w:r w:rsidRPr="00A90A74">
              <w:rPr>
                <w:rFonts w:ascii="Times New Roman" w:eastAsia="Times New Roman" w:hAnsi="Times New Roman" w:cs="Times New Roman"/>
                <w:color w:val="000000"/>
                <w:sz w:val="28"/>
                <w:szCs w:val="28"/>
                <w:lang w:val="uk-UA" w:eastAsia="uk-UA" w:bidi="uk-UA"/>
              </w:rPr>
              <w:t xml:space="preserve"> стійкого члена суспільства, здатного вести здоровий спосіб життя і формувати навколо себе безпечне життєве середовище.</w:t>
            </w:r>
          </w:p>
          <w:p w14:paraId="11C40692" w14:textId="77777777" w:rsidR="00A90A74" w:rsidRPr="00A90A74" w:rsidRDefault="00A90A74" w:rsidP="00A90A74">
            <w:pPr>
              <w:widowControl w:val="0"/>
              <w:pBdr>
                <w:top w:val="single" w:sz="4" w:space="1" w:color="auto"/>
                <w:left w:val="single" w:sz="4" w:space="4" w:color="auto"/>
                <w:bottom w:val="single" w:sz="4" w:space="1" w:color="auto"/>
                <w:right w:val="single" w:sz="4" w:space="4" w:color="auto"/>
              </w:pBdr>
              <w:spacing w:after="0" w:line="240" w:lineRule="auto"/>
              <w:ind w:firstLine="466"/>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lang w:val="uk-UA" w:eastAsia="uk-UA" w:bidi="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90A74" w:rsidRPr="00305110" w14:paraId="17682FFF" w14:textId="77777777" w:rsidTr="00A90A74">
        <w:trPr>
          <w:cantSplit/>
          <w:trHeight w:val="1134"/>
        </w:trPr>
        <w:tc>
          <w:tcPr>
            <w:tcW w:w="851" w:type="dxa"/>
            <w:textDirection w:val="btLr"/>
            <w:vAlign w:val="center"/>
          </w:tcPr>
          <w:p w14:paraId="3D021F02" w14:textId="77777777" w:rsidR="00A90A74" w:rsidRPr="00A90A74" w:rsidRDefault="00A90A74" w:rsidP="00A90A74">
            <w:pPr>
              <w:widowControl w:val="0"/>
              <w:spacing w:after="0" w:line="240" w:lineRule="auto"/>
              <w:ind w:left="113" w:right="113"/>
              <w:jc w:val="center"/>
              <w:rPr>
                <w:rFonts w:ascii="Times New Roman" w:eastAsia="Times New Roman" w:hAnsi="Times New Roman" w:cs="Times New Roman"/>
                <w:sz w:val="28"/>
                <w:szCs w:val="28"/>
                <w:lang w:val="uk-UA"/>
              </w:rPr>
            </w:pPr>
            <w:proofErr w:type="spellStart"/>
            <w:r w:rsidRPr="00A90A74">
              <w:rPr>
                <w:rFonts w:ascii="Times New Roman" w:eastAsia="Times New Roman" w:hAnsi="Times New Roman" w:cs="Times New Roman"/>
                <w:sz w:val="28"/>
                <w:szCs w:val="28"/>
                <w:highlight w:val="white"/>
                <w:lang w:val="en-US"/>
              </w:rPr>
              <w:t>Підприємливість</w:t>
            </w:r>
            <w:proofErr w:type="spellEnd"/>
            <w:r w:rsidRPr="00A90A74">
              <w:rPr>
                <w:rFonts w:ascii="Times New Roman" w:eastAsia="Times New Roman" w:hAnsi="Times New Roman" w:cs="Times New Roman"/>
                <w:sz w:val="28"/>
                <w:szCs w:val="28"/>
                <w:highlight w:val="white"/>
                <w:lang w:val="en-US"/>
              </w:rPr>
              <w:t xml:space="preserve"> і </w:t>
            </w:r>
            <w:proofErr w:type="spellStart"/>
            <w:r w:rsidRPr="00A90A74">
              <w:rPr>
                <w:rFonts w:ascii="Times New Roman" w:eastAsia="Times New Roman" w:hAnsi="Times New Roman" w:cs="Times New Roman"/>
                <w:sz w:val="28"/>
                <w:szCs w:val="28"/>
                <w:highlight w:val="white"/>
                <w:lang w:val="en-US"/>
              </w:rPr>
              <w:t>фінансова</w:t>
            </w:r>
            <w:proofErr w:type="spellEnd"/>
            <w:r w:rsidRPr="00A90A74">
              <w:rPr>
                <w:rFonts w:ascii="Times New Roman" w:eastAsia="Times New Roman" w:hAnsi="Times New Roman" w:cs="Times New Roman"/>
                <w:sz w:val="28"/>
                <w:szCs w:val="28"/>
                <w:highlight w:val="white"/>
                <w:lang w:val="en-US"/>
              </w:rPr>
              <w:t xml:space="preserve"> </w:t>
            </w:r>
            <w:proofErr w:type="spellStart"/>
            <w:r w:rsidRPr="00A90A74">
              <w:rPr>
                <w:rFonts w:ascii="Times New Roman" w:eastAsia="Times New Roman" w:hAnsi="Times New Roman" w:cs="Times New Roman"/>
                <w:sz w:val="28"/>
                <w:szCs w:val="28"/>
                <w:highlight w:val="white"/>
                <w:lang w:val="en-US"/>
              </w:rPr>
              <w:t>грамотність</w:t>
            </w:r>
            <w:proofErr w:type="spellEnd"/>
          </w:p>
        </w:tc>
        <w:tc>
          <w:tcPr>
            <w:tcW w:w="9226" w:type="dxa"/>
          </w:tcPr>
          <w:p w14:paraId="156C5424" w14:textId="77777777" w:rsidR="00A90A74" w:rsidRPr="00A90A74" w:rsidRDefault="00A90A74" w:rsidP="00A90A74">
            <w:pPr>
              <w:widowControl w:val="0"/>
              <w:spacing w:after="0" w:line="240" w:lineRule="auto"/>
              <w:ind w:firstLine="466"/>
              <w:rPr>
                <w:rFonts w:ascii="Times New Roman" w:eastAsia="Times New Roman" w:hAnsi="Times New Roman" w:cs="Times New Roman"/>
                <w:sz w:val="28"/>
                <w:szCs w:val="28"/>
                <w:lang w:val="uk-UA"/>
              </w:rPr>
            </w:pPr>
            <w:r w:rsidRPr="00A90A74">
              <w:rPr>
                <w:rFonts w:ascii="Times New Roman" w:eastAsia="Times New Roman" w:hAnsi="Times New Roman" w:cs="Times New Roman"/>
                <w:color w:val="000000"/>
                <w:sz w:val="28"/>
                <w:szCs w:val="28"/>
                <w:lang w:val="uk-UA" w:eastAsia="uk-UA" w:bidi="uk-UA"/>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w:t>
            </w:r>
            <w:r w:rsidRPr="00A90A74">
              <w:rPr>
                <w:rFonts w:ascii="Times New Roman" w:eastAsia="Times New Roman" w:hAnsi="Times New Roman" w:cs="Times New Roman"/>
                <w:bCs/>
                <w:color w:val="000000"/>
                <w:sz w:val="28"/>
                <w:szCs w:val="28"/>
                <w:shd w:val="clear" w:color="auto" w:fill="FFFFFF"/>
                <w:lang w:val="uk-UA" w:eastAsia="uk-UA" w:bidi="uk-UA"/>
              </w:rPr>
              <w:t xml:space="preserve">(аспектів фінансових питань (здійснення заощаджень, інвестування, </w:t>
            </w:r>
            <w:r w:rsidRPr="00A90A74">
              <w:rPr>
                <w:rFonts w:ascii="Times New Roman" w:eastAsia="Times New Roman" w:hAnsi="Times New Roman" w:cs="Times New Roman"/>
                <w:color w:val="000000"/>
                <w:sz w:val="28"/>
                <w:szCs w:val="28"/>
                <w:lang w:val="uk-UA" w:eastAsia="uk-UA" w:bidi="uk-UA"/>
              </w:rPr>
              <w:t>запозичення, страхування, кредитування тощо).</w:t>
            </w:r>
          </w:p>
          <w:p w14:paraId="77E49655" w14:textId="77777777" w:rsidR="00A90A74" w:rsidRPr="00A90A74" w:rsidRDefault="00A90A74" w:rsidP="00A90A74">
            <w:pPr>
              <w:widowControl w:val="0"/>
              <w:spacing w:after="0" w:line="240" w:lineRule="auto"/>
              <w:ind w:firstLine="466"/>
              <w:jc w:val="both"/>
              <w:rPr>
                <w:rFonts w:ascii="Times New Roman" w:eastAsia="Times New Roman" w:hAnsi="Times New Roman" w:cs="Times New Roman"/>
                <w:color w:val="000000"/>
                <w:sz w:val="28"/>
                <w:szCs w:val="28"/>
                <w:lang w:val="uk-UA" w:eastAsia="uk-UA" w:bidi="uk-UA"/>
              </w:rPr>
            </w:pPr>
            <w:r w:rsidRPr="00A90A74">
              <w:rPr>
                <w:rFonts w:ascii="Times New Roman" w:eastAsia="Times New Roman" w:hAnsi="Times New Roman" w:cs="Times New Roman"/>
                <w:color w:val="000000"/>
                <w:sz w:val="28"/>
                <w:szCs w:val="28"/>
                <w:lang w:val="uk-UA" w:eastAsia="uk-UA" w:bidi="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14:paraId="1305F985" w14:textId="77777777" w:rsidR="00A90A74" w:rsidRPr="00A90A74" w:rsidRDefault="00A90A74" w:rsidP="00A90A74">
      <w:pPr>
        <w:widowControl w:val="0"/>
        <w:spacing w:after="0" w:line="240" w:lineRule="auto"/>
        <w:ind w:firstLine="567"/>
        <w:jc w:val="both"/>
        <w:rPr>
          <w:rFonts w:ascii="Times New Roman" w:eastAsia="Times New Roman" w:hAnsi="Times New Roman" w:cs="Times New Roman"/>
          <w:sz w:val="28"/>
          <w:szCs w:val="28"/>
          <w:lang w:val="uk-UA"/>
        </w:rPr>
      </w:pPr>
    </w:p>
    <w:p w14:paraId="6742196A"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b/>
          <w:bCs/>
          <w:color w:val="000000"/>
          <w:sz w:val="28"/>
          <w:szCs w:val="28"/>
          <w:shd w:val="clear" w:color="auto" w:fill="FFFFFF"/>
          <w:lang w:val="uk-UA" w:eastAsia="uk-UA" w:bidi="uk-UA"/>
        </w:rPr>
      </w:pPr>
    </w:p>
    <w:p w14:paraId="6DD5D6E4"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Формування</w:t>
      </w:r>
      <w:r w:rsidRPr="00A90A74">
        <w:rPr>
          <w:rFonts w:ascii="Times New Roman" w:eastAsia="Times New Roman" w:hAnsi="Times New Roman" w:cs="Times New Roman"/>
          <w:sz w:val="28"/>
          <w:szCs w:val="28"/>
          <w:lang w:val="uk-UA"/>
        </w:rPr>
        <w:t xml:space="preserve">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 xml:space="preserve"> відбувається через постійне включення учнів до різних видів педагогічно доцільної активної навчально- пізнавальної діяльності з практичним спрямуванням, встановлення та реалізацію в освітньому процесі міжпредметних і </w:t>
      </w:r>
      <w:proofErr w:type="spellStart"/>
      <w:r w:rsidRPr="00A90A74">
        <w:rPr>
          <w:rFonts w:ascii="Times New Roman" w:eastAsia="Times New Roman" w:hAnsi="Times New Roman" w:cs="Times New Roman"/>
          <w:sz w:val="28"/>
          <w:szCs w:val="28"/>
          <w:lang w:val="uk-UA"/>
        </w:rPr>
        <w:t>внутрішньопредметних</w:t>
      </w:r>
      <w:proofErr w:type="spellEnd"/>
      <w:r w:rsidRPr="00A90A74">
        <w:rPr>
          <w:rFonts w:ascii="Times New Roman" w:eastAsia="Times New Roman" w:hAnsi="Times New Roman" w:cs="Times New Roman"/>
          <w:sz w:val="28"/>
          <w:szCs w:val="28"/>
          <w:lang w:val="uk-UA"/>
        </w:rPr>
        <w:t xml:space="preserve"> </w:t>
      </w:r>
      <w:proofErr w:type="spellStart"/>
      <w:r w:rsidRPr="00A90A74">
        <w:rPr>
          <w:rFonts w:ascii="Times New Roman" w:eastAsia="Times New Roman" w:hAnsi="Times New Roman" w:cs="Times New Roman"/>
          <w:sz w:val="28"/>
          <w:szCs w:val="28"/>
          <w:lang w:val="uk-UA"/>
        </w:rPr>
        <w:t>зв’язків</w:t>
      </w:r>
      <w:proofErr w:type="spellEnd"/>
      <w:r w:rsidRPr="00A90A74">
        <w:rPr>
          <w:rFonts w:ascii="Times New Roman" w:eastAsia="Times New Roman" w:hAnsi="Times New Roman" w:cs="Times New Roman"/>
          <w:sz w:val="28"/>
          <w:szCs w:val="28"/>
          <w:lang w:val="uk-UA"/>
        </w:rPr>
        <w:t>, а саме:</w:t>
      </w:r>
    </w:p>
    <w:p w14:paraId="3FA1CB6F"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w:t>
      </w:r>
      <w:proofErr w:type="spellStart"/>
      <w:r w:rsidRPr="00A90A74">
        <w:rPr>
          <w:rFonts w:ascii="Times New Roman" w:eastAsia="Times New Roman" w:hAnsi="Times New Roman" w:cs="Times New Roman"/>
          <w:sz w:val="28"/>
          <w:szCs w:val="28"/>
          <w:lang w:val="uk-UA"/>
        </w:rPr>
        <w:t>змістово</w:t>
      </w:r>
      <w:proofErr w:type="spellEnd"/>
      <w:r w:rsidRPr="00A90A74">
        <w:rPr>
          <w:rFonts w:ascii="Times New Roman" w:eastAsia="Times New Roman" w:hAnsi="Times New Roman" w:cs="Times New Roman"/>
          <w:sz w:val="28"/>
          <w:szCs w:val="28"/>
          <w:lang w:val="uk-UA"/>
        </w:rPr>
        <w:t>-інформаційних, операційно-діяльнісних і організаційно-методичних.</w:t>
      </w:r>
    </w:p>
    <w:p w14:paraId="3D063CAA"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b/>
          <w:bCs/>
          <w:color w:val="000000"/>
          <w:sz w:val="28"/>
          <w:szCs w:val="28"/>
          <w:shd w:val="clear" w:color="auto" w:fill="FFFFFF"/>
          <w:lang w:val="uk-UA" w:eastAsia="uk-UA" w:bidi="uk-UA"/>
        </w:rPr>
      </w:pPr>
    </w:p>
    <w:p w14:paraId="33520958"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Вимоги до осіб, які можуть розпочинати здобуття базової середньої освіти.</w:t>
      </w:r>
      <w:r w:rsidRPr="00A90A74">
        <w:rPr>
          <w:rFonts w:ascii="Times New Roman" w:eastAsia="Times New Roman" w:hAnsi="Times New Roman" w:cs="Times New Roman"/>
          <w:sz w:val="28"/>
          <w:szCs w:val="28"/>
          <w:lang w:val="uk-UA"/>
        </w:rPr>
        <w:t xml:space="preserve"> Базова середня освіта здобувається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14:paraId="6D3D48A9"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b/>
          <w:bCs/>
          <w:color w:val="000000"/>
          <w:sz w:val="28"/>
          <w:szCs w:val="28"/>
          <w:shd w:val="clear" w:color="auto" w:fill="FFFFFF"/>
          <w:lang w:val="uk-UA" w:eastAsia="uk-UA" w:bidi="uk-UA"/>
        </w:rPr>
        <w:t>Форми організації освітнього процесу.</w:t>
      </w:r>
      <w:r w:rsidRPr="00A90A74">
        <w:rPr>
          <w:rFonts w:ascii="Times New Roman" w:eastAsia="Times New Roman" w:hAnsi="Times New Roman" w:cs="Times New Roman"/>
          <w:sz w:val="28"/>
          <w:szCs w:val="28"/>
          <w:lang w:val="uk-UA"/>
        </w:rPr>
        <w:t xml:space="preserve"> Основними формами організації </w:t>
      </w:r>
      <w:r w:rsidRPr="00A90A74">
        <w:rPr>
          <w:rFonts w:ascii="Times New Roman" w:eastAsia="Times New Roman" w:hAnsi="Times New Roman" w:cs="Times New Roman"/>
          <w:sz w:val="28"/>
          <w:szCs w:val="28"/>
          <w:lang w:val="uk-UA"/>
        </w:rPr>
        <w:lastRenderedPageBreak/>
        <w:t>освітнього процесу є різні типи уроку:</w:t>
      </w:r>
    </w:p>
    <w:p w14:paraId="63197779"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формування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w:t>
      </w:r>
    </w:p>
    <w:p w14:paraId="6309555D"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розвитку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w:t>
      </w:r>
    </w:p>
    <w:p w14:paraId="781CCD03"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перевірки та/або оцінювання досягнення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w:t>
      </w:r>
    </w:p>
    <w:p w14:paraId="03F1F271"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 корекції основних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w:t>
      </w:r>
    </w:p>
    <w:p w14:paraId="73EE8063"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комбінований урок.</w:t>
      </w:r>
    </w:p>
    <w:p w14:paraId="1FC03DAB"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Також формами організації освітнього процесу є екскурсії, віртуальні подорожі, </w:t>
      </w:r>
      <w:proofErr w:type="spellStart"/>
      <w:r w:rsidRPr="00A90A74">
        <w:rPr>
          <w:rFonts w:ascii="Times New Roman" w:eastAsia="Times New Roman" w:hAnsi="Times New Roman" w:cs="Times New Roman"/>
          <w:sz w:val="28"/>
          <w:szCs w:val="28"/>
          <w:lang w:val="uk-UA"/>
        </w:rPr>
        <w:t>уроки</w:t>
      </w:r>
      <w:proofErr w:type="spellEnd"/>
      <w:r w:rsidRPr="00A90A74">
        <w:rPr>
          <w:rFonts w:ascii="Times New Roman" w:eastAsia="Times New Roman" w:hAnsi="Times New Roman" w:cs="Times New Roman"/>
          <w:sz w:val="28"/>
          <w:szCs w:val="28"/>
          <w:lang w:val="uk-UA"/>
        </w:rPr>
        <w:t xml:space="preserve">-семінари, конференції, форуми, спектаклі, брифінги, </w:t>
      </w:r>
      <w:proofErr w:type="spellStart"/>
      <w:r w:rsidRPr="00A90A74">
        <w:rPr>
          <w:rFonts w:ascii="Times New Roman" w:eastAsia="Times New Roman" w:hAnsi="Times New Roman" w:cs="Times New Roman"/>
          <w:sz w:val="28"/>
          <w:szCs w:val="28"/>
          <w:lang w:val="uk-UA"/>
        </w:rPr>
        <w:t>квести</w:t>
      </w:r>
      <w:proofErr w:type="spellEnd"/>
      <w:r w:rsidRPr="00A90A74">
        <w:rPr>
          <w:rFonts w:ascii="Times New Roman" w:eastAsia="Times New Roman" w:hAnsi="Times New Roman" w:cs="Times New Roman"/>
          <w:sz w:val="28"/>
          <w:szCs w:val="28"/>
          <w:lang w:val="uk-UA"/>
        </w:rPr>
        <w:t xml:space="preserve">, інтерактивні </w:t>
      </w:r>
      <w:proofErr w:type="spellStart"/>
      <w:r w:rsidRPr="00A90A74">
        <w:rPr>
          <w:rFonts w:ascii="Times New Roman" w:eastAsia="Times New Roman" w:hAnsi="Times New Roman" w:cs="Times New Roman"/>
          <w:sz w:val="28"/>
          <w:szCs w:val="28"/>
          <w:lang w:val="uk-UA"/>
        </w:rPr>
        <w:t>уроки</w:t>
      </w:r>
      <w:proofErr w:type="spellEnd"/>
      <w:r w:rsidRPr="00A90A74">
        <w:rPr>
          <w:rFonts w:ascii="Times New Roman" w:eastAsia="Times New Roman" w:hAnsi="Times New Roman" w:cs="Times New Roman"/>
          <w:sz w:val="28"/>
          <w:szCs w:val="28"/>
          <w:lang w:val="uk-UA"/>
        </w:rPr>
        <w:t xml:space="preserve"> ( урок-дискусійна група, </w:t>
      </w:r>
      <w:proofErr w:type="spellStart"/>
      <w:r w:rsidRPr="00A90A74">
        <w:rPr>
          <w:rFonts w:ascii="Times New Roman" w:eastAsia="Times New Roman" w:hAnsi="Times New Roman" w:cs="Times New Roman"/>
          <w:sz w:val="28"/>
          <w:szCs w:val="28"/>
          <w:lang w:val="uk-UA"/>
        </w:rPr>
        <w:t>уроки</w:t>
      </w:r>
      <w:proofErr w:type="spellEnd"/>
      <w:r w:rsidRPr="00A90A74">
        <w:rPr>
          <w:rFonts w:ascii="Times New Roman" w:eastAsia="Times New Roman" w:hAnsi="Times New Roman" w:cs="Times New Roman"/>
          <w:sz w:val="28"/>
          <w:szCs w:val="28"/>
          <w:lang w:val="uk-UA"/>
        </w:rPr>
        <w:t xml:space="preserve"> з навчанням одних учнів іншими), інтегровані </w:t>
      </w:r>
      <w:proofErr w:type="spellStart"/>
      <w:r w:rsidRPr="00A90A74">
        <w:rPr>
          <w:rFonts w:ascii="Times New Roman" w:eastAsia="Times New Roman" w:hAnsi="Times New Roman" w:cs="Times New Roman"/>
          <w:sz w:val="28"/>
          <w:szCs w:val="28"/>
          <w:lang w:val="uk-UA"/>
        </w:rPr>
        <w:t>уроки</w:t>
      </w:r>
      <w:proofErr w:type="spellEnd"/>
      <w:r w:rsidRPr="00A90A74">
        <w:rPr>
          <w:rFonts w:ascii="Times New Roman" w:eastAsia="Times New Roman" w:hAnsi="Times New Roman" w:cs="Times New Roman"/>
          <w:sz w:val="28"/>
          <w:szCs w:val="28"/>
          <w:lang w:val="uk-UA"/>
        </w:rPr>
        <w:t xml:space="preserve">, проблемний урок, відео - </w:t>
      </w:r>
      <w:proofErr w:type="spellStart"/>
      <w:r w:rsidRPr="00A90A74">
        <w:rPr>
          <w:rFonts w:ascii="Times New Roman" w:eastAsia="Times New Roman" w:hAnsi="Times New Roman" w:cs="Times New Roman"/>
          <w:sz w:val="28"/>
          <w:szCs w:val="28"/>
          <w:lang w:val="uk-UA"/>
        </w:rPr>
        <w:t>уроки</w:t>
      </w:r>
      <w:proofErr w:type="spellEnd"/>
      <w:r w:rsidRPr="00A90A74">
        <w:rPr>
          <w:rFonts w:ascii="Times New Roman" w:eastAsia="Times New Roman" w:hAnsi="Times New Roman" w:cs="Times New Roman"/>
          <w:sz w:val="28"/>
          <w:szCs w:val="28"/>
          <w:lang w:val="uk-UA"/>
        </w:rPr>
        <w:t>.</w:t>
      </w:r>
    </w:p>
    <w:p w14:paraId="2D0A8B95"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З метою засвоєння нового матеріалу та розвитку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 xml:space="preserve"> крім уроку проводяться навчально-практичні заняття, практичні заняття і заняття практикуми, оглядова конференція (для 8-9 класів), оглядова екскурсія.</w:t>
      </w:r>
    </w:p>
    <w:p w14:paraId="0899B164"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w:t>
      </w:r>
      <w:r w:rsidRPr="00A90A74">
        <w:rPr>
          <w:rFonts w:ascii="Times New Roman" w:eastAsia="Times New Roman" w:hAnsi="Times New Roman" w:cs="Times New Roman"/>
          <w:color w:val="FF0000"/>
          <w:sz w:val="28"/>
          <w:szCs w:val="28"/>
          <w:lang w:val="uk-UA"/>
        </w:rPr>
        <w:t xml:space="preserve"> </w:t>
      </w:r>
      <w:r w:rsidRPr="00A90A74">
        <w:rPr>
          <w:rFonts w:ascii="Times New Roman" w:eastAsia="Times New Roman" w:hAnsi="Times New Roman" w:cs="Times New Roman"/>
          <w:sz w:val="28"/>
          <w:szCs w:val="28"/>
          <w:lang w:val="uk-UA"/>
        </w:rPr>
        <w:t xml:space="preserve">Форми організації освітнього процесу повинні </w:t>
      </w:r>
      <w:proofErr w:type="spellStart"/>
      <w:r w:rsidRPr="00A90A74">
        <w:rPr>
          <w:rFonts w:ascii="Times New Roman" w:eastAsia="Times New Roman" w:hAnsi="Times New Roman" w:cs="Times New Roman"/>
          <w:sz w:val="28"/>
          <w:szCs w:val="28"/>
          <w:lang w:val="uk-UA"/>
        </w:rPr>
        <w:t>уточнюватись</w:t>
      </w:r>
      <w:proofErr w:type="spellEnd"/>
      <w:r w:rsidRPr="00A90A74">
        <w:rPr>
          <w:rFonts w:ascii="Times New Roman" w:eastAsia="Times New Roman" w:hAnsi="Times New Roman" w:cs="Times New Roman"/>
          <w:sz w:val="28"/>
          <w:szCs w:val="28"/>
          <w:lang w:val="uk-UA"/>
        </w:rPr>
        <w:t xml:space="preserve"> та розширюватись у змісті окремих предметів зокрема виконання державних вимог Державного стандарту та окремих предметів протягом навчального року.</w:t>
      </w:r>
    </w:p>
    <w:p w14:paraId="0B371024" w14:textId="77777777" w:rsidR="00A90A74" w:rsidRPr="00A90A74" w:rsidRDefault="00A90A74" w:rsidP="003E05EB">
      <w:pPr>
        <w:widowControl w:val="0"/>
        <w:spacing w:after="0" w:line="240" w:lineRule="auto"/>
        <w:ind w:right="-427"/>
        <w:jc w:val="center"/>
        <w:rPr>
          <w:rFonts w:ascii="Times New Roman" w:eastAsia="Times New Roman" w:hAnsi="Times New Roman" w:cs="Times New Roman"/>
          <w:b/>
          <w:bCs/>
          <w:sz w:val="28"/>
          <w:szCs w:val="28"/>
          <w:lang w:val="uk-UA"/>
        </w:rPr>
      </w:pPr>
    </w:p>
    <w:p w14:paraId="1DC334AA" w14:textId="77777777" w:rsidR="0076613E" w:rsidRDefault="0076613E" w:rsidP="003E05EB">
      <w:pPr>
        <w:widowControl w:val="0"/>
        <w:spacing w:after="0" w:line="240" w:lineRule="auto"/>
        <w:ind w:right="-427"/>
        <w:jc w:val="center"/>
        <w:rPr>
          <w:rFonts w:ascii="Times New Roman" w:eastAsia="Times New Roman" w:hAnsi="Times New Roman" w:cs="Times New Roman"/>
          <w:b/>
          <w:bCs/>
          <w:sz w:val="28"/>
          <w:szCs w:val="28"/>
          <w:lang w:val="uk-UA"/>
        </w:rPr>
      </w:pPr>
    </w:p>
    <w:p w14:paraId="5A72DB24" w14:textId="5DF1BBEC" w:rsidR="00A90A74" w:rsidRPr="00A90A74" w:rsidRDefault="00A90A74" w:rsidP="003E05EB">
      <w:pPr>
        <w:widowControl w:val="0"/>
        <w:spacing w:after="0" w:line="240" w:lineRule="auto"/>
        <w:ind w:right="-427"/>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Опис та інструменти системи внутрішнього забезпечення якості освіти</w:t>
      </w:r>
    </w:p>
    <w:p w14:paraId="034DD869"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w:t>
      </w:r>
    </w:p>
    <w:p w14:paraId="5C73EFF0" w14:textId="77777777" w:rsidR="00A90A74" w:rsidRPr="00A90A74" w:rsidRDefault="00A90A74" w:rsidP="003E05EB">
      <w:pPr>
        <w:widowControl w:val="0"/>
        <w:numPr>
          <w:ilvl w:val="0"/>
          <w:numId w:val="17"/>
        </w:numPr>
        <w:spacing w:after="0" w:line="240" w:lineRule="auto"/>
        <w:ind w:left="0" w:right="-427"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Управління якістю освітньою діяльністю та розвитком школи.</w:t>
      </w:r>
    </w:p>
    <w:p w14:paraId="66C8A214" w14:textId="77777777" w:rsidR="00A90A74" w:rsidRPr="00A90A74" w:rsidRDefault="00A90A74" w:rsidP="003E05EB">
      <w:pPr>
        <w:widowControl w:val="0"/>
        <w:numPr>
          <w:ilvl w:val="0"/>
          <w:numId w:val="17"/>
        </w:numPr>
        <w:tabs>
          <w:tab w:val="left" w:pos="382"/>
        </w:tabs>
        <w:spacing w:after="0" w:line="240" w:lineRule="auto"/>
        <w:ind w:left="0" w:right="-427"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Якість складу педагогічного колективу. Підвищення кваліфікації педагогічних працівників.</w:t>
      </w:r>
    </w:p>
    <w:p w14:paraId="39FECC95" w14:textId="77777777" w:rsidR="00A90A74" w:rsidRPr="00A90A74" w:rsidRDefault="00A90A74" w:rsidP="003E05EB">
      <w:pPr>
        <w:widowControl w:val="0"/>
        <w:tabs>
          <w:tab w:val="left" w:pos="382"/>
        </w:tabs>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3. </w:t>
      </w:r>
      <w:proofErr w:type="spellStart"/>
      <w:r w:rsidRPr="00A90A74">
        <w:rPr>
          <w:rFonts w:ascii="Times New Roman" w:eastAsia="Times New Roman" w:hAnsi="Times New Roman" w:cs="Times New Roman"/>
          <w:sz w:val="28"/>
          <w:szCs w:val="28"/>
          <w:lang w:val="uk-UA"/>
        </w:rPr>
        <w:t>Дитиноцентричне</w:t>
      </w:r>
      <w:proofErr w:type="spellEnd"/>
      <w:r w:rsidRPr="00A90A74">
        <w:rPr>
          <w:rFonts w:ascii="Times New Roman" w:eastAsia="Times New Roman" w:hAnsi="Times New Roman" w:cs="Times New Roman"/>
          <w:sz w:val="28"/>
          <w:szCs w:val="28"/>
          <w:lang w:val="uk-UA"/>
        </w:rPr>
        <w:t xml:space="preserve"> навчання, викладання та оцінювання здобувачів освіти.</w:t>
      </w:r>
    </w:p>
    <w:p w14:paraId="7EFB3882" w14:textId="77777777" w:rsidR="00A90A74" w:rsidRPr="00A90A74" w:rsidRDefault="00A90A74" w:rsidP="003E05EB">
      <w:pPr>
        <w:widowControl w:val="0"/>
        <w:numPr>
          <w:ilvl w:val="0"/>
          <w:numId w:val="8"/>
        </w:numPr>
        <w:tabs>
          <w:tab w:val="left" w:pos="382"/>
        </w:tabs>
        <w:spacing w:after="0" w:line="240" w:lineRule="auto"/>
        <w:ind w:left="0" w:right="-427"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Академічна культура. Запобігання та виявлення академічного плагіату.</w:t>
      </w:r>
    </w:p>
    <w:p w14:paraId="06B3BEE7" w14:textId="77777777" w:rsidR="00A90A74" w:rsidRPr="00A90A74" w:rsidRDefault="00A90A74" w:rsidP="003E05EB">
      <w:pPr>
        <w:widowControl w:val="0"/>
        <w:numPr>
          <w:ilvl w:val="0"/>
          <w:numId w:val="8"/>
        </w:numPr>
        <w:tabs>
          <w:tab w:val="left" w:pos="382"/>
        </w:tabs>
        <w:spacing w:after="0" w:line="240" w:lineRule="auto"/>
        <w:ind w:left="0" w:right="-427"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Навчальні ресурси і підтримка учнів. Наявність необхідних ресурсів для організації освітнього процесу.</w:t>
      </w:r>
    </w:p>
    <w:p w14:paraId="38AF5825" w14:textId="77777777" w:rsidR="00A90A74" w:rsidRPr="00A90A74" w:rsidRDefault="00A90A74" w:rsidP="003E05EB">
      <w:pPr>
        <w:widowControl w:val="0"/>
        <w:numPr>
          <w:ilvl w:val="0"/>
          <w:numId w:val="8"/>
        </w:numPr>
        <w:tabs>
          <w:tab w:val="left" w:pos="387"/>
        </w:tabs>
        <w:spacing w:after="0" w:line="240" w:lineRule="auto"/>
        <w:ind w:left="0" w:right="-427"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Інформаційний менеджмент. Наявність інформаційних систем для ефективного управління освітнім процесом.</w:t>
      </w:r>
    </w:p>
    <w:p w14:paraId="39D54E12" w14:textId="77777777" w:rsidR="00A90A74" w:rsidRPr="00A90A74" w:rsidRDefault="00A90A74" w:rsidP="003E05EB">
      <w:pPr>
        <w:widowControl w:val="0"/>
        <w:numPr>
          <w:ilvl w:val="0"/>
          <w:numId w:val="8"/>
        </w:numPr>
        <w:tabs>
          <w:tab w:val="left" w:pos="378"/>
        </w:tabs>
        <w:spacing w:after="0" w:line="240" w:lineRule="auto"/>
        <w:ind w:left="0" w:right="-427"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Публічна інформація.</w:t>
      </w:r>
    </w:p>
    <w:p w14:paraId="4720DF15"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Внутрішні чинники якості загальної середньої освіти :</w:t>
      </w:r>
    </w:p>
    <w:p w14:paraId="531AFA9A" w14:textId="77777777" w:rsidR="00A90A74" w:rsidRPr="00A90A74" w:rsidRDefault="00A90A74" w:rsidP="003E05EB">
      <w:pPr>
        <w:widowControl w:val="0"/>
        <w:tabs>
          <w:tab w:val="left" w:pos="1473"/>
        </w:tabs>
        <w:spacing w:after="42"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якість основних умов освітнього процесу;</w:t>
      </w:r>
    </w:p>
    <w:p w14:paraId="4D0CB4D8" w14:textId="77777777" w:rsidR="00A90A74" w:rsidRPr="00A90A74" w:rsidRDefault="00A90A74" w:rsidP="003E05EB">
      <w:pPr>
        <w:widowControl w:val="0"/>
        <w:tabs>
          <w:tab w:val="left" w:pos="1473"/>
        </w:tabs>
        <w:spacing w:after="42"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якість реалізації освітнього процесу;</w:t>
      </w:r>
    </w:p>
    <w:p w14:paraId="7B82A692" w14:textId="77777777" w:rsidR="00A90A74" w:rsidRPr="00A90A74" w:rsidRDefault="00A90A74" w:rsidP="003E05EB">
      <w:pPr>
        <w:widowControl w:val="0"/>
        <w:tabs>
          <w:tab w:val="left" w:pos="1473"/>
        </w:tabs>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якість результатів освітнього процесу.</w:t>
      </w:r>
    </w:p>
    <w:p w14:paraId="5E3D22A7"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Система внутрішнього забезпечення якості складається з наступних компонентів:</w:t>
      </w:r>
    </w:p>
    <w:p w14:paraId="6A6744FF" w14:textId="77777777" w:rsidR="00A90A74" w:rsidRPr="00A90A74" w:rsidRDefault="00A90A74" w:rsidP="003E05EB">
      <w:pPr>
        <w:pStyle w:val="ad"/>
        <w:widowControl w:val="0"/>
        <w:numPr>
          <w:ilvl w:val="0"/>
          <w:numId w:val="26"/>
        </w:numPr>
        <w:spacing w:after="0" w:line="240" w:lineRule="auto"/>
        <w:ind w:left="0" w:right="-427"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xml:space="preserve">кадрове забезпечення освітньої діяльності; </w:t>
      </w:r>
    </w:p>
    <w:p w14:paraId="16CECCCC" w14:textId="77777777" w:rsidR="00A90A74" w:rsidRPr="00A90A74" w:rsidRDefault="00A90A74" w:rsidP="003E05EB">
      <w:pPr>
        <w:pStyle w:val="ad"/>
        <w:widowControl w:val="0"/>
        <w:numPr>
          <w:ilvl w:val="0"/>
          <w:numId w:val="26"/>
        </w:numPr>
        <w:spacing w:after="0" w:line="240" w:lineRule="auto"/>
        <w:ind w:left="0" w:right="-427"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навчально-методичне  та матеріально-технічне забезпечення освітньої  діяльності;</w:t>
      </w:r>
    </w:p>
    <w:p w14:paraId="16935FA4" w14:textId="77777777" w:rsidR="00A90A74" w:rsidRPr="00A90A74" w:rsidRDefault="00A90A74" w:rsidP="003E05EB">
      <w:pPr>
        <w:pStyle w:val="ad"/>
        <w:widowControl w:val="0"/>
        <w:numPr>
          <w:ilvl w:val="0"/>
          <w:numId w:val="26"/>
        </w:numPr>
        <w:spacing w:after="0" w:line="240" w:lineRule="auto"/>
        <w:ind w:left="0" w:right="-427" w:firstLine="0"/>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якість проведення навчальних занять;</w:t>
      </w:r>
    </w:p>
    <w:p w14:paraId="2EC8CC87" w14:textId="77777777" w:rsidR="00A90A74" w:rsidRPr="00A90A74" w:rsidRDefault="00A90A74" w:rsidP="003E05EB">
      <w:pPr>
        <w:pStyle w:val="ad"/>
        <w:widowControl w:val="0"/>
        <w:numPr>
          <w:ilvl w:val="0"/>
          <w:numId w:val="26"/>
        </w:numPr>
        <w:spacing w:after="0" w:line="240" w:lineRule="auto"/>
        <w:ind w:left="0" w:right="-427" w:firstLine="0"/>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моніторинг досягнення учнями результатів навчання (</w:t>
      </w:r>
      <w:proofErr w:type="spellStart"/>
      <w:r w:rsidRPr="00A90A74">
        <w:rPr>
          <w:rFonts w:ascii="Times New Roman" w:eastAsia="Times New Roman" w:hAnsi="Times New Roman" w:cs="Times New Roman"/>
          <w:sz w:val="28"/>
          <w:szCs w:val="28"/>
          <w:lang w:val="uk-UA"/>
        </w:rPr>
        <w:t>компетентностей</w:t>
      </w:r>
      <w:proofErr w:type="spellEnd"/>
      <w:r w:rsidRPr="00A90A74">
        <w:rPr>
          <w:rFonts w:ascii="Times New Roman" w:eastAsia="Times New Roman" w:hAnsi="Times New Roman" w:cs="Times New Roman"/>
          <w:sz w:val="28"/>
          <w:szCs w:val="28"/>
          <w:lang w:val="uk-UA"/>
        </w:rPr>
        <w:t>).</w:t>
      </w:r>
    </w:p>
    <w:p w14:paraId="685B287D" w14:textId="77777777" w:rsidR="00A90A74" w:rsidRPr="00A90A74" w:rsidRDefault="00A90A74" w:rsidP="003E05EB">
      <w:pPr>
        <w:widowControl w:val="0"/>
        <w:spacing w:after="0" w:line="240" w:lineRule="auto"/>
        <w:ind w:right="-427"/>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lastRenderedPageBreak/>
        <w:t>Завдання системи внутрішнього забезпечення якості освіти:</w:t>
      </w:r>
    </w:p>
    <w:p w14:paraId="0C2D2E43" w14:textId="77777777" w:rsidR="00A90A74" w:rsidRPr="00A90A74" w:rsidRDefault="00A90A74" w:rsidP="003E05EB">
      <w:pPr>
        <w:widowControl w:val="0"/>
        <w:spacing w:after="0" w:line="240" w:lineRule="auto"/>
        <w:ind w:right="-427"/>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оновлення методичної бази освітньої діяльності;</w:t>
      </w:r>
    </w:p>
    <w:p w14:paraId="3C547491" w14:textId="77777777" w:rsidR="00A90A74" w:rsidRPr="00A90A74" w:rsidRDefault="00A90A74" w:rsidP="003E05EB">
      <w:pPr>
        <w:widowControl w:val="0"/>
        <w:spacing w:after="0" w:line="240" w:lineRule="auto"/>
        <w:ind w:right="-427"/>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14:paraId="0F08A94F"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моніторинг та оптимізація соціально-психологічного середовища закладу освіти;</w:t>
      </w:r>
    </w:p>
    <w:p w14:paraId="5A53EBE0" w14:textId="77777777" w:rsidR="00A90A74" w:rsidRPr="00A90A74" w:rsidRDefault="00A90A74" w:rsidP="003E05EB">
      <w:pPr>
        <w:widowControl w:val="0"/>
        <w:spacing w:after="30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 створення необхідних умов для підвищення фахового кваліфікаційного рівня педагогічних працівників.</w:t>
      </w:r>
    </w:p>
    <w:p w14:paraId="608CE8B5" w14:textId="77777777" w:rsidR="00A90A74" w:rsidRPr="00A90A74" w:rsidRDefault="00A90A74" w:rsidP="003E05EB">
      <w:pPr>
        <w:widowControl w:val="0"/>
        <w:spacing w:after="0" w:line="240" w:lineRule="auto"/>
        <w:ind w:right="-427"/>
        <w:jc w:val="center"/>
        <w:rPr>
          <w:rFonts w:ascii="Times New Roman" w:eastAsia="Times New Roman" w:hAnsi="Times New Roman" w:cs="Times New Roman"/>
          <w:b/>
          <w:bCs/>
          <w:sz w:val="28"/>
          <w:szCs w:val="28"/>
          <w:lang w:val="uk-UA"/>
        </w:rPr>
      </w:pPr>
      <w:r w:rsidRPr="00A90A74">
        <w:rPr>
          <w:rFonts w:ascii="Times New Roman" w:eastAsia="Times New Roman" w:hAnsi="Times New Roman" w:cs="Times New Roman"/>
          <w:b/>
          <w:bCs/>
          <w:sz w:val="28"/>
          <w:szCs w:val="28"/>
          <w:lang w:val="uk-UA"/>
        </w:rPr>
        <w:t>Критерії, правила та процедури оцінювання здобувачів освіти</w:t>
      </w:r>
    </w:p>
    <w:p w14:paraId="18C85D05"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w:t>
      </w:r>
    </w:p>
    <w:p w14:paraId="59A5468E"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w:t>
      </w:r>
    </w:p>
    <w:p w14:paraId="3490A934"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Для врахування думки учнів щодо якості та об’єктивності системи оцінювання проводяться щорічні соціологічні (анонімні) опитування учнів і випускників, а також моніторинг оцінювання ступеня задоволення здобувачів освіти.</w:t>
      </w:r>
    </w:p>
    <w:p w14:paraId="2CB7EDC8"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Результати оцінювання здобувачів освіти обговорюються на засіданні педагогічної ради школи.</w:t>
      </w:r>
    </w:p>
    <w:p w14:paraId="2729ECD9" w14:textId="77777777" w:rsidR="00A90A74" w:rsidRPr="00A90A74" w:rsidRDefault="00A90A74" w:rsidP="003E05EB">
      <w:pPr>
        <w:widowControl w:val="0"/>
        <w:spacing w:after="0" w:line="240" w:lineRule="auto"/>
        <w:ind w:right="-427"/>
        <w:jc w:val="both"/>
        <w:rPr>
          <w:rFonts w:ascii="Times New Roman" w:eastAsia="Times New Roman" w:hAnsi="Times New Roman" w:cs="Times New Roman"/>
          <w:sz w:val="28"/>
          <w:szCs w:val="28"/>
          <w:lang w:val="uk-UA"/>
        </w:rPr>
      </w:pPr>
      <w:r w:rsidRPr="00A90A74">
        <w:rPr>
          <w:rFonts w:ascii="Times New Roman" w:eastAsia="Times New Roman" w:hAnsi="Times New Roman" w:cs="Times New Roman"/>
          <w:sz w:val="28"/>
          <w:szCs w:val="28"/>
          <w:lang w:val="uk-UA"/>
        </w:rPr>
        <w:t>Оцінки слугують для аналізу індивідуального прогресу і плануванню індивідуального темпу навчання, а не ранжуванню учнів. Оцінки розглядаються як рекомендація до дії, а не присуд.</w:t>
      </w:r>
    </w:p>
    <w:p w14:paraId="2CEB05FD" w14:textId="4F51846A" w:rsidR="00A90A74" w:rsidRPr="00A90A74" w:rsidRDefault="00A90A74" w:rsidP="00A90A74">
      <w:pPr>
        <w:widowControl w:val="0"/>
        <w:tabs>
          <w:tab w:val="left" w:pos="10206"/>
        </w:tabs>
        <w:spacing w:after="0" w:line="240" w:lineRule="auto"/>
        <w:ind w:right="-1"/>
        <w:rPr>
          <w:rFonts w:ascii="Times New Roman" w:eastAsia="Times New Roman" w:hAnsi="Times New Roman" w:cs="Times New Roman"/>
          <w:b/>
          <w:bCs/>
          <w:sz w:val="28"/>
          <w:szCs w:val="28"/>
          <w:lang w:val="uk-UA"/>
        </w:rPr>
      </w:pPr>
    </w:p>
    <w:p w14:paraId="0551B79E" w14:textId="2AFDEB76" w:rsidR="00A90A74" w:rsidRPr="00A90A74" w:rsidRDefault="00A90A74" w:rsidP="00A90A74">
      <w:pPr>
        <w:widowControl w:val="0"/>
        <w:tabs>
          <w:tab w:val="left" w:pos="10206"/>
        </w:tabs>
        <w:spacing w:after="0" w:line="240" w:lineRule="auto"/>
        <w:ind w:right="280"/>
        <w:rPr>
          <w:rFonts w:ascii="Times New Roman" w:eastAsia="Times New Roman" w:hAnsi="Times New Roman" w:cs="Times New Roman"/>
          <w:b/>
          <w:bCs/>
          <w:sz w:val="28"/>
          <w:szCs w:val="28"/>
          <w:lang w:val="uk-UA"/>
        </w:rPr>
      </w:pPr>
    </w:p>
    <w:p w14:paraId="6A3ED725" w14:textId="07D09903" w:rsidR="00A90A74" w:rsidRPr="00A90A74" w:rsidRDefault="00A90A74" w:rsidP="00A90A74">
      <w:pPr>
        <w:widowControl w:val="0"/>
        <w:tabs>
          <w:tab w:val="left" w:pos="10206"/>
        </w:tabs>
        <w:spacing w:after="0" w:line="240" w:lineRule="auto"/>
        <w:ind w:right="280"/>
        <w:rPr>
          <w:rFonts w:ascii="Times New Roman" w:eastAsia="Times New Roman" w:hAnsi="Times New Roman" w:cs="Times New Roman"/>
          <w:b/>
          <w:bCs/>
          <w:sz w:val="28"/>
          <w:szCs w:val="28"/>
          <w:lang w:val="uk-UA"/>
        </w:rPr>
      </w:pPr>
    </w:p>
    <w:p w14:paraId="688AB126" w14:textId="2BBAED53" w:rsidR="00A90A74" w:rsidRPr="00A90A74" w:rsidRDefault="00A90A74" w:rsidP="00A90A74">
      <w:pPr>
        <w:widowControl w:val="0"/>
        <w:tabs>
          <w:tab w:val="left" w:pos="10206"/>
        </w:tabs>
        <w:spacing w:after="0" w:line="240" w:lineRule="auto"/>
        <w:ind w:right="280"/>
        <w:rPr>
          <w:rFonts w:ascii="Times New Roman" w:eastAsia="Times New Roman" w:hAnsi="Times New Roman" w:cs="Times New Roman"/>
          <w:b/>
          <w:bCs/>
          <w:sz w:val="28"/>
          <w:szCs w:val="28"/>
          <w:lang w:val="uk-UA"/>
        </w:rPr>
      </w:pPr>
    </w:p>
    <w:p w14:paraId="3D2F5FEB" w14:textId="5D7FA13F" w:rsidR="00A90A74" w:rsidRDefault="00A90A74" w:rsidP="00A90A74">
      <w:pPr>
        <w:widowControl w:val="0"/>
        <w:tabs>
          <w:tab w:val="left" w:pos="10206"/>
        </w:tabs>
        <w:spacing w:after="0" w:line="240" w:lineRule="auto"/>
        <w:ind w:right="280"/>
        <w:rPr>
          <w:rFonts w:ascii="Times New Roman" w:eastAsia="Times New Roman" w:hAnsi="Times New Roman" w:cs="Times New Roman"/>
          <w:b/>
          <w:bCs/>
          <w:sz w:val="28"/>
          <w:szCs w:val="28"/>
          <w:lang w:val="uk-UA"/>
        </w:rPr>
      </w:pPr>
    </w:p>
    <w:p w14:paraId="0459D6CA" w14:textId="0591C240" w:rsidR="00A90A74" w:rsidRDefault="00A90A74" w:rsidP="00A90A74">
      <w:pPr>
        <w:widowControl w:val="0"/>
        <w:tabs>
          <w:tab w:val="left" w:pos="10206"/>
        </w:tabs>
        <w:spacing w:after="0" w:line="240" w:lineRule="auto"/>
        <w:ind w:right="280"/>
        <w:rPr>
          <w:rFonts w:ascii="Times New Roman" w:eastAsia="Times New Roman" w:hAnsi="Times New Roman" w:cs="Times New Roman"/>
          <w:b/>
          <w:bCs/>
          <w:sz w:val="28"/>
          <w:szCs w:val="28"/>
          <w:lang w:val="uk-UA"/>
        </w:rPr>
      </w:pPr>
    </w:p>
    <w:p w14:paraId="43D5D3F0" w14:textId="7D306AFC" w:rsidR="00A90A74" w:rsidRDefault="00A90A74" w:rsidP="00A90A74">
      <w:pPr>
        <w:widowControl w:val="0"/>
        <w:tabs>
          <w:tab w:val="left" w:pos="10206"/>
        </w:tabs>
        <w:spacing w:after="0" w:line="240" w:lineRule="auto"/>
        <w:ind w:right="280"/>
        <w:rPr>
          <w:rFonts w:ascii="Times New Roman" w:eastAsia="Times New Roman" w:hAnsi="Times New Roman" w:cs="Times New Roman"/>
          <w:b/>
          <w:bCs/>
          <w:sz w:val="28"/>
          <w:szCs w:val="28"/>
          <w:lang w:val="uk-UA"/>
        </w:rPr>
      </w:pPr>
    </w:p>
    <w:p w14:paraId="45854CB8" w14:textId="64C80EC2" w:rsidR="00A90A74" w:rsidRDefault="00A90A74"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69EB20BC" w14:textId="7C53BA97"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332A1B15" w14:textId="715DC194"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34D83983" w14:textId="66231C0C"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6BF7E0CF" w14:textId="1F7846FC"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6447E6AB" w14:textId="35692602"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DE3E62F" w14:textId="4B02492E"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31BE34B7" w14:textId="68F92380"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38D3C93B" w14:textId="2FDBAD35"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9909CC1" w14:textId="5BDA4B10"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607E926E" w14:textId="72C47C32"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76DD7C21" w14:textId="29EFE278"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72CFDF65" w14:textId="2BBA22AC"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ED0F96D" w14:textId="51FD9560"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0858685C" w14:textId="42A834CA"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9FDF908" w14:textId="2F4784F8"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65C4E87F" w14:textId="4E183823"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22E750D" w14:textId="1B4D4180"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7DD693CD" w14:textId="2BF12A8B"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5DF9CEC4" w14:textId="537E1EDA"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28726F62" w14:textId="4927C271"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55B399A" w14:textId="67BD8689"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6CDF1B72" w14:textId="462CD0E9"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0575515" w14:textId="7167E9AE"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3A7CBD5C" w14:textId="5E7943B8"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6D27C6C1" w14:textId="2A00BCF2"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795D59DD" w14:textId="0D4D7E35"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70EF61BC" w14:textId="2A856920"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5B1EC5F8" w14:textId="469D90A9"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25C38DDF" w14:textId="5A265BC2"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0C9B00B7" w14:textId="31771ACA"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14B7499" w14:textId="06C4FAC9"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DD5A565" w14:textId="1836EC42"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0E126E48" w14:textId="741D6C83"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27D8CBD0" w14:textId="430FA588"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A4E2A5F" w14:textId="33BC61CB"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5D007612" w14:textId="75BE7BC2"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279EBEE9" w14:textId="100EA6D2"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D228648" w14:textId="50863047"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6F6EF81" w14:textId="0A4F0E4B"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5E41257" w14:textId="69A044D5"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47D862E" w14:textId="1E9174A5"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D34A0ED" w14:textId="770E8CC5"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043B5842" w14:textId="73B584A9"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5AF3970" w14:textId="7E3B42D8"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42804B69" w14:textId="4ED9C732"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13BBB105" w14:textId="2282B6DA"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0BAD9F37" w14:textId="1EC1C88A"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0B371B85" w14:textId="5C27786F" w:rsidR="0076613E"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71442039" w14:textId="77777777" w:rsidR="0076613E" w:rsidRPr="00A90A74" w:rsidRDefault="0076613E" w:rsidP="00A90A74">
      <w:pPr>
        <w:widowControl w:val="0"/>
        <w:tabs>
          <w:tab w:val="left" w:pos="10206"/>
        </w:tabs>
        <w:spacing w:after="0" w:line="240" w:lineRule="auto"/>
        <w:ind w:right="280"/>
        <w:rPr>
          <w:rFonts w:ascii="Times New Roman" w:eastAsia="Times New Roman" w:hAnsi="Times New Roman" w:cs="Times New Roman"/>
          <w:b/>
          <w:sz w:val="24"/>
          <w:szCs w:val="24"/>
          <w:lang w:val="uk-UA"/>
        </w:rPr>
      </w:pPr>
    </w:p>
    <w:p w14:paraId="0A0D37DF"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7FEB5DA0"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0A58A7DB"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694CAEA7"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374DF70A"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549BDD73"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4EB410D7"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54EDE21B"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5E3ADCBC"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26FE1DAE"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165DDB4D"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4CD59861"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70876C9C"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43EC2F32"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398E0395"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71F7B6F3"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76016727"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451191E1"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451B3492"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3F9B6CC4"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03C3FFF8"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4EE8F38B"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340A4F52"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151230A0"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319491DA"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062B2A6A"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3D903C1E"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195380DF"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5BD6EDE8" w14:textId="77777777" w:rsidR="00A90A74" w:rsidRPr="00A90A74" w:rsidRDefault="00A90A74"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p>
    <w:p w14:paraId="61EC02BE" w14:textId="3383A17C" w:rsidR="00AE1C93" w:rsidRPr="00ED26FA" w:rsidRDefault="00AE1C93"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shd w:val="clear" w:color="auto" w:fill="FFFFFF"/>
          <w:lang w:val="uk-UA" w:eastAsia="uk-UA" w:bidi="uk-UA"/>
        </w:rPr>
        <w:t xml:space="preserve">Цілі та задачі </w:t>
      </w:r>
      <w:proofErr w:type="spellStart"/>
      <w:r w:rsidRPr="00ED26FA">
        <w:rPr>
          <w:rFonts w:ascii="Times New Roman" w:eastAsia="Times New Roman" w:hAnsi="Times New Roman" w:cs="Times New Roman"/>
          <w:sz w:val="24"/>
          <w:szCs w:val="24"/>
          <w:lang w:val="uk-UA"/>
        </w:rPr>
        <w:t>освтнього</w:t>
      </w:r>
      <w:proofErr w:type="spellEnd"/>
      <w:r w:rsidRPr="00ED26FA">
        <w:rPr>
          <w:rFonts w:ascii="Times New Roman" w:eastAsia="Times New Roman" w:hAnsi="Times New Roman" w:cs="Times New Roman"/>
          <w:sz w:val="24"/>
          <w:szCs w:val="24"/>
          <w:lang w:val="uk-UA"/>
        </w:rPr>
        <w:t xml:space="preserve"> процесу школи</w:t>
      </w:r>
    </w:p>
    <w:p w14:paraId="36322DE8" w14:textId="77777777" w:rsidR="00AE1C93" w:rsidRPr="00ED26FA" w:rsidRDefault="00AE1C93"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Навчальний план та його </w:t>
      </w:r>
      <w:proofErr w:type="spellStart"/>
      <w:r w:rsidRPr="00ED26FA">
        <w:rPr>
          <w:rFonts w:ascii="Times New Roman" w:eastAsia="Times New Roman" w:hAnsi="Times New Roman" w:cs="Times New Roman"/>
          <w:sz w:val="24"/>
          <w:szCs w:val="24"/>
          <w:lang w:val="uk-UA"/>
        </w:rPr>
        <w:t>обгрунтування</w:t>
      </w:r>
      <w:proofErr w:type="spellEnd"/>
    </w:p>
    <w:p w14:paraId="3E17F2ED" w14:textId="77777777" w:rsidR="00AE1C93" w:rsidRPr="00ED26FA" w:rsidRDefault="00AE1C93"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Особливості організації освітнього процесу</w:t>
      </w:r>
    </w:p>
    <w:p w14:paraId="37CF392D" w14:textId="77777777" w:rsidR="00AE1C93" w:rsidRPr="00ED26FA" w:rsidRDefault="00AE1C93"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Показники (вимірники) реалізації освітнього процесу</w:t>
      </w:r>
    </w:p>
    <w:p w14:paraId="23D14D57" w14:textId="77777777" w:rsidR="00AE1C93" w:rsidRPr="00ED26FA" w:rsidRDefault="00AE1C93"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Процеси розвитку, виховання і соціалізації в школі</w:t>
      </w:r>
    </w:p>
    <w:p w14:paraId="2F90BBDA" w14:textId="77777777" w:rsidR="00AE1C93" w:rsidRPr="00ED26FA" w:rsidRDefault="00AE1C93" w:rsidP="00596C59">
      <w:pPr>
        <w:widowControl w:val="0"/>
        <w:numPr>
          <w:ilvl w:val="0"/>
          <w:numId w:val="10"/>
        </w:numPr>
        <w:tabs>
          <w:tab w:val="left" w:pos="368"/>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Програмно-методичне забезпечення освітньої програми</w:t>
      </w:r>
    </w:p>
    <w:p w14:paraId="5E836B57" w14:textId="77777777" w:rsidR="00AE1C93" w:rsidRPr="00ED26FA" w:rsidRDefault="00AE1C93" w:rsidP="00596C59">
      <w:pPr>
        <w:widowControl w:val="0"/>
        <w:numPr>
          <w:ilvl w:val="0"/>
          <w:numId w:val="11"/>
        </w:numPr>
        <w:tabs>
          <w:tab w:val="left" w:pos="426"/>
        </w:tabs>
        <w:spacing w:after="0" w:line="240" w:lineRule="auto"/>
        <w:ind w:right="-142"/>
        <w:jc w:val="both"/>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Освітня програма початкової школи</w:t>
      </w:r>
    </w:p>
    <w:p w14:paraId="72B9DDF1" w14:textId="77777777" w:rsidR="00AE1C93" w:rsidRPr="00ED26FA" w:rsidRDefault="00AE1C93"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Вступ</w:t>
      </w:r>
    </w:p>
    <w:p w14:paraId="5F84519F" w14:textId="77777777" w:rsidR="00AE1C93" w:rsidRPr="00ED26FA" w:rsidRDefault="00AE1C93"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Загальний обсяг навчального навантаження</w:t>
      </w:r>
    </w:p>
    <w:p w14:paraId="723C3054" w14:textId="77777777" w:rsidR="00AE1C93" w:rsidRPr="00ED26FA" w:rsidRDefault="00AE1C93"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Навчальний план</w:t>
      </w:r>
    </w:p>
    <w:p w14:paraId="0A16F21E" w14:textId="77777777" w:rsidR="00AE1C93" w:rsidRPr="00ED26FA" w:rsidRDefault="00AE1C93"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Перелік навчальних програм</w:t>
      </w:r>
    </w:p>
    <w:p w14:paraId="2D531615" w14:textId="77777777" w:rsidR="00AE1C93" w:rsidRPr="00ED26FA" w:rsidRDefault="00AE1C93" w:rsidP="00596C59">
      <w:pPr>
        <w:widowControl w:val="0"/>
        <w:numPr>
          <w:ilvl w:val="0"/>
          <w:numId w:val="12"/>
        </w:numPr>
        <w:tabs>
          <w:tab w:val="left" w:pos="0"/>
          <w:tab w:val="left" w:pos="284"/>
          <w:tab w:val="left" w:pos="426"/>
        </w:tabs>
        <w:spacing w:after="0" w:line="240" w:lineRule="auto"/>
        <w:ind w:right="-142"/>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Перелік, зміст, тривалість і взаємозв</w:t>
      </w:r>
      <w:r w:rsidR="00722616"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язок освітніх галузей, дисциплін. Логічна послідовність їх вивчення</w:t>
      </w:r>
    </w:p>
    <w:p w14:paraId="6782EB68" w14:textId="77777777" w:rsidR="00AE1C93" w:rsidRPr="00ED26FA" w:rsidRDefault="00AE1C93" w:rsidP="00596C59">
      <w:pPr>
        <w:widowControl w:val="0"/>
        <w:numPr>
          <w:ilvl w:val="0"/>
          <w:numId w:val="12"/>
        </w:numPr>
        <w:tabs>
          <w:tab w:val="left" w:pos="284"/>
          <w:tab w:val="left" w:pos="426"/>
        </w:tabs>
        <w:spacing w:after="0" w:line="240" w:lineRule="auto"/>
        <w:ind w:right="-142"/>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Очікувані результати навчання здобувачів освіти (реалізація наскрізних ліній ключових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w:t>
      </w:r>
    </w:p>
    <w:p w14:paraId="248DF56F" w14:textId="77777777" w:rsidR="00AE1C93" w:rsidRPr="00ED26FA" w:rsidRDefault="00AE1C93"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Вимоги до осіб, які можуть розпочинати навчання за програмою</w:t>
      </w:r>
    </w:p>
    <w:p w14:paraId="750D7871" w14:textId="77777777" w:rsidR="00AE1C93" w:rsidRPr="00ED26FA" w:rsidRDefault="00AE1C93" w:rsidP="00596C59">
      <w:pPr>
        <w:widowControl w:val="0"/>
        <w:numPr>
          <w:ilvl w:val="0"/>
          <w:numId w:val="12"/>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Форми організації освітнього процесу</w:t>
      </w:r>
    </w:p>
    <w:p w14:paraId="20D26E14" w14:textId="77777777" w:rsidR="00AE1C93" w:rsidRPr="00ED26FA" w:rsidRDefault="00AE1C93" w:rsidP="00596C59">
      <w:pPr>
        <w:widowControl w:val="0"/>
        <w:numPr>
          <w:ilvl w:val="0"/>
          <w:numId w:val="12"/>
        </w:numPr>
        <w:tabs>
          <w:tab w:val="left" w:pos="0"/>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Опис та інструменти системи внутрішнього забезпечення якості освіти</w:t>
      </w:r>
    </w:p>
    <w:p w14:paraId="43D5C5D0" w14:textId="77777777" w:rsidR="00AE1C93" w:rsidRPr="00ED26FA" w:rsidRDefault="00AE1C93" w:rsidP="00596C59">
      <w:pPr>
        <w:widowControl w:val="0"/>
        <w:numPr>
          <w:ilvl w:val="0"/>
          <w:numId w:val="11"/>
        </w:numPr>
        <w:tabs>
          <w:tab w:val="left" w:pos="426"/>
          <w:tab w:val="left" w:pos="541"/>
        </w:tabs>
        <w:spacing w:after="0" w:line="240" w:lineRule="auto"/>
        <w:ind w:right="-142"/>
        <w:jc w:val="both"/>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Освітня програма школи II ступеня</w:t>
      </w:r>
    </w:p>
    <w:p w14:paraId="7B12A083" w14:textId="77777777" w:rsidR="00AE1C93" w:rsidRPr="00ED26FA" w:rsidRDefault="00AE1C93" w:rsidP="00134064">
      <w:pPr>
        <w:widowControl w:val="0"/>
        <w:numPr>
          <w:ilvl w:val="0"/>
          <w:numId w:val="36"/>
        </w:numPr>
        <w:tabs>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Вступ</w:t>
      </w:r>
    </w:p>
    <w:p w14:paraId="14A4CDA2" w14:textId="77777777" w:rsidR="00AE1C93" w:rsidRPr="00ED26FA" w:rsidRDefault="00AE1C93" w:rsidP="00134064">
      <w:pPr>
        <w:widowControl w:val="0"/>
        <w:numPr>
          <w:ilvl w:val="0"/>
          <w:numId w:val="36"/>
        </w:numPr>
        <w:tabs>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Загальний обсяг навчального навантаження</w:t>
      </w:r>
    </w:p>
    <w:p w14:paraId="11718610" w14:textId="77777777" w:rsidR="00AE1C93" w:rsidRPr="00ED26FA" w:rsidRDefault="00AE1C93" w:rsidP="00134064">
      <w:pPr>
        <w:widowControl w:val="0"/>
        <w:numPr>
          <w:ilvl w:val="0"/>
          <w:numId w:val="36"/>
        </w:numPr>
        <w:tabs>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Навчальний план</w:t>
      </w:r>
    </w:p>
    <w:p w14:paraId="4B30CEDB" w14:textId="77777777" w:rsidR="00AE1C93" w:rsidRPr="00ED26FA" w:rsidRDefault="00AE1C93" w:rsidP="00134064">
      <w:pPr>
        <w:widowControl w:val="0"/>
        <w:numPr>
          <w:ilvl w:val="0"/>
          <w:numId w:val="36"/>
        </w:numPr>
        <w:tabs>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Перелік навчальних програм</w:t>
      </w:r>
    </w:p>
    <w:p w14:paraId="2A7C867F" w14:textId="77777777" w:rsidR="00AE1C93" w:rsidRPr="00ED26FA" w:rsidRDefault="00AE1C93" w:rsidP="00134064">
      <w:pPr>
        <w:widowControl w:val="0"/>
        <w:numPr>
          <w:ilvl w:val="0"/>
          <w:numId w:val="36"/>
        </w:numPr>
        <w:tabs>
          <w:tab w:val="left" w:pos="426"/>
        </w:tabs>
        <w:spacing w:after="0" w:line="240" w:lineRule="auto"/>
        <w:ind w:right="-142"/>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Перелік, зміст, тривалість і взаємозв</w:t>
      </w:r>
      <w:r w:rsidR="00722616"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язок освітніх галузей, дисциплін. Логічна послідовність їх вивчення</w:t>
      </w:r>
    </w:p>
    <w:p w14:paraId="06406EF0" w14:textId="77777777" w:rsidR="00AE1C93" w:rsidRPr="00ED26FA" w:rsidRDefault="00AE1C93" w:rsidP="00134064">
      <w:pPr>
        <w:widowControl w:val="0"/>
        <w:numPr>
          <w:ilvl w:val="0"/>
          <w:numId w:val="36"/>
        </w:numPr>
        <w:tabs>
          <w:tab w:val="left" w:pos="426"/>
        </w:tabs>
        <w:spacing w:after="0" w:line="240" w:lineRule="auto"/>
        <w:ind w:right="-142"/>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Очікувані результати навчання здобувачів освіти (реалізація наскрізних ліній ключових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w:t>
      </w:r>
    </w:p>
    <w:p w14:paraId="70EC9486" w14:textId="77777777" w:rsidR="00AE1C93" w:rsidRPr="00ED26FA" w:rsidRDefault="00AE1C93" w:rsidP="00134064">
      <w:pPr>
        <w:widowControl w:val="0"/>
        <w:numPr>
          <w:ilvl w:val="0"/>
          <w:numId w:val="36"/>
        </w:numPr>
        <w:tabs>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Вимоги до осіб, я</w:t>
      </w:r>
      <w:r w:rsidR="00722616" w:rsidRPr="00ED26FA">
        <w:rPr>
          <w:rFonts w:ascii="Times New Roman" w:eastAsia="Times New Roman" w:hAnsi="Times New Roman" w:cs="Times New Roman"/>
          <w:sz w:val="24"/>
          <w:szCs w:val="24"/>
          <w:lang w:val="uk-UA"/>
        </w:rPr>
        <w:t>кі можуть розпочинати навчання з</w:t>
      </w:r>
      <w:r w:rsidRPr="00ED26FA">
        <w:rPr>
          <w:rFonts w:ascii="Times New Roman" w:eastAsia="Times New Roman" w:hAnsi="Times New Roman" w:cs="Times New Roman"/>
          <w:sz w:val="24"/>
          <w:szCs w:val="24"/>
          <w:lang w:val="uk-UA"/>
        </w:rPr>
        <w:t>а програмою</w:t>
      </w:r>
    </w:p>
    <w:p w14:paraId="3F0AC061" w14:textId="77777777" w:rsidR="00AE1C93" w:rsidRPr="00ED26FA" w:rsidRDefault="00AE1C93" w:rsidP="00134064">
      <w:pPr>
        <w:widowControl w:val="0"/>
        <w:numPr>
          <w:ilvl w:val="0"/>
          <w:numId w:val="36"/>
        </w:numPr>
        <w:tabs>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Форми організації освітнього процесу</w:t>
      </w:r>
    </w:p>
    <w:p w14:paraId="1A833211" w14:textId="77777777" w:rsidR="00AE1C93" w:rsidRPr="00ED26FA" w:rsidRDefault="00AE1C93" w:rsidP="00134064">
      <w:pPr>
        <w:widowControl w:val="0"/>
        <w:numPr>
          <w:ilvl w:val="0"/>
          <w:numId w:val="36"/>
        </w:numPr>
        <w:tabs>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Опис та інструменти системи внутрішнього забезпечення якості освіти</w:t>
      </w:r>
    </w:p>
    <w:p w14:paraId="36246E13" w14:textId="77777777" w:rsidR="00AE1C93" w:rsidRPr="00ED26FA" w:rsidRDefault="00AE1C93" w:rsidP="00134064">
      <w:pPr>
        <w:widowControl w:val="0"/>
        <w:numPr>
          <w:ilvl w:val="0"/>
          <w:numId w:val="36"/>
        </w:numPr>
        <w:tabs>
          <w:tab w:val="left" w:pos="426"/>
          <w:tab w:val="left" w:pos="1069"/>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Очікувані результати навчання за освітніми галузями</w:t>
      </w:r>
    </w:p>
    <w:p w14:paraId="2E9F95B6" w14:textId="77777777" w:rsidR="00AE1C93" w:rsidRPr="00ED26FA" w:rsidRDefault="00AE1C93" w:rsidP="00596C59">
      <w:pPr>
        <w:widowControl w:val="0"/>
        <w:numPr>
          <w:ilvl w:val="0"/>
          <w:numId w:val="11"/>
        </w:numPr>
        <w:tabs>
          <w:tab w:val="left" w:pos="426"/>
          <w:tab w:val="left" w:pos="541"/>
        </w:tabs>
        <w:spacing w:after="0" w:line="240" w:lineRule="auto"/>
        <w:ind w:right="-142"/>
        <w:jc w:val="both"/>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Освітня програма школи III ступеня</w:t>
      </w:r>
    </w:p>
    <w:p w14:paraId="3B3F338B" w14:textId="77777777" w:rsidR="00AE1C93" w:rsidRPr="00ED26FA" w:rsidRDefault="00AE1C93" w:rsidP="00596C59">
      <w:pPr>
        <w:widowControl w:val="0"/>
        <w:numPr>
          <w:ilvl w:val="0"/>
          <w:numId w:val="14"/>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Вступ</w:t>
      </w:r>
    </w:p>
    <w:p w14:paraId="02A93FD4" w14:textId="77777777" w:rsidR="00AE1C93" w:rsidRPr="00ED26FA" w:rsidRDefault="00AE1C93" w:rsidP="00596C59">
      <w:pPr>
        <w:widowControl w:val="0"/>
        <w:numPr>
          <w:ilvl w:val="0"/>
          <w:numId w:val="14"/>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Загальний обсяг навчального навантаження</w:t>
      </w:r>
    </w:p>
    <w:p w14:paraId="320263CF" w14:textId="77777777" w:rsidR="00AE1C93" w:rsidRPr="00ED26FA" w:rsidRDefault="00AE1C93" w:rsidP="00596C59">
      <w:pPr>
        <w:widowControl w:val="0"/>
        <w:numPr>
          <w:ilvl w:val="0"/>
          <w:numId w:val="14"/>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Навчальний план</w:t>
      </w:r>
    </w:p>
    <w:p w14:paraId="20BBD418" w14:textId="77777777" w:rsidR="00AE1C93" w:rsidRPr="00ED26FA" w:rsidRDefault="00AE1C93" w:rsidP="00596C59">
      <w:pPr>
        <w:widowControl w:val="0"/>
        <w:numPr>
          <w:ilvl w:val="0"/>
          <w:numId w:val="14"/>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Перелік навчальних програм</w:t>
      </w:r>
    </w:p>
    <w:p w14:paraId="60C469AB" w14:textId="77777777" w:rsidR="00AE1C93" w:rsidRPr="00ED26FA" w:rsidRDefault="00AE1C93" w:rsidP="00596C59">
      <w:pPr>
        <w:widowControl w:val="0"/>
        <w:numPr>
          <w:ilvl w:val="0"/>
          <w:numId w:val="14"/>
        </w:numPr>
        <w:tabs>
          <w:tab w:val="left" w:pos="284"/>
          <w:tab w:val="left" w:pos="426"/>
        </w:tabs>
        <w:spacing w:after="0" w:line="240" w:lineRule="auto"/>
        <w:ind w:right="-142"/>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Перелік, зміст, тривалість і взаємозв</w:t>
      </w:r>
      <w:r w:rsidR="00722616"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язок освітніх галузей, дисциплін. Логічна послідовність їх вивчення</w:t>
      </w:r>
    </w:p>
    <w:p w14:paraId="6A16B3DD" w14:textId="77777777" w:rsidR="00AE1C93" w:rsidRPr="00ED26FA" w:rsidRDefault="00AE1C93" w:rsidP="00596C59">
      <w:pPr>
        <w:widowControl w:val="0"/>
        <w:numPr>
          <w:ilvl w:val="0"/>
          <w:numId w:val="14"/>
        </w:numPr>
        <w:tabs>
          <w:tab w:val="left" w:pos="284"/>
          <w:tab w:val="left" w:pos="426"/>
        </w:tabs>
        <w:spacing w:after="0" w:line="240" w:lineRule="auto"/>
        <w:ind w:right="-142"/>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Очікувані результати навчання здобувачів освіти (реалізація наскрізних ліній ключових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w:t>
      </w:r>
    </w:p>
    <w:p w14:paraId="03FF10F6" w14:textId="77777777" w:rsidR="00AE1C93" w:rsidRPr="00ED26FA" w:rsidRDefault="00AE1C93" w:rsidP="00596C59">
      <w:pPr>
        <w:widowControl w:val="0"/>
        <w:numPr>
          <w:ilvl w:val="0"/>
          <w:numId w:val="14"/>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Вимоги до осіб, я</w:t>
      </w:r>
      <w:r w:rsidR="00722616" w:rsidRPr="00ED26FA">
        <w:rPr>
          <w:rFonts w:ascii="Times New Roman" w:eastAsia="Times New Roman" w:hAnsi="Times New Roman" w:cs="Times New Roman"/>
          <w:sz w:val="24"/>
          <w:szCs w:val="24"/>
          <w:lang w:val="uk-UA"/>
        </w:rPr>
        <w:t>кі можуть розпочинати навчання з</w:t>
      </w:r>
      <w:r w:rsidRPr="00ED26FA">
        <w:rPr>
          <w:rFonts w:ascii="Times New Roman" w:eastAsia="Times New Roman" w:hAnsi="Times New Roman" w:cs="Times New Roman"/>
          <w:sz w:val="24"/>
          <w:szCs w:val="24"/>
          <w:lang w:val="uk-UA"/>
        </w:rPr>
        <w:t>а програмою</w:t>
      </w:r>
    </w:p>
    <w:p w14:paraId="6B3A6184" w14:textId="77777777" w:rsidR="00AE1C93" w:rsidRPr="00ED26FA" w:rsidRDefault="00AE1C93" w:rsidP="00596C59">
      <w:pPr>
        <w:widowControl w:val="0"/>
        <w:numPr>
          <w:ilvl w:val="0"/>
          <w:numId w:val="14"/>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Форми організації освітнього процесу</w:t>
      </w:r>
    </w:p>
    <w:p w14:paraId="39BBEEFA" w14:textId="77777777" w:rsidR="00AE1C93" w:rsidRPr="00ED26FA" w:rsidRDefault="00AE1C93" w:rsidP="00596C59">
      <w:pPr>
        <w:widowControl w:val="0"/>
        <w:numPr>
          <w:ilvl w:val="0"/>
          <w:numId w:val="14"/>
        </w:numPr>
        <w:tabs>
          <w:tab w:val="left" w:pos="284"/>
          <w:tab w:val="left" w:pos="426"/>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Опис та інструменти системи внутрішнього забезпечення якості освіти</w:t>
      </w:r>
    </w:p>
    <w:p w14:paraId="79CBC78E" w14:textId="77777777" w:rsidR="00AE1C93" w:rsidRPr="00ED26FA" w:rsidRDefault="00AE1C93" w:rsidP="00596C59">
      <w:pPr>
        <w:widowControl w:val="0"/>
        <w:numPr>
          <w:ilvl w:val="0"/>
          <w:numId w:val="14"/>
        </w:numPr>
        <w:tabs>
          <w:tab w:val="left" w:pos="284"/>
          <w:tab w:val="left" w:pos="426"/>
          <w:tab w:val="left" w:pos="859"/>
        </w:tabs>
        <w:spacing w:after="0" w:line="240" w:lineRule="auto"/>
        <w:ind w:right="-142"/>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Очікувані результати навчання за освітніми галузями</w:t>
      </w:r>
    </w:p>
    <w:p w14:paraId="19B39184" w14:textId="77777777" w:rsidR="00AE1C93" w:rsidRPr="00ED26FA" w:rsidRDefault="00AE1C93" w:rsidP="00ED26FA">
      <w:pPr>
        <w:widowControl w:val="0"/>
        <w:spacing w:after="0" w:line="240" w:lineRule="auto"/>
        <w:jc w:val="center"/>
        <w:outlineLvl w:val="0"/>
        <w:rPr>
          <w:rFonts w:ascii="Times New Roman" w:eastAsia="Times New Roman" w:hAnsi="Times New Roman" w:cs="Times New Roman"/>
          <w:b/>
          <w:bCs/>
          <w:sz w:val="24"/>
          <w:szCs w:val="24"/>
          <w:lang w:val="uk-UA"/>
        </w:rPr>
      </w:pPr>
      <w:bookmarkStart w:id="2" w:name="bookmark0"/>
    </w:p>
    <w:p w14:paraId="18E24368" w14:textId="77777777" w:rsidR="00ED26FA" w:rsidRDefault="00ED26FA"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3B40A713" w14:textId="77777777" w:rsidR="00ED26FA" w:rsidRDefault="00ED26FA"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3A5669E1" w14:textId="77777777" w:rsidR="00ED26FA" w:rsidRDefault="00ED26FA"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2028BEBF" w14:textId="77777777" w:rsidR="00AE1C93" w:rsidRPr="00ED26FA" w:rsidRDefault="00AE1C93" w:rsidP="00ED26FA">
      <w:pPr>
        <w:widowControl w:val="0"/>
        <w:spacing w:after="0" w:line="240" w:lineRule="auto"/>
        <w:jc w:val="center"/>
        <w:outlineLvl w:val="0"/>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І. Загальні положення</w:t>
      </w:r>
      <w:bookmarkEnd w:id="2"/>
    </w:p>
    <w:p w14:paraId="562A6F57" w14:textId="77777777" w:rsidR="00AE1C93" w:rsidRPr="00ED26FA" w:rsidRDefault="00AE1C93" w:rsidP="00596C59">
      <w:pPr>
        <w:widowControl w:val="0"/>
        <w:numPr>
          <w:ilvl w:val="0"/>
          <w:numId w:val="7"/>
        </w:numPr>
        <w:tabs>
          <w:tab w:val="left" w:pos="347"/>
        </w:tabs>
        <w:spacing w:after="0" w:line="240" w:lineRule="auto"/>
        <w:jc w:val="both"/>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Призн</w:t>
      </w:r>
      <w:r w:rsidR="001D29C2" w:rsidRPr="00ED26FA">
        <w:rPr>
          <w:rFonts w:ascii="Times New Roman" w:eastAsia="Times New Roman" w:hAnsi="Times New Roman" w:cs="Times New Roman"/>
          <w:b/>
          <w:bCs/>
          <w:sz w:val="24"/>
          <w:szCs w:val="24"/>
          <w:lang w:val="uk-UA"/>
        </w:rPr>
        <w:t>а</w:t>
      </w:r>
      <w:r w:rsidRPr="00ED26FA">
        <w:rPr>
          <w:rFonts w:ascii="Times New Roman" w:eastAsia="Times New Roman" w:hAnsi="Times New Roman" w:cs="Times New Roman"/>
          <w:b/>
          <w:bCs/>
          <w:sz w:val="24"/>
          <w:szCs w:val="24"/>
          <w:lang w:val="uk-UA"/>
        </w:rPr>
        <w:t>чення школи та засоби його реалізації</w:t>
      </w:r>
    </w:p>
    <w:p w14:paraId="34FE4129" w14:textId="47419A52" w:rsidR="00AE1C93" w:rsidRPr="00ED26FA" w:rsidRDefault="00DF7B7B" w:rsidP="00ED26FA">
      <w:pPr>
        <w:widowControl w:val="0"/>
        <w:spacing w:after="0" w:line="240" w:lineRule="auto"/>
        <w:ind w:firstLine="4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Комунальний заклад «</w:t>
      </w:r>
      <w:r w:rsidR="00AE1C93" w:rsidRPr="00ED26FA">
        <w:rPr>
          <w:rFonts w:ascii="Times New Roman" w:eastAsia="Times New Roman" w:hAnsi="Times New Roman" w:cs="Times New Roman"/>
          <w:sz w:val="24"/>
          <w:szCs w:val="24"/>
          <w:lang w:val="uk-UA"/>
        </w:rPr>
        <w:t xml:space="preserve">  знах</w:t>
      </w:r>
      <w:r w:rsidR="00722616" w:rsidRPr="00ED26FA">
        <w:rPr>
          <w:rFonts w:ascii="Times New Roman" w:eastAsia="Times New Roman" w:hAnsi="Times New Roman" w:cs="Times New Roman"/>
          <w:sz w:val="24"/>
          <w:szCs w:val="24"/>
          <w:lang w:val="uk-UA"/>
        </w:rPr>
        <w:t xml:space="preserve">одиться у комунальній власності </w:t>
      </w:r>
      <w:r w:rsidR="00DA42CD">
        <w:rPr>
          <w:rFonts w:ascii="Times New Roman" w:eastAsia="Times New Roman" w:hAnsi="Times New Roman" w:cs="Times New Roman"/>
          <w:sz w:val="24"/>
          <w:szCs w:val="24"/>
          <w:lang w:val="uk-UA"/>
        </w:rPr>
        <w:t>Самгородоцької сільської ради</w:t>
      </w:r>
      <w:r w:rsidR="00722616" w:rsidRPr="00ED26FA">
        <w:rPr>
          <w:rFonts w:ascii="Times New Roman" w:eastAsia="Times New Roman" w:hAnsi="Times New Roman" w:cs="Times New Roman"/>
          <w:sz w:val="24"/>
          <w:szCs w:val="24"/>
          <w:lang w:val="uk-UA"/>
        </w:rPr>
        <w:t>.</w:t>
      </w:r>
    </w:p>
    <w:p w14:paraId="19169298" w14:textId="77777777" w:rsidR="00AE1C93" w:rsidRPr="00ED26FA" w:rsidRDefault="00AE1C93" w:rsidP="00ED26FA">
      <w:pPr>
        <w:widowControl w:val="0"/>
        <w:spacing w:after="0" w:line="240" w:lineRule="auto"/>
        <w:ind w:firstLine="4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Заклад освіти у своїй діяльності керується Конституцією України, законами України "Про освіту", "Про загальну середню освіту "(зі змінами),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w:t>
      </w:r>
      <w:r w:rsidR="000F4264" w:rsidRPr="00ED26FA">
        <w:rPr>
          <w:rFonts w:ascii="Times New Roman" w:eastAsia="Times New Roman" w:hAnsi="Times New Roman" w:cs="Times New Roman"/>
          <w:sz w:val="24"/>
          <w:szCs w:val="24"/>
          <w:lang w:val="uk-UA"/>
        </w:rPr>
        <w:t xml:space="preserve">ету Міністрів України та </w:t>
      </w:r>
      <w:r w:rsidRPr="00ED26FA">
        <w:rPr>
          <w:rFonts w:ascii="Times New Roman" w:eastAsia="Times New Roman" w:hAnsi="Times New Roman" w:cs="Times New Roman"/>
          <w:sz w:val="24"/>
          <w:szCs w:val="24"/>
          <w:lang w:val="uk-UA"/>
        </w:rPr>
        <w:t>інш</w:t>
      </w:r>
      <w:r w:rsidR="007E0EAD" w:rsidRPr="00ED26FA">
        <w:rPr>
          <w:rFonts w:ascii="Times New Roman" w:eastAsia="Times New Roman" w:hAnsi="Times New Roman" w:cs="Times New Roman"/>
          <w:sz w:val="24"/>
          <w:szCs w:val="24"/>
          <w:lang w:val="uk-UA"/>
        </w:rPr>
        <w:t>ими нормативно-правовими актами,</w:t>
      </w:r>
      <w:r w:rsidRPr="00ED26FA">
        <w:rPr>
          <w:rFonts w:ascii="Times New Roman" w:eastAsia="Times New Roman" w:hAnsi="Times New Roman" w:cs="Times New Roman"/>
          <w:sz w:val="24"/>
          <w:szCs w:val="24"/>
          <w:lang w:val="uk-UA"/>
        </w:rPr>
        <w:t xml:space="preserve"> Статутом школи.</w:t>
      </w:r>
    </w:p>
    <w:p w14:paraId="12029CC0" w14:textId="77777777" w:rsidR="00AE1C93" w:rsidRPr="00ED26FA" w:rsidRDefault="007E0EAD" w:rsidP="00ED26FA">
      <w:pPr>
        <w:widowControl w:val="0"/>
        <w:spacing w:after="0" w:line="240" w:lineRule="auto"/>
        <w:ind w:firstLine="4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Головною метою діяльності закладу освіти </w:t>
      </w:r>
      <w:r w:rsidR="00AE1C93" w:rsidRPr="00ED26FA">
        <w:rPr>
          <w:rFonts w:ascii="Times New Roman" w:eastAsia="Times New Roman" w:hAnsi="Times New Roman" w:cs="Times New Roman"/>
          <w:sz w:val="24"/>
          <w:szCs w:val="24"/>
          <w:lang w:val="uk-UA"/>
        </w:rPr>
        <w:t>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14:paraId="094428D3" w14:textId="77777777" w:rsidR="00AE1C93" w:rsidRPr="00ED26FA" w:rsidRDefault="00AE1C93" w:rsidP="00ED26FA">
      <w:pPr>
        <w:widowControl w:val="0"/>
        <w:spacing w:after="0" w:line="240" w:lineRule="auto"/>
        <w:ind w:left="6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Головними завданнями закладу освіти є:</w:t>
      </w:r>
    </w:p>
    <w:p w14:paraId="16DEED8A" w14:textId="77777777" w:rsidR="00AE1C93" w:rsidRPr="00ED26FA" w:rsidRDefault="00AE1C93" w:rsidP="00596C59">
      <w:pPr>
        <w:widowControl w:val="0"/>
        <w:numPr>
          <w:ilvl w:val="0"/>
          <w:numId w:val="20"/>
        </w:numPr>
        <w:tabs>
          <w:tab w:val="left" w:pos="289"/>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забезпечення реалізації права громадян на повну загальну середню освіту;</w:t>
      </w:r>
    </w:p>
    <w:p w14:paraId="014B742B" w14:textId="77777777" w:rsidR="00AE1C93" w:rsidRPr="00ED26FA" w:rsidRDefault="00AE1C93" w:rsidP="00596C59">
      <w:pPr>
        <w:widowControl w:val="0"/>
        <w:numPr>
          <w:ilvl w:val="0"/>
          <w:numId w:val="20"/>
        </w:numPr>
        <w:tabs>
          <w:tab w:val="left" w:pos="289"/>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виховання громадянина України;</w:t>
      </w:r>
    </w:p>
    <w:p w14:paraId="46B44F77" w14:textId="77777777" w:rsidR="00AE1C93" w:rsidRPr="00ED26FA" w:rsidRDefault="00AE1C93" w:rsidP="00596C59">
      <w:pPr>
        <w:widowControl w:val="0"/>
        <w:numPr>
          <w:ilvl w:val="0"/>
          <w:numId w:val="20"/>
        </w:numPr>
        <w:tabs>
          <w:tab w:val="left" w:pos="289"/>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14:paraId="0E596AC4" w14:textId="77777777" w:rsidR="00AE1C93" w:rsidRPr="00ED26FA" w:rsidRDefault="00AE1C93" w:rsidP="00596C59">
      <w:pPr>
        <w:widowControl w:val="0"/>
        <w:numPr>
          <w:ilvl w:val="0"/>
          <w:numId w:val="20"/>
        </w:numPr>
        <w:tabs>
          <w:tab w:val="left" w:pos="289"/>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формування і розвиток соціально зрілої, творчої особистості з усвідомленою</w:t>
      </w:r>
      <w:r w:rsidR="007E0EAD"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громадянською</w:t>
      </w:r>
      <w:r w:rsidRPr="00ED26FA">
        <w:rPr>
          <w:rFonts w:ascii="Times New Roman" w:eastAsia="Times New Roman" w:hAnsi="Times New Roman" w:cs="Times New Roman"/>
          <w:sz w:val="24"/>
          <w:szCs w:val="24"/>
          <w:lang w:val="uk-UA"/>
        </w:rPr>
        <w:tab/>
        <w:t>позицією, почуттям</w:t>
      </w:r>
      <w:r w:rsidRPr="00ED26FA">
        <w:rPr>
          <w:rFonts w:ascii="Times New Roman" w:eastAsia="Times New Roman" w:hAnsi="Times New Roman" w:cs="Times New Roman"/>
          <w:sz w:val="24"/>
          <w:szCs w:val="24"/>
          <w:lang w:val="uk-UA"/>
        </w:rPr>
        <w:tab/>
        <w:t>національної самосвідомості, особистості,</w:t>
      </w:r>
      <w:r w:rsidRPr="00ED26FA">
        <w:rPr>
          <w:rFonts w:ascii="Times New Roman" w:eastAsia="Times New Roman" w:hAnsi="Times New Roman" w:cs="Times New Roman"/>
          <w:sz w:val="24"/>
          <w:szCs w:val="24"/>
          <w:lang w:val="uk-UA"/>
        </w:rPr>
        <w:tab/>
        <w:t>підготовленої до</w:t>
      </w:r>
      <w:r w:rsidRPr="00ED26FA">
        <w:rPr>
          <w:rFonts w:ascii="Times New Roman" w:eastAsia="Times New Roman" w:hAnsi="Times New Roman" w:cs="Times New Roman"/>
          <w:sz w:val="24"/>
          <w:szCs w:val="24"/>
          <w:lang w:val="uk-UA"/>
        </w:rPr>
        <w:tab/>
        <w:t>професійного самовизначення;</w:t>
      </w:r>
    </w:p>
    <w:p w14:paraId="17619AAD" w14:textId="77777777" w:rsidR="00AE1C93" w:rsidRPr="00ED26FA" w:rsidRDefault="00AE1C93" w:rsidP="00596C59">
      <w:pPr>
        <w:widowControl w:val="0"/>
        <w:numPr>
          <w:ilvl w:val="0"/>
          <w:numId w:val="20"/>
        </w:numPr>
        <w:tabs>
          <w:tab w:val="left" w:pos="342"/>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16779E8A" w14:textId="77777777" w:rsidR="00AE1C93" w:rsidRPr="00ED26FA" w:rsidRDefault="00AE1C93" w:rsidP="00596C59">
      <w:pPr>
        <w:widowControl w:val="0"/>
        <w:numPr>
          <w:ilvl w:val="0"/>
          <w:numId w:val="20"/>
        </w:numPr>
        <w:tabs>
          <w:tab w:val="left" w:pos="38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розвиток особистост</w:t>
      </w:r>
      <w:r w:rsidR="007E0EAD" w:rsidRPr="00ED26FA">
        <w:rPr>
          <w:rFonts w:ascii="Times New Roman" w:eastAsia="Times New Roman" w:hAnsi="Times New Roman" w:cs="Times New Roman"/>
          <w:sz w:val="24"/>
          <w:szCs w:val="24"/>
          <w:lang w:val="uk-UA"/>
        </w:rPr>
        <w:t>і учня, його здібностей і обдару</w:t>
      </w:r>
      <w:r w:rsidRPr="00ED26FA">
        <w:rPr>
          <w:rFonts w:ascii="Times New Roman" w:eastAsia="Times New Roman" w:hAnsi="Times New Roman" w:cs="Times New Roman"/>
          <w:sz w:val="24"/>
          <w:szCs w:val="24"/>
          <w:lang w:val="uk-UA"/>
        </w:rPr>
        <w:t>вань, наукового світогляду;</w:t>
      </w:r>
    </w:p>
    <w:p w14:paraId="0609D6BF" w14:textId="77777777" w:rsidR="00AE1C93" w:rsidRPr="00ED26FA" w:rsidRDefault="00AE1C93" w:rsidP="00596C59">
      <w:pPr>
        <w:widowControl w:val="0"/>
        <w:numPr>
          <w:ilvl w:val="0"/>
          <w:numId w:val="20"/>
        </w:numPr>
        <w:tabs>
          <w:tab w:val="left" w:pos="39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14:paraId="42802338" w14:textId="77777777" w:rsidR="00AE1C93" w:rsidRPr="00ED26FA" w:rsidRDefault="00AE1C93" w:rsidP="00596C59">
      <w:pPr>
        <w:widowControl w:val="0"/>
        <w:numPr>
          <w:ilvl w:val="0"/>
          <w:numId w:val="20"/>
        </w:numPr>
        <w:tabs>
          <w:tab w:val="left" w:pos="39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створення умов для оволодіння системою наукових знань про природу, людину і суспільство.</w:t>
      </w:r>
    </w:p>
    <w:p w14:paraId="48D40046"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Саме виховання компетентної, відповідальної за своє життя людини і є головним завданням </w:t>
      </w:r>
      <w:r w:rsidR="0021189A" w:rsidRPr="00ED26FA">
        <w:rPr>
          <w:rFonts w:ascii="Times New Roman" w:eastAsia="Times New Roman" w:hAnsi="Times New Roman" w:cs="Times New Roman"/>
          <w:sz w:val="24"/>
          <w:szCs w:val="24"/>
          <w:lang w:val="uk-UA"/>
        </w:rPr>
        <w:t>закладу освіти.</w:t>
      </w:r>
    </w:p>
    <w:p w14:paraId="081B4A9C"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 відповідності до чинного законодавства загальноосвітній навчальний заклад здійснює освітній процес відповідно до рівнів загальноосвітніх програм трьох ступенів освіти:</w:t>
      </w:r>
    </w:p>
    <w:p w14:paraId="1A09F999" w14:textId="77777777" w:rsidR="00AE1C93" w:rsidRPr="00ED26FA" w:rsidRDefault="00AE1C93" w:rsidP="00596C59">
      <w:pPr>
        <w:widowControl w:val="0"/>
        <w:numPr>
          <w:ilvl w:val="0"/>
          <w:numId w:val="9"/>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ступінь - початкова загальна освіта;</w:t>
      </w:r>
    </w:p>
    <w:p w14:paraId="0BB91B88" w14:textId="77777777" w:rsidR="00AE1C93" w:rsidRPr="00ED26FA" w:rsidRDefault="00AE1C93" w:rsidP="00596C59">
      <w:pPr>
        <w:widowControl w:val="0"/>
        <w:numPr>
          <w:ilvl w:val="0"/>
          <w:numId w:val="9"/>
        </w:numPr>
        <w:tabs>
          <w:tab w:val="left" w:pos="373"/>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ступінь </w:t>
      </w:r>
      <w:r w:rsidR="000F4264"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 xml:space="preserve"> </w:t>
      </w:r>
      <w:r w:rsidR="000F4264" w:rsidRPr="00ED26FA">
        <w:rPr>
          <w:rFonts w:ascii="Times New Roman" w:eastAsia="Times New Roman" w:hAnsi="Times New Roman" w:cs="Times New Roman"/>
          <w:sz w:val="24"/>
          <w:szCs w:val="24"/>
          <w:lang w:val="uk-UA"/>
        </w:rPr>
        <w:t xml:space="preserve">базова середня </w:t>
      </w:r>
      <w:r w:rsidRPr="00ED26FA">
        <w:rPr>
          <w:rFonts w:ascii="Times New Roman" w:eastAsia="Times New Roman" w:hAnsi="Times New Roman" w:cs="Times New Roman"/>
          <w:sz w:val="24"/>
          <w:szCs w:val="24"/>
          <w:lang w:val="uk-UA"/>
        </w:rPr>
        <w:t>освіта;</w:t>
      </w:r>
    </w:p>
    <w:p w14:paraId="5761E5AE" w14:textId="77777777" w:rsidR="00AE1C93" w:rsidRPr="00ED26FA" w:rsidRDefault="00AE1C93" w:rsidP="00596C59">
      <w:pPr>
        <w:widowControl w:val="0"/>
        <w:numPr>
          <w:ilvl w:val="0"/>
          <w:numId w:val="9"/>
        </w:numPr>
        <w:tabs>
          <w:tab w:val="left" w:pos="469"/>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ступінь - середня (повна) загальна освіта.</w:t>
      </w:r>
    </w:p>
    <w:p w14:paraId="61B523AB"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Призначення кожного ступеня навчання окреслено у відповідних освітніх програмах.</w:t>
      </w:r>
    </w:p>
    <w:p w14:paraId="7D2640B1"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Основними засобами досягнення мети, виконання завдань </w:t>
      </w:r>
      <w:r w:rsidR="0021189A" w:rsidRPr="00ED26FA">
        <w:rPr>
          <w:rFonts w:ascii="Times New Roman" w:eastAsia="Times New Roman" w:hAnsi="Times New Roman" w:cs="Times New Roman"/>
          <w:sz w:val="24"/>
          <w:szCs w:val="24"/>
          <w:lang w:val="uk-UA"/>
        </w:rPr>
        <w:t xml:space="preserve">та реалізації призначення </w:t>
      </w:r>
      <w:r w:rsidR="0021189A" w:rsidRPr="00ED26FA">
        <w:rPr>
          <w:rFonts w:ascii="Times New Roman" w:eastAsia="Times New Roman" w:hAnsi="Times New Roman" w:cs="Times New Roman"/>
          <w:sz w:val="24"/>
          <w:szCs w:val="24"/>
          <w:lang w:val="uk-UA"/>
        </w:rPr>
        <w:lastRenderedPageBreak/>
        <w:t>закладу освіти</w:t>
      </w:r>
      <w:r w:rsidRPr="00ED26FA">
        <w:rPr>
          <w:rFonts w:ascii="Times New Roman" w:eastAsia="Times New Roman" w:hAnsi="Times New Roman" w:cs="Times New Roman"/>
          <w:sz w:val="24"/>
          <w:szCs w:val="24"/>
          <w:lang w:val="uk-UA"/>
        </w:rPr>
        <w:t xml:space="preserve"> є засвоєння учнями обов'язкового мінімуму змісту загальноосвітніх програм, а також</w:t>
      </w:r>
    </w:p>
    <w:p w14:paraId="3F8CC3E2" w14:textId="77777777" w:rsidR="00AE1C93" w:rsidRPr="00ED26FA" w:rsidRDefault="00AE1C93"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надання учням можливості спробувати себе в різних видах діяльності (інтелектуальної - участь у всіх предметних та міжпредметних конкурсах різних рівнів</w:t>
      </w:r>
      <w:r w:rsidRPr="00D91B39">
        <w:rPr>
          <w:rFonts w:ascii="Times New Roman" w:eastAsia="Times New Roman" w:hAnsi="Times New Roman" w:cs="Times New Roman"/>
          <w:sz w:val="24"/>
          <w:szCs w:val="24"/>
          <w:lang w:val="uk-UA"/>
        </w:rPr>
        <w:t>; трудової - участь у всіх акціях по благоустро</w:t>
      </w:r>
      <w:r w:rsidR="00D91B39" w:rsidRPr="00D91B39">
        <w:rPr>
          <w:rFonts w:ascii="Times New Roman" w:eastAsia="Times New Roman" w:hAnsi="Times New Roman" w:cs="Times New Roman"/>
          <w:sz w:val="24"/>
          <w:szCs w:val="24"/>
          <w:lang w:val="uk-UA"/>
        </w:rPr>
        <w:t>ю та очистці території ніколи</w:t>
      </w:r>
      <w:r w:rsidR="00D91B39">
        <w:rPr>
          <w:rFonts w:ascii="Times New Roman" w:eastAsia="Times New Roman" w:hAnsi="Times New Roman" w:cs="Times New Roman"/>
          <w:sz w:val="24"/>
          <w:szCs w:val="24"/>
          <w:lang w:val="uk-UA"/>
        </w:rPr>
        <w:t>, участь у гуртках декоративно-прикладного мистецтва</w:t>
      </w:r>
      <w:r w:rsidR="00D91B39" w:rsidRPr="00D91B39">
        <w:rPr>
          <w:rFonts w:ascii="Times New Roman" w:eastAsia="Times New Roman" w:hAnsi="Times New Roman" w:cs="Times New Roman"/>
          <w:sz w:val="24"/>
          <w:szCs w:val="24"/>
          <w:lang w:val="uk-UA"/>
        </w:rPr>
        <w:t xml:space="preserve">; </w:t>
      </w:r>
      <w:r w:rsidRPr="00D91B39">
        <w:rPr>
          <w:rFonts w:ascii="Times New Roman" w:eastAsia="Times New Roman" w:hAnsi="Times New Roman" w:cs="Times New Roman"/>
          <w:sz w:val="24"/>
          <w:szCs w:val="24"/>
          <w:lang w:val="uk-UA"/>
        </w:rPr>
        <w:t xml:space="preserve"> спортивної</w:t>
      </w:r>
      <w:r w:rsidR="00D91B39" w:rsidRPr="00D91B39">
        <w:rPr>
          <w:rFonts w:ascii="Times New Roman" w:eastAsia="Times New Roman" w:hAnsi="Times New Roman" w:cs="Times New Roman"/>
          <w:sz w:val="24"/>
          <w:szCs w:val="24"/>
          <w:lang w:val="uk-UA"/>
        </w:rPr>
        <w:t xml:space="preserve"> - участь у районних </w:t>
      </w:r>
      <w:r w:rsidRPr="00D91B39">
        <w:rPr>
          <w:rFonts w:ascii="Times New Roman" w:eastAsia="Times New Roman" w:hAnsi="Times New Roman" w:cs="Times New Roman"/>
          <w:sz w:val="24"/>
          <w:szCs w:val="24"/>
          <w:lang w:val="uk-UA"/>
        </w:rPr>
        <w:t xml:space="preserve"> конкурсах, спортивний гурток).</w:t>
      </w:r>
    </w:p>
    <w:p w14:paraId="16437910" w14:textId="77777777" w:rsidR="00AE1C93" w:rsidRPr="00ED26FA" w:rsidRDefault="00AE1C93" w:rsidP="00ED26FA">
      <w:pPr>
        <w:widowControl w:val="0"/>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Освітні програми, реалізовані в школі, спрямовані на:</w:t>
      </w:r>
    </w:p>
    <w:p w14:paraId="35882AFD" w14:textId="77777777" w:rsidR="00AE1C93" w:rsidRPr="00ED26FA" w:rsidRDefault="00AE1C93"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формування в учнів сучасної наукової картини світу;</w:t>
      </w:r>
    </w:p>
    <w:p w14:paraId="43E5ED06" w14:textId="77777777" w:rsidR="00AE1C93" w:rsidRPr="00ED26FA" w:rsidRDefault="00AE1C93"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виховання працьовитості, любові до природи;</w:t>
      </w:r>
    </w:p>
    <w:p w14:paraId="66C2D319" w14:textId="77777777" w:rsidR="00AE1C93" w:rsidRPr="00ED26FA" w:rsidRDefault="00AE1C93"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розвиток в учнів національної самосвідомості;</w:t>
      </w:r>
    </w:p>
    <w:p w14:paraId="5B2950B4" w14:textId="77777777" w:rsidR="00AE1C93" w:rsidRPr="00ED26FA" w:rsidRDefault="00AE1C93"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формування людини та громадянина, яка прагне вдосконалювання та перетворення суспільства;</w:t>
      </w:r>
    </w:p>
    <w:p w14:paraId="5B09F570" w14:textId="77777777" w:rsidR="00AE1C93" w:rsidRPr="00ED26FA" w:rsidRDefault="00AE1C93"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інтеграцію особистості в систему світової та національної культури;</w:t>
      </w:r>
    </w:p>
    <w:p w14:paraId="2819A0AE" w14:textId="77777777" w:rsidR="00AE1C93" w:rsidRPr="00ED26FA" w:rsidRDefault="0021189A"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w:t>
      </w:r>
      <w:r w:rsidR="00AE1C93" w:rsidRPr="00ED26FA">
        <w:rPr>
          <w:rFonts w:ascii="Times New Roman" w:eastAsia="Times New Roman" w:hAnsi="Times New Roman" w:cs="Times New Roman"/>
          <w:sz w:val="24"/>
          <w:szCs w:val="24"/>
          <w:lang w:val="uk-UA"/>
        </w:rPr>
        <w:t>рішення за</w:t>
      </w:r>
      <w:r w:rsidRPr="00ED26FA">
        <w:rPr>
          <w:rFonts w:ascii="Times New Roman" w:eastAsia="Times New Roman" w:hAnsi="Times New Roman" w:cs="Times New Roman"/>
          <w:sz w:val="24"/>
          <w:szCs w:val="24"/>
          <w:lang w:val="uk-UA"/>
        </w:rPr>
        <w:t>в</w:t>
      </w:r>
      <w:r w:rsidR="00AE1C93" w:rsidRPr="00ED26FA">
        <w:rPr>
          <w:rFonts w:ascii="Times New Roman" w:eastAsia="Times New Roman" w:hAnsi="Times New Roman" w:cs="Times New Roman"/>
          <w:sz w:val="24"/>
          <w:szCs w:val="24"/>
          <w:lang w:val="uk-UA"/>
        </w:rPr>
        <w:t>да</w:t>
      </w:r>
      <w:r w:rsidRPr="00ED26FA">
        <w:rPr>
          <w:rFonts w:ascii="Times New Roman" w:eastAsia="Times New Roman" w:hAnsi="Times New Roman" w:cs="Times New Roman"/>
          <w:sz w:val="24"/>
          <w:szCs w:val="24"/>
          <w:lang w:val="uk-UA"/>
        </w:rPr>
        <w:t>нь</w:t>
      </w:r>
      <w:r w:rsidR="00AE1C93" w:rsidRPr="00ED26FA">
        <w:rPr>
          <w:rFonts w:ascii="Times New Roman" w:eastAsia="Times New Roman" w:hAnsi="Times New Roman" w:cs="Times New Roman"/>
          <w:sz w:val="24"/>
          <w:szCs w:val="24"/>
          <w:lang w:val="uk-UA"/>
        </w:rPr>
        <w:t xml:space="preserve"> формування загальної культури особистості, адаптації </w:t>
      </w:r>
      <w:r w:rsidRPr="00ED26FA">
        <w:rPr>
          <w:rFonts w:ascii="Times New Roman" w:eastAsia="Times New Roman" w:hAnsi="Times New Roman" w:cs="Times New Roman"/>
          <w:sz w:val="24"/>
          <w:szCs w:val="24"/>
          <w:lang w:val="uk-UA"/>
        </w:rPr>
        <w:t>її</w:t>
      </w:r>
      <w:r w:rsidR="00AE1C93" w:rsidRPr="00ED26FA">
        <w:rPr>
          <w:rFonts w:ascii="Times New Roman" w:eastAsia="Times New Roman" w:hAnsi="Times New Roman" w:cs="Times New Roman"/>
          <w:sz w:val="24"/>
          <w:szCs w:val="24"/>
          <w:lang w:val="uk-UA"/>
        </w:rPr>
        <w:t xml:space="preserve"> до життя в суспільстві;</w:t>
      </w:r>
    </w:p>
    <w:p w14:paraId="7A3608A0" w14:textId="77777777" w:rsidR="00AE1C93" w:rsidRPr="00ED26FA" w:rsidRDefault="00AE1C93"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14:paraId="05F5E507" w14:textId="77777777" w:rsidR="00AE1C93" w:rsidRPr="00ED26FA" w:rsidRDefault="00AE1C93" w:rsidP="00596C59">
      <w:pPr>
        <w:widowControl w:val="0"/>
        <w:numPr>
          <w:ilvl w:val="0"/>
          <w:numId w:val="3"/>
        </w:numPr>
        <w:tabs>
          <w:tab w:val="left" w:pos="337"/>
        </w:tabs>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формування потреби учнів до самоосвіти, саморозвитку, самовдосконалення.</w:t>
      </w:r>
    </w:p>
    <w:p w14:paraId="455FFD9B"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color w:val="FF0000"/>
          <w:sz w:val="24"/>
          <w:szCs w:val="24"/>
          <w:lang w:val="uk-UA"/>
        </w:rPr>
      </w:pPr>
      <w:r w:rsidRPr="00ED26FA">
        <w:rPr>
          <w:rFonts w:ascii="Times New Roman" w:eastAsia="Times New Roman" w:hAnsi="Times New Roman" w:cs="Times New Roman"/>
          <w:sz w:val="24"/>
          <w:szCs w:val="24"/>
          <w:lang w:val="uk-UA"/>
        </w:rPr>
        <w:t xml:space="preserve">У </w:t>
      </w:r>
      <w:r w:rsidR="00D91B39">
        <w:rPr>
          <w:rFonts w:ascii="Times New Roman" w:eastAsia="Times New Roman" w:hAnsi="Times New Roman" w:cs="Times New Roman"/>
          <w:sz w:val="24"/>
          <w:szCs w:val="24"/>
          <w:lang w:val="uk-UA"/>
        </w:rPr>
        <w:t>навчальному закладі створені</w:t>
      </w:r>
      <w:r w:rsidR="00D10042" w:rsidRPr="00D91B39">
        <w:rPr>
          <w:rFonts w:ascii="Times New Roman" w:eastAsia="Times New Roman" w:hAnsi="Times New Roman" w:cs="Times New Roman"/>
          <w:sz w:val="24"/>
          <w:szCs w:val="24"/>
          <w:lang w:val="uk-UA"/>
        </w:rPr>
        <w:t xml:space="preserve">: </w:t>
      </w:r>
      <w:r w:rsidRPr="00D91B39">
        <w:rPr>
          <w:rFonts w:ascii="Times New Roman" w:eastAsia="Times New Roman" w:hAnsi="Times New Roman" w:cs="Times New Roman"/>
          <w:sz w:val="24"/>
          <w:szCs w:val="24"/>
          <w:lang w:val="uk-UA"/>
        </w:rPr>
        <w:t xml:space="preserve"> мет</w:t>
      </w:r>
      <w:r w:rsidR="00D91B39" w:rsidRPr="00D91B39">
        <w:rPr>
          <w:rFonts w:ascii="Times New Roman" w:eastAsia="Times New Roman" w:hAnsi="Times New Roman" w:cs="Times New Roman"/>
          <w:sz w:val="24"/>
          <w:szCs w:val="24"/>
          <w:lang w:val="uk-UA"/>
        </w:rPr>
        <w:t>одичні об’єднання, творчі групи. Семінар класних керівників.</w:t>
      </w:r>
    </w:p>
    <w:p w14:paraId="0E9108C4" w14:textId="77777777" w:rsidR="00AE1C93" w:rsidRPr="00ED26FA" w:rsidRDefault="00AE1C93" w:rsidP="00ED26FA">
      <w:pPr>
        <w:widowControl w:val="0"/>
        <w:spacing w:after="0" w:line="240" w:lineRule="auto"/>
        <w:ind w:firstLine="6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Ефективному управлінню якості освітньої діяльності в школі сприяють система ІСУО та програма КУРС </w:t>
      </w:r>
      <w:r w:rsidR="000F4264"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Школа</w:t>
      </w:r>
      <w:r w:rsidR="000F4264"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w:t>
      </w:r>
    </w:p>
    <w:p w14:paraId="6D09F86E" w14:textId="77777777" w:rsidR="00AE1C93" w:rsidRPr="00ED26FA" w:rsidRDefault="00AE1C93" w:rsidP="00ED26FA">
      <w:pPr>
        <w:widowControl w:val="0"/>
        <w:spacing w:after="0" w:line="240" w:lineRule="auto"/>
        <w:ind w:right="280" w:firstLine="6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Миколаївський ЗНВК  - заклад рівних можливостей для всіх; школа, яка намагається дати можливості для розвитку кожній дитині та розвинути її так, щоб вона була успішною в житті, школа </w:t>
      </w:r>
      <w:proofErr w:type="spellStart"/>
      <w:r w:rsidRPr="00ED26FA">
        <w:rPr>
          <w:rFonts w:ascii="Times New Roman" w:eastAsia="Times New Roman" w:hAnsi="Times New Roman" w:cs="Times New Roman"/>
          <w:sz w:val="24"/>
          <w:szCs w:val="24"/>
          <w:lang w:val="uk-UA"/>
        </w:rPr>
        <w:t>компетентнісного</w:t>
      </w:r>
      <w:proofErr w:type="spellEnd"/>
      <w:r w:rsidRPr="00ED26FA">
        <w:rPr>
          <w:rFonts w:ascii="Times New Roman" w:eastAsia="Times New Roman" w:hAnsi="Times New Roman" w:cs="Times New Roman"/>
          <w:sz w:val="24"/>
          <w:szCs w:val="24"/>
          <w:lang w:val="uk-UA"/>
        </w:rPr>
        <w:t xml:space="preserve"> розвитку і самовдосконалення з ідеалом вільної, життєлюбної, талановитої особистості. Тобто, щоб дитина, навчаючись в школі, змогла набути всі життєві компетенції в тому обсязі, в якому вони їй потрібні для її успішного становлення. Сучасний підхід до стратегії розвитку освіти наголошує, що якість освіти є найефективнішим засобом для задоволення освітніх потреб суспільства, сім'ї, дитини. Якість оцінюється моральними та ринковими категоріями, це не тільки якість кінцевих результатів, але й всіх процесів, які впливають на кінцевий результат. Тому управління школою зосереджене на управлінні якістю освіти. А це означає співвіднесення результатів роботи школи з метою, яку колектив школи поставив перед собою. Школа працює на засадах “педагогіки партнерства”.</w:t>
      </w:r>
    </w:p>
    <w:p w14:paraId="328C7AC4" w14:textId="77777777" w:rsidR="00AE1C93" w:rsidRPr="00ED26FA" w:rsidRDefault="00AE1C93" w:rsidP="00ED26FA">
      <w:pPr>
        <w:widowControl w:val="0"/>
        <w:spacing w:after="0" w:line="240" w:lineRule="auto"/>
        <w:ind w:firstLine="8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Основні принципи цього підходу:</w:t>
      </w:r>
    </w:p>
    <w:p w14:paraId="524E6CC5" w14:textId="77777777" w:rsidR="00AE1C93" w:rsidRPr="00ED26FA" w:rsidRDefault="00AE1C93" w:rsidP="00596C59">
      <w:pPr>
        <w:widowControl w:val="0"/>
        <w:numPr>
          <w:ilvl w:val="0"/>
          <w:numId w:val="21"/>
        </w:numPr>
        <w:tabs>
          <w:tab w:val="left" w:pos="355"/>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повага до особистості;</w:t>
      </w:r>
    </w:p>
    <w:p w14:paraId="25AFAAEB" w14:textId="77777777" w:rsidR="00AE1C93" w:rsidRPr="00ED26FA" w:rsidRDefault="00AE1C93" w:rsidP="00596C59">
      <w:pPr>
        <w:widowControl w:val="0"/>
        <w:numPr>
          <w:ilvl w:val="0"/>
          <w:numId w:val="21"/>
        </w:numPr>
        <w:tabs>
          <w:tab w:val="left" w:pos="217"/>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доброзичливість і позитивне ставлення;</w:t>
      </w:r>
    </w:p>
    <w:p w14:paraId="5F3CBBAE" w14:textId="77777777" w:rsidR="00AE1C93" w:rsidRPr="00ED26FA" w:rsidRDefault="00AE1C93" w:rsidP="00596C59">
      <w:pPr>
        <w:widowControl w:val="0"/>
        <w:numPr>
          <w:ilvl w:val="0"/>
          <w:numId w:val="21"/>
        </w:numPr>
        <w:tabs>
          <w:tab w:val="left" w:pos="212"/>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довіра у відносинах;</w:t>
      </w:r>
    </w:p>
    <w:p w14:paraId="37F8F8E6" w14:textId="77777777" w:rsidR="00AE1C93" w:rsidRPr="00ED26FA" w:rsidRDefault="00AE1C93" w:rsidP="00596C59">
      <w:pPr>
        <w:widowControl w:val="0"/>
        <w:numPr>
          <w:ilvl w:val="0"/>
          <w:numId w:val="21"/>
        </w:numPr>
        <w:tabs>
          <w:tab w:val="left" w:pos="212"/>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діалог - взаємодія - взаємоповага;</w:t>
      </w:r>
    </w:p>
    <w:p w14:paraId="65715E9A" w14:textId="77777777" w:rsidR="00AE1C93" w:rsidRPr="00ED26FA" w:rsidRDefault="00AE1C93" w:rsidP="00596C59">
      <w:pPr>
        <w:widowControl w:val="0"/>
        <w:numPr>
          <w:ilvl w:val="0"/>
          <w:numId w:val="21"/>
        </w:numPr>
        <w:tabs>
          <w:tab w:val="left" w:pos="217"/>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розподілене лідерство (право вибору та відповідальність за нього, горизонтальність </w:t>
      </w:r>
      <w:proofErr w:type="spellStart"/>
      <w:r w:rsidRPr="00ED26FA">
        <w:rPr>
          <w:rFonts w:ascii="Times New Roman" w:eastAsia="Times New Roman" w:hAnsi="Times New Roman" w:cs="Times New Roman"/>
          <w:sz w:val="24"/>
          <w:szCs w:val="24"/>
          <w:lang w:val="uk-UA"/>
        </w:rPr>
        <w:t>зв’язків</w:t>
      </w:r>
      <w:proofErr w:type="spellEnd"/>
      <w:r w:rsidRPr="00ED26FA">
        <w:rPr>
          <w:rFonts w:ascii="Times New Roman" w:eastAsia="Times New Roman" w:hAnsi="Times New Roman" w:cs="Times New Roman"/>
          <w:sz w:val="24"/>
          <w:szCs w:val="24"/>
          <w:lang w:val="uk-UA"/>
        </w:rPr>
        <w:t>);</w:t>
      </w:r>
    </w:p>
    <w:p w14:paraId="49472BFC" w14:textId="77777777" w:rsidR="00AE1C93" w:rsidRPr="00ED26FA" w:rsidRDefault="00AE1C93" w:rsidP="00596C59">
      <w:pPr>
        <w:widowControl w:val="0"/>
        <w:numPr>
          <w:ilvl w:val="0"/>
          <w:numId w:val="3"/>
        </w:numPr>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принципи соціального партнерства (рівність сторін, добровільність прийняття зобов’язань, обов’язковість виконання домовленостей).</w:t>
      </w:r>
    </w:p>
    <w:p w14:paraId="4A6F4DEB" w14:textId="77777777" w:rsidR="00AE1C93" w:rsidRPr="00ED26FA" w:rsidRDefault="00AE1C93" w:rsidP="00944ECC">
      <w:pPr>
        <w:widowControl w:val="0"/>
        <w:spacing w:after="0" w:line="240" w:lineRule="auto"/>
        <w:ind w:firstLine="6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Заклад освіти допомагатиме батькам здобувати спеціальні знання про стадії розвитку дитини, ефективні способи виховання в дитині сильних сторін характеру і чеснот залежно від її індивідуальних особливостей.</w:t>
      </w:r>
    </w:p>
    <w:p w14:paraId="2B0D1560" w14:textId="77777777" w:rsidR="00AE1C93" w:rsidRPr="00ED26FA" w:rsidRDefault="00AE1C93" w:rsidP="00596C59">
      <w:pPr>
        <w:widowControl w:val="0"/>
        <w:numPr>
          <w:ilvl w:val="0"/>
          <w:numId w:val="8"/>
        </w:numPr>
        <w:tabs>
          <w:tab w:val="left" w:pos="332"/>
        </w:tabs>
        <w:spacing w:after="0" w:line="240" w:lineRule="auto"/>
        <w:jc w:val="both"/>
        <w:outlineLvl w:val="1"/>
        <w:rPr>
          <w:rFonts w:ascii="Times New Roman" w:eastAsia="Times New Roman" w:hAnsi="Times New Roman" w:cs="Times New Roman"/>
          <w:b/>
          <w:bCs/>
          <w:sz w:val="24"/>
          <w:szCs w:val="24"/>
          <w:lang w:val="uk-UA"/>
        </w:rPr>
      </w:pPr>
      <w:bookmarkStart w:id="3" w:name="bookmark2"/>
      <w:r w:rsidRPr="00ED26FA">
        <w:rPr>
          <w:rFonts w:ascii="Times New Roman" w:eastAsia="Times New Roman" w:hAnsi="Times New Roman" w:cs="Times New Roman"/>
          <w:b/>
          <w:bCs/>
          <w:sz w:val="24"/>
          <w:szCs w:val="24"/>
          <w:lang w:val="uk-UA"/>
        </w:rPr>
        <w:t>Опис "моделі" випускника школи</w:t>
      </w:r>
      <w:bookmarkEnd w:id="3"/>
    </w:p>
    <w:p w14:paraId="2FF9D805" w14:textId="77777777" w:rsidR="00AE1C93" w:rsidRPr="00ED26FA" w:rsidRDefault="00AE1C93" w:rsidP="00ED26FA">
      <w:pPr>
        <w:widowControl w:val="0"/>
        <w:spacing w:after="0" w:line="240" w:lineRule="auto"/>
        <w:ind w:firstLine="6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Випускник Миколаївського ЗНВК І - особистість цілісна, усебічно розвинена, здатна </w:t>
      </w:r>
      <w:r w:rsidRPr="00ED26FA">
        <w:rPr>
          <w:rFonts w:ascii="Times New Roman" w:eastAsia="Times New Roman" w:hAnsi="Times New Roman" w:cs="Times New Roman"/>
          <w:sz w:val="24"/>
          <w:szCs w:val="24"/>
          <w:lang w:val="uk-UA"/>
        </w:rPr>
        <w:lastRenderedPageBreak/>
        <w:t xml:space="preserve">до критичного мислення; патріот з активною позицією, який діє згідно з морально-етичними принципами і здатний приймати відповідальні рішення, поважає гідність і права людини; </w:t>
      </w:r>
      <w:proofErr w:type="spellStart"/>
      <w:r w:rsidRPr="00ED26FA">
        <w:rPr>
          <w:rFonts w:ascii="Times New Roman" w:eastAsia="Times New Roman" w:hAnsi="Times New Roman" w:cs="Times New Roman"/>
          <w:sz w:val="24"/>
          <w:szCs w:val="24"/>
          <w:lang w:val="uk-UA"/>
        </w:rPr>
        <w:t>інноватор</w:t>
      </w:r>
      <w:proofErr w:type="spellEnd"/>
      <w:r w:rsidRPr="00ED26FA">
        <w:rPr>
          <w:rFonts w:ascii="Times New Roman" w:eastAsia="Times New Roman" w:hAnsi="Times New Roman" w:cs="Times New Roman"/>
          <w:sz w:val="24"/>
          <w:szCs w:val="24"/>
          <w:lang w:val="uk-UA"/>
        </w:rPr>
        <w:t xml:space="preserve"> здатний змінювати навколишній світ, розвивати економіку за принципами сталого розвитку, конкурувати на ринку праці, </w:t>
      </w:r>
      <w:r w:rsidRPr="00ED26FA">
        <w:rPr>
          <w:rFonts w:ascii="Times New Roman" w:eastAsia="Times New Roman" w:hAnsi="Times New Roman" w:cs="Times New Roman"/>
          <w:color w:val="000000"/>
          <w:sz w:val="24"/>
          <w:szCs w:val="24"/>
          <w:shd w:val="clear" w:color="auto" w:fill="FFFFFF"/>
          <w:lang w:val="uk-UA" w:eastAsia="uk-UA" w:bidi="uk-UA"/>
        </w:rPr>
        <w:t xml:space="preserve">учитися </w:t>
      </w:r>
      <w:r w:rsidRPr="00ED26FA">
        <w:rPr>
          <w:rFonts w:ascii="Times New Roman" w:eastAsia="Times New Roman" w:hAnsi="Times New Roman" w:cs="Times New Roman"/>
          <w:sz w:val="24"/>
          <w:szCs w:val="24"/>
          <w:lang w:val="uk-UA"/>
        </w:rPr>
        <w:t>впродовж життя.</w:t>
      </w:r>
    </w:p>
    <w:p w14:paraId="1EE110FC" w14:textId="77777777" w:rsidR="00AE1C93" w:rsidRPr="00ED26FA" w:rsidRDefault="00AE1C93" w:rsidP="00ED26FA">
      <w:pPr>
        <w:widowControl w:val="0"/>
        <w:spacing w:after="0" w:line="240" w:lineRule="auto"/>
        <w:ind w:firstLine="42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Освітній процес у школі спрямовани</w:t>
      </w:r>
      <w:r w:rsidR="001D29C2" w:rsidRPr="00ED26FA">
        <w:rPr>
          <w:rFonts w:ascii="Times New Roman" w:eastAsia="Times New Roman" w:hAnsi="Times New Roman" w:cs="Times New Roman"/>
          <w:sz w:val="24"/>
          <w:szCs w:val="24"/>
          <w:lang w:val="uk-UA"/>
        </w:rPr>
        <w:t xml:space="preserve">й на формування у випускника школи </w:t>
      </w:r>
      <w:r w:rsidRPr="00ED26FA">
        <w:rPr>
          <w:rFonts w:ascii="Times New Roman" w:eastAsia="Times New Roman" w:hAnsi="Times New Roman" w:cs="Times New Roman"/>
          <w:sz w:val="24"/>
          <w:szCs w:val="24"/>
          <w:lang w:val="uk-UA"/>
        </w:rPr>
        <w:t xml:space="preserve"> ключових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необхідних для успішної життєдіяльності:</w:t>
      </w:r>
    </w:p>
    <w:p w14:paraId="3B554CDE" w14:textId="77777777" w:rsidR="00AE1C93" w:rsidRPr="00ED26FA" w:rsidRDefault="00AE1C93" w:rsidP="00596C59">
      <w:pPr>
        <w:widowControl w:val="0"/>
        <w:numPr>
          <w:ilvl w:val="0"/>
          <w:numId w:val="22"/>
        </w:numPr>
        <w:tabs>
          <w:tab w:val="left" w:pos="30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вільне володіння державною мовою;</w:t>
      </w:r>
    </w:p>
    <w:p w14:paraId="5272B8C3" w14:textId="77777777" w:rsidR="00AE1C93" w:rsidRPr="00ED26FA" w:rsidRDefault="00AE1C93" w:rsidP="00596C59">
      <w:pPr>
        <w:widowControl w:val="0"/>
        <w:numPr>
          <w:ilvl w:val="0"/>
          <w:numId w:val="22"/>
        </w:numPr>
        <w:tabs>
          <w:tab w:val="left" w:pos="30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платність спілкуватися рідною та іноземними мовами;</w:t>
      </w:r>
    </w:p>
    <w:p w14:paraId="1627020F" w14:textId="77777777" w:rsidR="00AE1C93" w:rsidRPr="00ED26FA" w:rsidRDefault="00AE1C93" w:rsidP="00596C59">
      <w:pPr>
        <w:widowControl w:val="0"/>
        <w:numPr>
          <w:ilvl w:val="0"/>
          <w:numId w:val="22"/>
        </w:numPr>
        <w:tabs>
          <w:tab w:val="left" w:pos="30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компетентності у галузі природничих наук, техніки і технологій;</w:t>
      </w:r>
    </w:p>
    <w:p w14:paraId="7186BE88" w14:textId="77777777" w:rsidR="00AE1C93" w:rsidRPr="00ED26FA" w:rsidRDefault="00AE1C93" w:rsidP="00596C59">
      <w:pPr>
        <w:widowControl w:val="0"/>
        <w:numPr>
          <w:ilvl w:val="0"/>
          <w:numId w:val="22"/>
        </w:numPr>
        <w:tabs>
          <w:tab w:val="left" w:pos="306"/>
        </w:tabs>
        <w:spacing w:after="0" w:line="240" w:lineRule="auto"/>
        <w:jc w:val="both"/>
        <w:rPr>
          <w:rFonts w:ascii="Times New Roman" w:eastAsia="Times New Roman" w:hAnsi="Times New Roman" w:cs="Times New Roman"/>
          <w:sz w:val="24"/>
          <w:szCs w:val="24"/>
          <w:lang w:val="uk-UA"/>
        </w:rPr>
      </w:pPr>
      <w:proofErr w:type="spellStart"/>
      <w:r w:rsidRPr="00ED26FA">
        <w:rPr>
          <w:rFonts w:ascii="Times New Roman" w:eastAsia="Times New Roman" w:hAnsi="Times New Roman" w:cs="Times New Roman"/>
          <w:sz w:val="24"/>
          <w:szCs w:val="24"/>
          <w:lang w:val="uk-UA"/>
        </w:rPr>
        <w:t>інноваційність</w:t>
      </w:r>
      <w:proofErr w:type="spellEnd"/>
      <w:r w:rsidRPr="00ED26FA">
        <w:rPr>
          <w:rFonts w:ascii="Times New Roman" w:eastAsia="Times New Roman" w:hAnsi="Times New Roman" w:cs="Times New Roman"/>
          <w:sz w:val="24"/>
          <w:szCs w:val="24"/>
          <w:lang w:val="uk-UA"/>
        </w:rPr>
        <w:t>;</w:t>
      </w:r>
    </w:p>
    <w:p w14:paraId="59485360" w14:textId="77777777" w:rsidR="00AE1C93" w:rsidRPr="00ED26FA" w:rsidRDefault="00AE1C93" w:rsidP="00596C59">
      <w:pPr>
        <w:widowControl w:val="0"/>
        <w:numPr>
          <w:ilvl w:val="0"/>
          <w:numId w:val="22"/>
        </w:numPr>
        <w:tabs>
          <w:tab w:val="left" w:pos="30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екологічна компетентність;</w:t>
      </w:r>
    </w:p>
    <w:p w14:paraId="46B38056" w14:textId="77777777" w:rsidR="00AE1C93" w:rsidRPr="00ED26FA" w:rsidRDefault="00AE1C93" w:rsidP="00596C59">
      <w:pPr>
        <w:widowControl w:val="0"/>
        <w:numPr>
          <w:ilvl w:val="0"/>
          <w:numId w:val="22"/>
        </w:numPr>
        <w:tabs>
          <w:tab w:val="left" w:pos="30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інформаційно-комунікаційна компетентність;</w:t>
      </w:r>
    </w:p>
    <w:p w14:paraId="6F4F43BF" w14:textId="77777777" w:rsidR="00AE1C93" w:rsidRPr="00ED26FA" w:rsidRDefault="00AE1C93" w:rsidP="00596C59">
      <w:pPr>
        <w:widowControl w:val="0"/>
        <w:numPr>
          <w:ilvl w:val="0"/>
          <w:numId w:val="22"/>
        </w:numPr>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навчання впродовж життя;</w:t>
      </w:r>
    </w:p>
    <w:p w14:paraId="4EE6F4CA" w14:textId="77777777" w:rsidR="00AE1C93" w:rsidRPr="00ED26FA" w:rsidRDefault="00AE1C93" w:rsidP="00596C59">
      <w:pPr>
        <w:widowControl w:val="0"/>
        <w:numPr>
          <w:ilvl w:val="0"/>
          <w:numId w:val="22"/>
        </w:numPr>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0D49D3B6" w14:textId="77777777" w:rsidR="00AE1C93" w:rsidRPr="00ED26FA" w:rsidRDefault="00AE1C93" w:rsidP="00596C59">
      <w:pPr>
        <w:widowControl w:val="0"/>
        <w:numPr>
          <w:ilvl w:val="0"/>
          <w:numId w:val="22"/>
        </w:numPr>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культурна компетентність; </w:t>
      </w:r>
    </w:p>
    <w:p w14:paraId="644B96ED" w14:textId="77777777" w:rsidR="00AE1C93" w:rsidRPr="00ED26FA" w:rsidRDefault="00AE1C93" w:rsidP="00596C59">
      <w:pPr>
        <w:widowControl w:val="0"/>
        <w:numPr>
          <w:ilvl w:val="0"/>
          <w:numId w:val="22"/>
        </w:numPr>
        <w:tabs>
          <w:tab w:val="left" w:pos="426"/>
        </w:tabs>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підприємливість та фінансова грамотність;</w:t>
      </w:r>
    </w:p>
    <w:p w14:paraId="42E9E993" w14:textId="77777777" w:rsidR="00AE1C93" w:rsidRPr="00ED26FA" w:rsidRDefault="00AE1C93" w:rsidP="00596C59">
      <w:pPr>
        <w:widowControl w:val="0"/>
        <w:numPr>
          <w:ilvl w:val="0"/>
          <w:numId w:val="22"/>
        </w:numPr>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готовність до вибору професії відповідно до своїх здібностей та можливостей, потреб ринку праці.</w:t>
      </w:r>
    </w:p>
    <w:p w14:paraId="22B28053" w14:textId="77777777" w:rsidR="00AE1C93" w:rsidRPr="00ED26FA" w:rsidRDefault="00AE1C93" w:rsidP="00ED26FA">
      <w:pPr>
        <w:widowControl w:val="0"/>
        <w:spacing w:after="0" w:line="240" w:lineRule="auto"/>
        <w:ind w:firstLine="567"/>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Усі перелічені компетентності однаково важливі й взаємопов’язані.</w:t>
      </w:r>
    </w:p>
    <w:p w14:paraId="34F1B46A" w14:textId="77777777" w:rsidR="00AE1C93" w:rsidRPr="00ED26FA" w:rsidRDefault="00AE1C93" w:rsidP="00944ECC">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Частину з них діти набувають під час вивчення різних предметів на всіх етапах освіти. Спільними для всіх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є такі вміння: читати і розуміти прочитане, висловлювати думку усно і письмово, критично мислити, здатність </w:t>
      </w:r>
      <w:proofErr w:type="spellStart"/>
      <w:r w:rsidRPr="00ED26FA">
        <w:rPr>
          <w:rFonts w:ascii="Times New Roman" w:eastAsia="Times New Roman" w:hAnsi="Times New Roman" w:cs="Times New Roman"/>
          <w:sz w:val="24"/>
          <w:szCs w:val="24"/>
          <w:lang w:val="uk-UA"/>
        </w:rPr>
        <w:t>логічно</w:t>
      </w:r>
      <w:proofErr w:type="spellEnd"/>
      <w:r w:rsidRPr="00ED26FA">
        <w:rPr>
          <w:rFonts w:ascii="Times New Roman" w:eastAsia="Times New Roman" w:hAnsi="Times New Roman" w:cs="Times New Roman"/>
          <w:sz w:val="24"/>
          <w:szCs w:val="24"/>
          <w:lang w:val="uk-UA"/>
        </w:rPr>
        <w:t xml:space="preserve"> обґрунтовувати позицію, виявляти ініціативу, говорити, уміння вирішувати проблеми, оцінювати ризики та приймати рішення, </w:t>
      </w:r>
      <w:proofErr w:type="spellStart"/>
      <w:r w:rsidRPr="00ED26FA">
        <w:rPr>
          <w:rFonts w:ascii="Times New Roman" w:eastAsia="Times New Roman" w:hAnsi="Times New Roman" w:cs="Times New Roman"/>
          <w:sz w:val="24"/>
          <w:szCs w:val="24"/>
          <w:lang w:val="uk-UA"/>
        </w:rPr>
        <w:t>конструктивно</w:t>
      </w:r>
      <w:proofErr w:type="spellEnd"/>
      <w:r w:rsidRPr="00ED26FA">
        <w:rPr>
          <w:rFonts w:ascii="Times New Roman" w:eastAsia="Times New Roman" w:hAnsi="Times New Roman" w:cs="Times New Roman"/>
          <w:sz w:val="24"/>
          <w:szCs w:val="24"/>
          <w:lang w:val="uk-UA"/>
        </w:rPr>
        <w:t xml:space="preserve"> керувати емоціями, </w:t>
      </w:r>
      <w:r w:rsidRPr="00ED26FA">
        <w:rPr>
          <w:rFonts w:ascii="Times New Roman" w:eastAsia="Times New Roman" w:hAnsi="Times New Roman" w:cs="Times New Roman"/>
          <w:color w:val="FF0000"/>
          <w:sz w:val="24"/>
          <w:szCs w:val="24"/>
          <w:lang w:val="uk-UA"/>
        </w:rPr>
        <w:t xml:space="preserve"> </w:t>
      </w:r>
      <w:r w:rsidRPr="00ED26FA">
        <w:rPr>
          <w:rFonts w:ascii="Times New Roman" w:eastAsia="Times New Roman" w:hAnsi="Times New Roman" w:cs="Times New Roman"/>
          <w:sz w:val="24"/>
          <w:szCs w:val="24"/>
          <w:lang w:val="uk-UA"/>
        </w:rPr>
        <w:t>здатність співпрацювати в команді.</w:t>
      </w:r>
    </w:p>
    <w:p w14:paraId="37A30C31" w14:textId="77777777" w:rsidR="00AE1C93" w:rsidRPr="00ED26FA" w:rsidRDefault="00AE1C93" w:rsidP="00596C59">
      <w:pPr>
        <w:widowControl w:val="0"/>
        <w:numPr>
          <w:ilvl w:val="0"/>
          <w:numId w:val="8"/>
        </w:numPr>
        <w:spacing w:after="0" w:line="240" w:lineRule="auto"/>
        <w:jc w:val="both"/>
        <w:outlineLvl w:val="1"/>
        <w:rPr>
          <w:rFonts w:ascii="Times New Roman" w:eastAsia="Times New Roman" w:hAnsi="Times New Roman" w:cs="Times New Roman"/>
          <w:bCs/>
          <w:sz w:val="24"/>
          <w:szCs w:val="24"/>
          <w:lang w:val="uk-UA"/>
        </w:rPr>
      </w:pPr>
      <w:r w:rsidRPr="00ED26FA">
        <w:rPr>
          <w:rFonts w:ascii="Times New Roman" w:eastAsia="Times New Roman" w:hAnsi="Times New Roman" w:cs="Times New Roman"/>
          <w:b/>
          <w:sz w:val="24"/>
          <w:szCs w:val="24"/>
          <w:shd w:val="clear" w:color="auto" w:fill="FFFFFF"/>
          <w:lang w:val="uk-UA" w:eastAsia="uk-UA" w:bidi="uk-UA"/>
        </w:rPr>
        <w:t xml:space="preserve">Цілі  </w:t>
      </w:r>
      <w:r w:rsidRPr="00ED26FA">
        <w:rPr>
          <w:rFonts w:ascii="Times New Roman" w:eastAsia="Times New Roman" w:hAnsi="Times New Roman" w:cs="Times New Roman"/>
          <w:b/>
          <w:bCs/>
          <w:sz w:val="24"/>
          <w:szCs w:val="24"/>
          <w:lang w:val="uk-UA"/>
        </w:rPr>
        <w:t>та задачі освітнього процесу школи</w:t>
      </w:r>
    </w:p>
    <w:p w14:paraId="05178ACC" w14:textId="77777777" w:rsidR="00AE1C93" w:rsidRPr="00ED26FA" w:rsidRDefault="00AE1C93" w:rsidP="00ED26FA">
      <w:pPr>
        <w:widowControl w:val="0"/>
        <w:spacing w:after="0" w:line="240" w:lineRule="auto"/>
        <w:ind w:left="42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Враховуючи призначення і місце школи в освітньому просторі, школа</w:t>
      </w:r>
    </w:p>
    <w:p w14:paraId="73346329" w14:textId="77777777" w:rsidR="00AE1C93" w:rsidRPr="00ED26FA" w:rsidRDefault="00AE1C93" w:rsidP="00ED26FA">
      <w:pPr>
        <w:widowControl w:val="0"/>
        <w:tabs>
          <w:tab w:val="left" w:pos="30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працює над досягненням таких цілей та задач:</w:t>
      </w:r>
    </w:p>
    <w:p w14:paraId="3BCD1ECB" w14:textId="77777777" w:rsidR="00AE1C93" w:rsidRPr="00ED26FA" w:rsidRDefault="00AE1C93" w:rsidP="00596C59">
      <w:pPr>
        <w:widowControl w:val="0"/>
        <w:numPr>
          <w:ilvl w:val="0"/>
          <w:numId w:val="23"/>
        </w:numPr>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забезпечити засвоєння учнями обов'язкового мінімуму змісту початкової, основної, середньої (повної) загальної освіти на рівні вимог примітивного освітнього стандарту;</w:t>
      </w:r>
    </w:p>
    <w:p w14:paraId="4723382C" w14:textId="77777777" w:rsidR="00AE1C93" w:rsidRPr="00ED26FA" w:rsidRDefault="008816E4" w:rsidP="00596C59">
      <w:pPr>
        <w:widowControl w:val="0"/>
        <w:numPr>
          <w:ilvl w:val="0"/>
          <w:numId w:val="23"/>
        </w:numPr>
        <w:spacing w:after="1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акце</w:t>
      </w:r>
      <w:r w:rsidR="00AE1C93" w:rsidRPr="00ED26FA">
        <w:rPr>
          <w:rFonts w:ascii="Times New Roman" w:eastAsia="Times New Roman" w:hAnsi="Times New Roman" w:cs="Times New Roman"/>
          <w:sz w:val="24"/>
          <w:szCs w:val="24"/>
          <w:lang w:val="uk-UA"/>
        </w:rPr>
        <w:t>нтувати наступність освітніх програм усіх рівнів;</w:t>
      </w:r>
    </w:p>
    <w:p w14:paraId="2D2ED570" w14:textId="77777777" w:rsidR="00AE1C93" w:rsidRPr="00ED26FA" w:rsidRDefault="00AE1C93" w:rsidP="00596C59">
      <w:pPr>
        <w:widowControl w:val="0"/>
        <w:numPr>
          <w:ilvl w:val="0"/>
          <w:numId w:val="23"/>
        </w:numPr>
        <w:tabs>
          <w:tab w:val="left" w:pos="306"/>
        </w:tabs>
        <w:spacing w:after="0" w:line="240" w:lineRule="auto"/>
        <w:ind w:left="0" w:firstLine="0"/>
        <w:jc w:val="both"/>
        <w:rPr>
          <w:rFonts w:ascii="Times New Roman" w:eastAsia="Times New Roman" w:hAnsi="Times New Roman" w:cs="Times New Roman"/>
          <w:color w:val="FF0000"/>
          <w:sz w:val="24"/>
          <w:szCs w:val="24"/>
          <w:lang w:val="uk-UA"/>
        </w:rPr>
      </w:pPr>
      <w:r w:rsidRPr="00ED26FA">
        <w:rPr>
          <w:rFonts w:ascii="Times New Roman" w:eastAsia="Times New Roman" w:hAnsi="Times New Roman" w:cs="Times New Roman"/>
          <w:sz w:val="24"/>
          <w:szCs w:val="24"/>
          <w:lang w:val="uk-UA"/>
        </w:rPr>
        <w:t>готовити основу для адаптації учнів до життя в суспільстві, для усвідомленого вибору та наступного засвоєння професійних освітніх програм;</w:t>
      </w:r>
    </w:p>
    <w:p w14:paraId="78BF0147" w14:textId="77777777" w:rsidR="00AE1C93" w:rsidRPr="00ED26FA" w:rsidRDefault="00AE1C93" w:rsidP="00596C59">
      <w:pPr>
        <w:widowControl w:val="0"/>
        <w:numPr>
          <w:ilvl w:val="0"/>
          <w:numId w:val="23"/>
        </w:numPr>
        <w:tabs>
          <w:tab w:val="left" w:pos="306"/>
        </w:tabs>
        <w:spacing w:after="0" w:line="240" w:lineRule="auto"/>
        <w:ind w:left="0" w:firstLine="0"/>
        <w:jc w:val="both"/>
        <w:rPr>
          <w:rFonts w:ascii="Times New Roman" w:eastAsia="Times New Roman" w:hAnsi="Times New Roman" w:cs="Times New Roman"/>
          <w:color w:val="FF0000"/>
          <w:sz w:val="24"/>
          <w:szCs w:val="24"/>
          <w:lang w:val="uk-UA"/>
        </w:rPr>
      </w:pPr>
      <w:r w:rsidRPr="00ED26FA">
        <w:rPr>
          <w:rFonts w:ascii="Times New Roman" w:eastAsia="Times New Roman" w:hAnsi="Times New Roman" w:cs="Times New Roman"/>
          <w:sz w:val="24"/>
          <w:szCs w:val="24"/>
          <w:lang w:val="uk-UA"/>
        </w:rPr>
        <w:t>формувати позитивну мотивацію учнів до навчальної діяльності;</w:t>
      </w:r>
    </w:p>
    <w:p w14:paraId="52A0E798" w14:textId="77777777" w:rsidR="00AE1C93" w:rsidRPr="00ED26FA" w:rsidRDefault="00AE1C93" w:rsidP="00596C59">
      <w:pPr>
        <w:widowControl w:val="0"/>
        <w:numPr>
          <w:ilvl w:val="0"/>
          <w:numId w:val="23"/>
        </w:numPr>
        <w:tabs>
          <w:tab w:val="left" w:pos="306"/>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забезпечити соціально-педагогічні відносини, що зберігають фізичне, психічне та соціальне здоров'я учнів.</w:t>
      </w:r>
    </w:p>
    <w:p w14:paraId="01E19427" w14:textId="77777777" w:rsidR="00AE1C93" w:rsidRPr="00ED26FA" w:rsidRDefault="00944ECC" w:rsidP="00944ECC">
      <w:pPr>
        <w:widowControl w:val="0"/>
        <w:tabs>
          <w:tab w:val="left" w:pos="361"/>
        </w:tabs>
        <w:spacing w:after="0" w:line="240" w:lineRule="auto"/>
        <w:jc w:val="both"/>
        <w:outlineLvl w:val="1"/>
        <w:rPr>
          <w:rFonts w:ascii="Times New Roman" w:eastAsia="Times New Roman" w:hAnsi="Times New Roman" w:cs="Times New Roman"/>
          <w:b/>
          <w:bCs/>
          <w:sz w:val="24"/>
          <w:szCs w:val="24"/>
          <w:lang w:val="uk-UA"/>
        </w:rPr>
      </w:pPr>
      <w:bookmarkStart w:id="4" w:name="bookmark4"/>
      <w:r>
        <w:rPr>
          <w:rFonts w:ascii="Times New Roman" w:eastAsia="Times New Roman" w:hAnsi="Times New Roman" w:cs="Times New Roman"/>
          <w:sz w:val="24"/>
          <w:szCs w:val="24"/>
          <w:lang w:val="uk-UA"/>
        </w:rPr>
        <w:t>4.</w:t>
      </w:r>
      <w:r w:rsidR="00AE1C93" w:rsidRPr="00ED26FA">
        <w:rPr>
          <w:rFonts w:ascii="Times New Roman" w:eastAsia="Times New Roman" w:hAnsi="Times New Roman" w:cs="Times New Roman"/>
          <w:b/>
          <w:bCs/>
          <w:sz w:val="24"/>
          <w:szCs w:val="24"/>
          <w:lang w:val="uk-UA"/>
        </w:rPr>
        <w:t>Навчальний план та його обґрунтування</w:t>
      </w:r>
      <w:bookmarkEnd w:id="4"/>
    </w:p>
    <w:p w14:paraId="45FD5F27" w14:textId="77777777" w:rsidR="00AE1C93" w:rsidRPr="00ED26FA" w:rsidRDefault="00AE1C93" w:rsidP="00ED26FA">
      <w:pPr>
        <w:widowControl w:val="0"/>
        <w:spacing w:after="0" w:line="240" w:lineRule="auto"/>
        <w:ind w:firstLine="112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Основним документом, що регулює освітній процес у школі, є навчальний план, що складений на основі Типових навчальних планів, розроблених та затверджених Міністерством освіти і науки України, із конкретизацією варіативної частини, яка передбачає досягнення учнями результатів навчання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визначених Державним стандартом.</w:t>
      </w:r>
    </w:p>
    <w:p w14:paraId="243843D9" w14:textId="77777777" w:rsidR="00AE1C93" w:rsidRPr="00ED26FA" w:rsidRDefault="00AE1C93" w:rsidP="00ED26FA">
      <w:pPr>
        <w:widowControl w:val="0"/>
        <w:tabs>
          <w:tab w:val="left" w:pos="4560"/>
        </w:tabs>
        <w:spacing w:after="0" w:line="240" w:lineRule="auto"/>
        <w:ind w:firstLine="9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Освітній процес у </w:t>
      </w:r>
      <w:r w:rsidR="00DA42CD">
        <w:rPr>
          <w:rFonts w:ascii="Times New Roman" w:eastAsia="Times New Roman" w:hAnsi="Times New Roman" w:cs="Times New Roman"/>
          <w:sz w:val="24"/>
          <w:szCs w:val="24"/>
          <w:lang w:val="uk-UA"/>
        </w:rPr>
        <w:t xml:space="preserve">Миколаївському </w:t>
      </w:r>
      <w:r w:rsidRPr="00ED26FA">
        <w:rPr>
          <w:rFonts w:ascii="Times New Roman" w:eastAsia="Times New Roman" w:hAnsi="Times New Roman" w:cs="Times New Roman"/>
          <w:sz w:val="24"/>
          <w:szCs w:val="24"/>
          <w:lang w:val="uk-UA"/>
        </w:rPr>
        <w:t xml:space="preserve">ЗНВК буде проводитись за державними програмами з використанням </w:t>
      </w:r>
      <w:proofErr w:type="spellStart"/>
      <w:r w:rsidRPr="00ED26FA">
        <w:rPr>
          <w:rFonts w:ascii="Times New Roman" w:eastAsia="Times New Roman" w:hAnsi="Times New Roman" w:cs="Times New Roman"/>
          <w:sz w:val="24"/>
          <w:szCs w:val="24"/>
          <w:lang w:val="uk-UA"/>
        </w:rPr>
        <w:t>інструктивно</w:t>
      </w:r>
      <w:proofErr w:type="spellEnd"/>
      <w:r w:rsidRPr="00ED26FA">
        <w:rPr>
          <w:rFonts w:ascii="Times New Roman" w:eastAsia="Times New Roman" w:hAnsi="Times New Roman" w:cs="Times New Roman"/>
          <w:sz w:val="24"/>
          <w:szCs w:val="24"/>
          <w:lang w:val="uk-UA"/>
        </w:rPr>
        <w:t xml:space="preserve">-методичних рекомендацій Міністерства освіти і науки України щодо вивчення </w:t>
      </w:r>
      <w:r w:rsidR="009A64AF">
        <w:rPr>
          <w:rFonts w:ascii="Times New Roman" w:eastAsia="Times New Roman" w:hAnsi="Times New Roman" w:cs="Times New Roman"/>
          <w:sz w:val="24"/>
          <w:szCs w:val="24"/>
          <w:lang w:val="uk-UA"/>
        </w:rPr>
        <w:t>шкільних дисциплін у новому 202</w:t>
      </w:r>
      <w:r w:rsidR="00DA42CD">
        <w:rPr>
          <w:rFonts w:ascii="Times New Roman" w:eastAsia="Times New Roman" w:hAnsi="Times New Roman" w:cs="Times New Roman"/>
          <w:sz w:val="24"/>
          <w:szCs w:val="24"/>
          <w:lang w:val="uk-UA"/>
        </w:rPr>
        <w:t>1</w:t>
      </w:r>
      <w:r w:rsidR="009A64AF">
        <w:rPr>
          <w:rFonts w:ascii="Times New Roman" w:eastAsia="Times New Roman" w:hAnsi="Times New Roman" w:cs="Times New Roman"/>
          <w:sz w:val="24"/>
          <w:szCs w:val="24"/>
          <w:lang w:val="uk-UA"/>
        </w:rPr>
        <w:t>/202</w:t>
      </w:r>
      <w:r w:rsidR="00DA42CD">
        <w:rPr>
          <w:rFonts w:ascii="Times New Roman" w:eastAsia="Times New Roman" w:hAnsi="Times New Roman" w:cs="Times New Roman"/>
          <w:sz w:val="24"/>
          <w:szCs w:val="24"/>
          <w:lang w:val="uk-UA"/>
        </w:rPr>
        <w:t>2</w:t>
      </w:r>
      <w:r w:rsidRPr="00ED26FA">
        <w:rPr>
          <w:rFonts w:ascii="Times New Roman" w:eastAsia="Times New Roman" w:hAnsi="Times New Roman" w:cs="Times New Roman"/>
          <w:sz w:val="24"/>
          <w:szCs w:val="24"/>
          <w:lang w:val="uk-UA"/>
        </w:rPr>
        <w:t xml:space="preserve"> навчальному році.</w:t>
      </w:r>
    </w:p>
    <w:p w14:paraId="1D8F9CCC" w14:textId="77777777" w:rsidR="00AE1C93" w:rsidRPr="00ED26FA" w:rsidRDefault="00AE1C93" w:rsidP="00ED26FA">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Навчальний план включає інваріантну складову, сформовану на державному рівні та варіативну складову, в якій передбачен</w:t>
      </w:r>
      <w:r w:rsidR="00777786" w:rsidRPr="00ED26FA">
        <w:rPr>
          <w:rFonts w:ascii="Times New Roman" w:eastAsia="Times New Roman" w:hAnsi="Times New Roman" w:cs="Times New Roman"/>
          <w:sz w:val="24"/>
          <w:szCs w:val="24"/>
          <w:lang w:val="uk-UA"/>
        </w:rPr>
        <w:t xml:space="preserve">о додаткові години на підсилення </w:t>
      </w:r>
      <w:r w:rsidRPr="00ED26FA">
        <w:rPr>
          <w:rFonts w:ascii="Times New Roman" w:eastAsia="Times New Roman" w:hAnsi="Times New Roman" w:cs="Times New Roman"/>
          <w:sz w:val="24"/>
          <w:szCs w:val="24"/>
          <w:lang w:val="uk-UA"/>
        </w:rPr>
        <w:t xml:space="preserve"> вивчення предметів</w:t>
      </w:r>
      <w:r w:rsidR="00777786"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факультативи, а саме:</w:t>
      </w:r>
    </w:p>
    <w:p w14:paraId="297F0418" w14:textId="77777777" w:rsidR="00AE1C93" w:rsidRPr="00ED26FA" w:rsidRDefault="00AE1C93" w:rsidP="00596C59">
      <w:pPr>
        <w:pStyle w:val="ad"/>
        <w:widowControl w:val="0"/>
        <w:numPr>
          <w:ilvl w:val="1"/>
          <w:numId w:val="27"/>
        </w:numPr>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класи:</w:t>
      </w:r>
    </w:p>
    <w:p w14:paraId="08CCD939" w14:textId="77777777" w:rsidR="00AE1C93" w:rsidRPr="00ED26FA" w:rsidRDefault="00777786" w:rsidP="00ED26FA">
      <w:pPr>
        <w:widowControl w:val="0"/>
        <w:tabs>
          <w:tab w:val="left" w:pos="1597"/>
        </w:tabs>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008816E4" w:rsidRPr="00ED26FA">
        <w:rPr>
          <w:rFonts w:ascii="Times New Roman" w:eastAsia="Times New Roman" w:hAnsi="Times New Roman" w:cs="Times New Roman"/>
          <w:sz w:val="24"/>
          <w:szCs w:val="24"/>
          <w:lang w:val="uk-UA"/>
        </w:rPr>
        <w:t xml:space="preserve">1 година </w:t>
      </w:r>
      <w:r w:rsidR="00AE1C93" w:rsidRPr="00ED26FA">
        <w:rPr>
          <w:rFonts w:ascii="Times New Roman" w:eastAsia="Times New Roman" w:hAnsi="Times New Roman" w:cs="Times New Roman"/>
          <w:sz w:val="24"/>
          <w:szCs w:val="24"/>
          <w:lang w:val="uk-UA"/>
        </w:rPr>
        <w:t xml:space="preserve"> на підсилення вивчення у</w:t>
      </w:r>
      <w:r w:rsidRPr="00ED26FA">
        <w:rPr>
          <w:rFonts w:ascii="Times New Roman" w:eastAsia="Times New Roman" w:hAnsi="Times New Roman" w:cs="Times New Roman"/>
          <w:sz w:val="24"/>
          <w:szCs w:val="24"/>
          <w:lang w:val="uk-UA"/>
        </w:rPr>
        <w:t>країнської мови у 1 класі;</w:t>
      </w:r>
    </w:p>
    <w:p w14:paraId="35B624A4" w14:textId="77777777" w:rsidR="00777786" w:rsidRPr="00ED26FA" w:rsidRDefault="00777786" w:rsidP="00ED26FA">
      <w:pPr>
        <w:widowControl w:val="0"/>
        <w:tabs>
          <w:tab w:val="left" w:pos="1597"/>
        </w:tabs>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 xml:space="preserve">-1 година  на підсилення </w:t>
      </w:r>
      <w:r w:rsidR="009A64AF">
        <w:rPr>
          <w:rFonts w:ascii="Times New Roman" w:eastAsia="Times New Roman" w:hAnsi="Times New Roman" w:cs="Times New Roman"/>
          <w:sz w:val="24"/>
          <w:szCs w:val="24"/>
          <w:lang w:val="uk-UA"/>
        </w:rPr>
        <w:t xml:space="preserve">вивчення математики </w:t>
      </w:r>
      <w:r w:rsidRPr="00ED26FA">
        <w:rPr>
          <w:rFonts w:ascii="Times New Roman" w:eastAsia="Times New Roman" w:hAnsi="Times New Roman" w:cs="Times New Roman"/>
          <w:sz w:val="24"/>
          <w:szCs w:val="24"/>
          <w:lang w:val="uk-UA"/>
        </w:rPr>
        <w:t xml:space="preserve"> у 2 класі;</w:t>
      </w:r>
    </w:p>
    <w:p w14:paraId="27A8859D" w14:textId="77777777" w:rsidR="00777786" w:rsidRPr="00ED26FA" w:rsidRDefault="00777786" w:rsidP="00ED26FA">
      <w:pPr>
        <w:widowControl w:val="0"/>
        <w:tabs>
          <w:tab w:val="left" w:pos="1597"/>
        </w:tabs>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 година  на підсилення вивчення української мови у 3 класі;</w:t>
      </w:r>
    </w:p>
    <w:p w14:paraId="071AB04E" w14:textId="77777777" w:rsidR="00777786" w:rsidRPr="00ED26FA" w:rsidRDefault="00777786" w:rsidP="00ED26FA">
      <w:pPr>
        <w:widowControl w:val="0"/>
        <w:tabs>
          <w:tab w:val="left" w:pos="1597"/>
        </w:tabs>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 година  на підсилення вивчення української мови у 4 класі;</w:t>
      </w:r>
    </w:p>
    <w:p w14:paraId="25EA52C4" w14:textId="77777777" w:rsidR="008816E4" w:rsidRPr="00ED26FA" w:rsidRDefault="00AE1C93" w:rsidP="00596C59">
      <w:pPr>
        <w:pStyle w:val="ad"/>
        <w:widowControl w:val="0"/>
        <w:numPr>
          <w:ilvl w:val="1"/>
          <w:numId w:val="28"/>
        </w:numPr>
        <w:tabs>
          <w:tab w:val="left" w:pos="1597"/>
        </w:tabs>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класи:</w:t>
      </w:r>
    </w:p>
    <w:p w14:paraId="2975E60C" w14:textId="77777777" w:rsidR="00777786" w:rsidRPr="00ED26FA" w:rsidRDefault="00777786"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- 1 год</w:t>
      </w:r>
      <w:r w:rsidR="007741AE" w:rsidRPr="00ED26FA">
        <w:rPr>
          <w:rFonts w:ascii="Times New Roman" w:eastAsia="Times New Roman" w:hAnsi="Times New Roman" w:cs="Times New Roman"/>
          <w:sz w:val="24"/>
          <w:szCs w:val="24"/>
          <w:lang w:val="uk-UA"/>
        </w:rPr>
        <w:t xml:space="preserve">ина </w:t>
      </w:r>
      <w:r w:rsidRPr="00ED26FA">
        <w:rPr>
          <w:rFonts w:ascii="Times New Roman" w:eastAsia="Times New Roman" w:hAnsi="Times New Roman" w:cs="Times New Roman"/>
          <w:sz w:val="24"/>
          <w:szCs w:val="24"/>
          <w:lang w:val="uk-UA"/>
        </w:rPr>
        <w:t xml:space="preserve"> для підсилення вивчення  української  мови  у 10 класі;</w:t>
      </w:r>
    </w:p>
    <w:p w14:paraId="2B0720B8" w14:textId="77777777" w:rsidR="00777786" w:rsidRDefault="00777786"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- 1 год</w:t>
      </w:r>
      <w:r w:rsidR="007741AE" w:rsidRPr="00ED26FA">
        <w:rPr>
          <w:rFonts w:ascii="Times New Roman" w:eastAsia="Times New Roman" w:hAnsi="Times New Roman" w:cs="Times New Roman"/>
          <w:sz w:val="24"/>
          <w:szCs w:val="24"/>
          <w:lang w:val="uk-UA"/>
        </w:rPr>
        <w:t>ина</w:t>
      </w:r>
      <w:r w:rsidRPr="00ED26FA">
        <w:rPr>
          <w:rFonts w:ascii="Times New Roman" w:eastAsia="Times New Roman" w:hAnsi="Times New Roman" w:cs="Times New Roman"/>
          <w:sz w:val="24"/>
          <w:szCs w:val="24"/>
          <w:lang w:val="uk-UA"/>
        </w:rPr>
        <w:t xml:space="preserve"> </w:t>
      </w:r>
      <w:r w:rsidR="007741AE"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для підсил</w:t>
      </w:r>
      <w:r w:rsidR="009A64AF">
        <w:rPr>
          <w:rFonts w:ascii="Times New Roman" w:eastAsia="Times New Roman" w:hAnsi="Times New Roman" w:cs="Times New Roman"/>
          <w:sz w:val="24"/>
          <w:szCs w:val="24"/>
          <w:lang w:val="uk-UA"/>
        </w:rPr>
        <w:t>ення вивчення  математики   у 10</w:t>
      </w:r>
      <w:r w:rsidRPr="00ED26FA">
        <w:rPr>
          <w:rFonts w:ascii="Times New Roman" w:eastAsia="Times New Roman" w:hAnsi="Times New Roman" w:cs="Times New Roman"/>
          <w:sz w:val="24"/>
          <w:szCs w:val="24"/>
          <w:lang w:val="uk-UA"/>
        </w:rPr>
        <w:t xml:space="preserve"> класі;</w:t>
      </w:r>
    </w:p>
    <w:p w14:paraId="4B7EFBD3" w14:textId="77777777" w:rsidR="00DA42CD" w:rsidRPr="00ED26FA" w:rsidRDefault="00DA42CD" w:rsidP="00DA42CD">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- 1 година  для підсилення вивчення  історії  України</w:t>
      </w:r>
      <w:r>
        <w:rPr>
          <w:rFonts w:ascii="Times New Roman" w:eastAsia="Times New Roman" w:hAnsi="Times New Roman" w:cs="Times New Roman"/>
          <w:sz w:val="24"/>
          <w:szCs w:val="24"/>
          <w:lang w:val="uk-UA"/>
        </w:rPr>
        <w:t xml:space="preserve">  у 10</w:t>
      </w:r>
      <w:r w:rsidRPr="00ED26FA">
        <w:rPr>
          <w:rFonts w:ascii="Times New Roman" w:eastAsia="Times New Roman" w:hAnsi="Times New Roman" w:cs="Times New Roman"/>
          <w:sz w:val="24"/>
          <w:szCs w:val="24"/>
          <w:lang w:val="uk-UA"/>
        </w:rPr>
        <w:t xml:space="preserve"> класі;</w:t>
      </w:r>
    </w:p>
    <w:p w14:paraId="618FA458" w14:textId="77777777" w:rsidR="00DA42CD" w:rsidRPr="00ED26FA" w:rsidRDefault="00DA42CD"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p>
    <w:p w14:paraId="5EA0A3E0" w14:textId="77777777" w:rsidR="00777786" w:rsidRPr="00ED26FA" w:rsidRDefault="00777786"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- 1 год</w:t>
      </w:r>
      <w:r w:rsidR="007741AE" w:rsidRPr="00ED26FA">
        <w:rPr>
          <w:rFonts w:ascii="Times New Roman" w:eastAsia="Times New Roman" w:hAnsi="Times New Roman" w:cs="Times New Roman"/>
          <w:sz w:val="24"/>
          <w:szCs w:val="24"/>
          <w:lang w:val="uk-UA"/>
        </w:rPr>
        <w:t>ина</w:t>
      </w:r>
      <w:r w:rsidRPr="00ED26FA">
        <w:rPr>
          <w:rFonts w:ascii="Times New Roman" w:eastAsia="Times New Roman" w:hAnsi="Times New Roman" w:cs="Times New Roman"/>
          <w:sz w:val="24"/>
          <w:szCs w:val="24"/>
          <w:lang w:val="uk-UA"/>
        </w:rPr>
        <w:t xml:space="preserve"> </w:t>
      </w:r>
      <w:r w:rsidR="007741AE"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для підсилення вивчення  історії  України</w:t>
      </w:r>
      <w:r w:rsidR="009A64AF">
        <w:rPr>
          <w:rFonts w:ascii="Times New Roman" w:eastAsia="Times New Roman" w:hAnsi="Times New Roman" w:cs="Times New Roman"/>
          <w:sz w:val="24"/>
          <w:szCs w:val="24"/>
          <w:lang w:val="uk-UA"/>
        </w:rPr>
        <w:t xml:space="preserve">  у 11</w:t>
      </w:r>
      <w:r w:rsidRPr="00ED26FA">
        <w:rPr>
          <w:rFonts w:ascii="Times New Roman" w:eastAsia="Times New Roman" w:hAnsi="Times New Roman" w:cs="Times New Roman"/>
          <w:sz w:val="24"/>
          <w:szCs w:val="24"/>
          <w:lang w:val="uk-UA"/>
        </w:rPr>
        <w:t xml:space="preserve"> класі;</w:t>
      </w:r>
    </w:p>
    <w:p w14:paraId="53BBB565" w14:textId="77777777" w:rsidR="007741AE" w:rsidRDefault="007741AE"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- 1 година  д</w:t>
      </w:r>
      <w:r w:rsidR="009A64AF">
        <w:rPr>
          <w:rFonts w:ascii="Times New Roman" w:eastAsia="Times New Roman" w:hAnsi="Times New Roman" w:cs="Times New Roman"/>
          <w:sz w:val="24"/>
          <w:szCs w:val="24"/>
          <w:lang w:val="uk-UA"/>
        </w:rPr>
        <w:t>ля підсилення вивчення  математики</w:t>
      </w:r>
      <w:r w:rsidRPr="00ED26FA">
        <w:rPr>
          <w:rFonts w:ascii="Times New Roman" w:eastAsia="Times New Roman" w:hAnsi="Times New Roman" w:cs="Times New Roman"/>
          <w:sz w:val="24"/>
          <w:szCs w:val="24"/>
          <w:lang w:val="uk-UA"/>
        </w:rPr>
        <w:t xml:space="preserve">  у 11 класі;</w:t>
      </w:r>
    </w:p>
    <w:p w14:paraId="632AC88B" w14:textId="77777777" w:rsidR="00DA42CD" w:rsidRPr="00ED26FA" w:rsidRDefault="00DA42CD"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- 1 година  для підсилення вивчення  української  мови  у 1</w:t>
      </w:r>
      <w:r>
        <w:rPr>
          <w:rFonts w:ascii="Times New Roman" w:eastAsia="Times New Roman" w:hAnsi="Times New Roman" w:cs="Times New Roman"/>
          <w:sz w:val="24"/>
          <w:szCs w:val="24"/>
          <w:lang w:val="uk-UA"/>
        </w:rPr>
        <w:t>1</w:t>
      </w:r>
      <w:r w:rsidRPr="00ED26FA">
        <w:rPr>
          <w:rFonts w:ascii="Times New Roman" w:eastAsia="Times New Roman" w:hAnsi="Times New Roman" w:cs="Times New Roman"/>
          <w:sz w:val="24"/>
          <w:szCs w:val="24"/>
          <w:lang w:val="uk-UA"/>
        </w:rPr>
        <w:t xml:space="preserve"> класі;</w:t>
      </w:r>
    </w:p>
    <w:p w14:paraId="7B5C6910" w14:textId="77777777" w:rsidR="001D29C2" w:rsidRDefault="0019413B"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001D29C2" w:rsidRPr="00ED26FA">
        <w:rPr>
          <w:rFonts w:ascii="Times New Roman" w:eastAsia="Times New Roman" w:hAnsi="Times New Roman" w:cs="Times New Roman"/>
          <w:sz w:val="24"/>
          <w:szCs w:val="24"/>
          <w:lang w:val="uk-UA"/>
        </w:rPr>
        <w:t xml:space="preserve"> </w:t>
      </w:r>
      <w:r w:rsidR="007741AE" w:rsidRPr="00ED26FA">
        <w:rPr>
          <w:rFonts w:ascii="Times New Roman" w:eastAsia="Times New Roman" w:hAnsi="Times New Roman" w:cs="Times New Roman"/>
          <w:sz w:val="24"/>
          <w:szCs w:val="24"/>
          <w:lang w:val="uk-UA"/>
        </w:rPr>
        <w:t>1 годин</w:t>
      </w:r>
      <w:r w:rsidR="009A64AF">
        <w:rPr>
          <w:rFonts w:ascii="Times New Roman" w:eastAsia="Times New Roman" w:hAnsi="Times New Roman" w:cs="Times New Roman"/>
          <w:sz w:val="24"/>
          <w:szCs w:val="24"/>
          <w:lang w:val="uk-UA"/>
        </w:rPr>
        <w:t>а факультативу  чеської мови у 5</w:t>
      </w:r>
      <w:r w:rsidR="007741AE" w:rsidRPr="00ED26FA">
        <w:rPr>
          <w:rFonts w:ascii="Times New Roman" w:eastAsia="Times New Roman" w:hAnsi="Times New Roman" w:cs="Times New Roman"/>
          <w:sz w:val="24"/>
          <w:szCs w:val="24"/>
          <w:lang w:val="uk-UA"/>
        </w:rPr>
        <w:t xml:space="preserve"> класі;</w:t>
      </w:r>
    </w:p>
    <w:p w14:paraId="23379296" w14:textId="77777777" w:rsidR="00DA42CD" w:rsidRPr="00ED26FA" w:rsidRDefault="00DA42CD"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- 1 годин</w:t>
      </w:r>
      <w:r>
        <w:rPr>
          <w:rFonts w:ascii="Times New Roman" w:eastAsia="Times New Roman" w:hAnsi="Times New Roman" w:cs="Times New Roman"/>
          <w:sz w:val="24"/>
          <w:szCs w:val="24"/>
          <w:lang w:val="uk-UA"/>
        </w:rPr>
        <w:t>а факультативу  чеської мови у 6</w:t>
      </w:r>
      <w:r w:rsidRPr="00ED26FA">
        <w:rPr>
          <w:rFonts w:ascii="Times New Roman" w:eastAsia="Times New Roman" w:hAnsi="Times New Roman" w:cs="Times New Roman"/>
          <w:sz w:val="24"/>
          <w:szCs w:val="24"/>
          <w:lang w:val="uk-UA"/>
        </w:rPr>
        <w:t xml:space="preserve"> класі;</w:t>
      </w:r>
    </w:p>
    <w:p w14:paraId="25FF3D11" w14:textId="77777777" w:rsidR="007741AE" w:rsidRDefault="007741AE"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- 1 годин</w:t>
      </w:r>
      <w:r w:rsidR="009A64AF">
        <w:rPr>
          <w:rFonts w:ascii="Times New Roman" w:eastAsia="Times New Roman" w:hAnsi="Times New Roman" w:cs="Times New Roman"/>
          <w:sz w:val="24"/>
          <w:szCs w:val="24"/>
          <w:lang w:val="uk-UA"/>
        </w:rPr>
        <w:t>а факультативу  чеської мови у 1</w:t>
      </w:r>
      <w:r w:rsidR="00DA42CD">
        <w:rPr>
          <w:rFonts w:ascii="Times New Roman" w:eastAsia="Times New Roman" w:hAnsi="Times New Roman" w:cs="Times New Roman"/>
          <w:sz w:val="24"/>
          <w:szCs w:val="24"/>
          <w:lang w:val="uk-UA"/>
        </w:rPr>
        <w:t>1</w:t>
      </w:r>
      <w:r w:rsidR="009A64AF">
        <w:rPr>
          <w:rFonts w:ascii="Times New Roman" w:eastAsia="Times New Roman" w:hAnsi="Times New Roman" w:cs="Times New Roman"/>
          <w:sz w:val="24"/>
          <w:szCs w:val="24"/>
          <w:lang w:val="uk-UA"/>
        </w:rPr>
        <w:t xml:space="preserve"> класі</w:t>
      </w:r>
      <w:r w:rsidR="00DA42CD">
        <w:rPr>
          <w:rFonts w:ascii="Times New Roman" w:eastAsia="Times New Roman" w:hAnsi="Times New Roman" w:cs="Times New Roman"/>
          <w:sz w:val="24"/>
          <w:szCs w:val="24"/>
          <w:lang w:val="uk-UA"/>
        </w:rPr>
        <w:t>;</w:t>
      </w:r>
    </w:p>
    <w:p w14:paraId="4BD66DF9" w14:textId="77777777" w:rsidR="00DA42CD" w:rsidRDefault="00DA42CD"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- 0,5 годин факультативу Захисту України у 8 класі;</w:t>
      </w:r>
    </w:p>
    <w:p w14:paraId="7C45B728" w14:textId="77777777" w:rsidR="00DA42CD" w:rsidRPr="00ED26FA" w:rsidRDefault="00DA42CD"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- 0,5 годин факультативу Захисту України у 9 класі.</w:t>
      </w:r>
    </w:p>
    <w:p w14:paraId="1990613C" w14:textId="77777777" w:rsidR="007741AE" w:rsidRPr="00ED26FA" w:rsidRDefault="00CE06CA" w:rsidP="00ED26FA">
      <w:pPr>
        <w:widowControl w:val="0"/>
        <w:tabs>
          <w:tab w:val="left" w:pos="1597"/>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Організовано інкл</w:t>
      </w:r>
      <w:r w:rsidR="009A64AF">
        <w:rPr>
          <w:rFonts w:ascii="Times New Roman" w:eastAsia="Times New Roman" w:hAnsi="Times New Roman" w:cs="Times New Roman"/>
          <w:sz w:val="24"/>
          <w:szCs w:val="24"/>
          <w:lang w:val="uk-UA"/>
        </w:rPr>
        <w:t xml:space="preserve">юзивну форму навчання для учня </w:t>
      </w:r>
      <w:r w:rsidR="00DA42CD">
        <w:rPr>
          <w:rFonts w:ascii="Times New Roman" w:eastAsia="Times New Roman" w:hAnsi="Times New Roman" w:cs="Times New Roman"/>
          <w:sz w:val="24"/>
          <w:szCs w:val="24"/>
          <w:lang w:val="uk-UA"/>
        </w:rPr>
        <w:t xml:space="preserve">1;4;8 </w:t>
      </w:r>
      <w:r>
        <w:rPr>
          <w:rFonts w:ascii="Times New Roman" w:eastAsia="Times New Roman" w:hAnsi="Times New Roman" w:cs="Times New Roman"/>
          <w:sz w:val="24"/>
          <w:szCs w:val="24"/>
          <w:lang w:val="uk-UA"/>
        </w:rPr>
        <w:t xml:space="preserve"> клас</w:t>
      </w:r>
      <w:r w:rsidR="00DA42CD">
        <w:rPr>
          <w:rFonts w:ascii="Times New Roman" w:eastAsia="Times New Roman" w:hAnsi="Times New Roman" w:cs="Times New Roman"/>
          <w:sz w:val="24"/>
          <w:szCs w:val="24"/>
          <w:lang w:val="uk-UA"/>
        </w:rPr>
        <w:t>ів</w:t>
      </w:r>
      <w:r>
        <w:rPr>
          <w:rFonts w:ascii="Times New Roman" w:eastAsia="Times New Roman" w:hAnsi="Times New Roman" w:cs="Times New Roman"/>
          <w:sz w:val="24"/>
          <w:szCs w:val="24"/>
          <w:lang w:val="uk-UA"/>
        </w:rPr>
        <w:t>.</w:t>
      </w:r>
    </w:p>
    <w:p w14:paraId="52EEFD42" w14:textId="77777777" w:rsidR="0019413B" w:rsidRPr="00ED26FA" w:rsidRDefault="0019413B" w:rsidP="00ED26FA">
      <w:pPr>
        <w:tabs>
          <w:tab w:val="left" w:pos="0"/>
        </w:tabs>
        <w:spacing w:after="0" w:line="240" w:lineRule="auto"/>
        <w:ind w:firstLine="360"/>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Враховуючи кадрове та матеріально-технічне забезпечення, за результатами анкетування учнів та на підставі рішення педагогічної ради  обрано такі модулі для вивчення предмета «Фізична культура»   у 5-11 класах:</w:t>
      </w:r>
    </w:p>
    <w:p w14:paraId="3576AB3D" w14:textId="77777777" w:rsidR="0019413B" w:rsidRPr="00ED26FA" w:rsidRDefault="0019413B" w:rsidP="00D91B39">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5 клас -  «Футбол», «Баскетбол», «Волейбол», «Гандбол», «Настільний теніс», «Легка  атлетика».</w:t>
      </w:r>
    </w:p>
    <w:p w14:paraId="249409F8" w14:textId="77777777" w:rsidR="0019413B" w:rsidRPr="00ED26FA" w:rsidRDefault="0019413B" w:rsidP="00D91B39">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6 клас -  «Футбол», «Баскетбол», «Волейбол», «Гандбол», «Настільний теніс», «Легка  атлетика».</w:t>
      </w:r>
    </w:p>
    <w:p w14:paraId="5E4F3B85" w14:textId="77777777" w:rsidR="0019413B" w:rsidRPr="00ED26FA" w:rsidRDefault="0019413B" w:rsidP="00D91B39">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7 клас -  «Футбол», «Баскетбол», «Волейбол», «Гандбол», «Настільний теніс», «Легка  атлетика».</w:t>
      </w:r>
    </w:p>
    <w:p w14:paraId="20AB41A6" w14:textId="77777777" w:rsidR="0019413B" w:rsidRPr="00ED26FA" w:rsidRDefault="0019413B" w:rsidP="00D91B39">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8 клас - «Футбол», «Баскетбол», «Волейбол»,</w:t>
      </w:r>
      <w:r w:rsidR="00F2265E" w:rsidRPr="00ED26FA">
        <w:rPr>
          <w:rFonts w:ascii="Times New Roman" w:eastAsia="Times New Roman" w:hAnsi="Times New Roman" w:cs="Times New Roman"/>
          <w:bCs/>
          <w:sz w:val="24"/>
          <w:szCs w:val="24"/>
          <w:lang w:val="uk-UA" w:eastAsia="ru-RU"/>
        </w:rPr>
        <w:t xml:space="preserve"> </w:t>
      </w:r>
      <w:r w:rsidRPr="00ED26FA">
        <w:rPr>
          <w:rFonts w:ascii="Times New Roman" w:eastAsia="Times New Roman" w:hAnsi="Times New Roman" w:cs="Times New Roman"/>
          <w:bCs/>
          <w:sz w:val="24"/>
          <w:szCs w:val="24"/>
          <w:lang w:val="uk-UA" w:eastAsia="ru-RU"/>
        </w:rPr>
        <w:t>«Легка  атлетика», «Настільний теніс».</w:t>
      </w:r>
    </w:p>
    <w:p w14:paraId="65023918" w14:textId="77777777" w:rsidR="0019413B" w:rsidRPr="00ED26FA" w:rsidRDefault="0019413B" w:rsidP="00D91B39">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9 клас - «Футбол», «Баскетбол», «</w:t>
      </w:r>
      <w:proofErr w:type="spellStart"/>
      <w:r w:rsidRPr="00ED26FA">
        <w:rPr>
          <w:rFonts w:ascii="Times New Roman" w:eastAsia="Times New Roman" w:hAnsi="Times New Roman" w:cs="Times New Roman"/>
          <w:bCs/>
          <w:sz w:val="24"/>
          <w:szCs w:val="24"/>
          <w:lang w:val="uk-UA" w:eastAsia="ru-RU"/>
        </w:rPr>
        <w:t>Волейбол»,«Легка</w:t>
      </w:r>
      <w:proofErr w:type="spellEnd"/>
      <w:r w:rsidRPr="00ED26FA">
        <w:rPr>
          <w:rFonts w:ascii="Times New Roman" w:eastAsia="Times New Roman" w:hAnsi="Times New Roman" w:cs="Times New Roman"/>
          <w:bCs/>
          <w:sz w:val="24"/>
          <w:szCs w:val="24"/>
          <w:lang w:val="uk-UA" w:eastAsia="ru-RU"/>
        </w:rPr>
        <w:t xml:space="preserve">  атлетика», «Настільний теніс».</w:t>
      </w:r>
    </w:p>
    <w:p w14:paraId="21554BFA" w14:textId="77777777" w:rsidR="0019413B" w:rsidRPr="00ED26FA" w:rsidRDefault="0019413B" w:rsidP="00D91B39">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10 клас  - «Легка атлетика», «Баскетбол», «Волейбол».</w:t>
      </w:r>
    </w:p>
    <w:p w14:paraId="60506BC4" w14:textId="77777777" w:rsidR="0019413B" w:rsidRPr="00ED26FA" w:rsidRDefault="0019413B" w:rsidP="00D91B39">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11 клас  - «Легка атлетика», «Баскетбол», «Волейбол».</w:t>
      </w:r>
    </w:p>
    <w:p w14:paraId="08433604" w14:textId="77777777" w:rsidR="0019413B" w:rsidRPr="00ED26FA" w:rsidRDefault="0019413B" w:rsidP="00ED26FA">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 xml:space="preserve">   Враховуючи кадрове та матеріально-технічне забезпечення, за результатами анкетування учнів та на підставі рішення педагогічної ради  обрано  такі проекти для учнів 5-9 класів та модулі для учнів 10-11 класу  для вивчення предмета «Трудове навчання»:</w:t>
      </w:r>
    </w:p>
    <w:p w14:paraId="157BFBF1" w14:textId="77777777" w:rsidR="00D91B39" w:rsidRDefault="0019413B" w:rsidP="00D91B39">
      <w:pPr>
        <w:spacing w:after="0" w:line="240" w:lineRule="auto"/>
        <w:rPr>
          <w:rFonts w:ascii="Times New Roman" w:eastAsia="Times New Roman" w:hAnsi="Times New Roman" w:cs="Times New Roman"/>
          <w:bCs/>
          <w:iCs/>
          <w:sz w:val="24"/>
          <w:szCs w:val="24"/>
          <w:lang w:val="uk-UA" w:eastAsia="ru-RU"/>
        </w:rPr>
      </w:pPr>
      <w:r w:rsidRPr="00ED26FA">
        <w:rPr>
          <w:rFonts w:ascii="Times New Roman" w:eastAsia="Times New Roman" w:hAnsi="Times New Roman" w:cs="Times New Roman"/>
          <w:bCs/>
          <w:sz w:val="24"/>
          <w:szCs w:val="24"/>
          <w:lang w:val="uk-UA" w:eastAsia="ru-RU"/>
        </w:rPr>
        <w:t>5 клас – «Листівка», «Ялинкова прикраса», «Лялька-</w:t>
      </w:r>
      <w:proofErr w:type="spellStart"/>
      <w:r w:rsidRPr="00ED26FA">
        <w:rPr>
          <w:rFonts w:ascii="Times New Roman" w:eastAsia="Times New Roman" w:hAnsi="Times New Roman" w:cs="Times New Roman"/>
          <w:bCs/>
          <w:sz w:val="24"/>
          <w:szCs w:val="24"/>
          <w:lang w:val="uk-UA" w:eastAsia="ru-RU"/>
        </w:rPr>
        <w:t>мотанка</w:t>
      </w:r>
      <w:proofErr w:type="spellEnd"/>
      <w:r w:rsidRPr="00ED26FA">
        <w:rPr>
          <w:rFonts w:ascii="Times New Roman" w:eastAsia="Times New Roman" w:hAnsi="Times New Roman" w:cs="Times New Roman"/>
          <w:bCs/>
          <w:sz w:val="24"/>
          <w:szCs w:val="24"/>
          <w:lang w:val="uk-UA" w:eastAsia="ru-RU"/>
        </w:rPr>
        <w:t>», «</w:t>
      </w:r>
      <w:r w:rsidRPr="00ED26FA">
        <w:rPr>
          <w:rFonts w:ascii="Times New Roman" w:eastAsia="Times New Roman" w:hAnsi="Times New Roman" w:cs="Times New Roman"/>
          <w:sz w:val="24"/>
          <w:szCs w:val="24"/>
          <w:lang w:val="uk-UA" w:eastAsia="ru-RU"/>
        </w:rPr>
        <w:t xml:space="preserve">Прикраси з бісеру, стрічок, ниток, тощо…», </w:t>
      </w:r>
      <w:r w:rsidRPr="00ED26FA">
        <w:rPr>
          <w:rFonts w:ascii="Times New Roman" w:eastAsia="Times New Roman" w:hAnsi="Times New Roman" w:cs="Times New Roman"/>
          <w:bCs/>
          <w:sz w:val="24"/>
          <w:szCs w:val="24"/>
          <w:lang w:val="uk-UA" w:eastAsia="ru-RU"/>
        </w:rPr>
        <w:t xml:space="preserve"> «</w:t>
      </w:r>
      <w:proofErr w:type="spellStart"/>
      <w:r w:rsidRPr="00ED26FA">
        <w:rPr>
          <w:rFonts w:ascii="Times New Roman" w:eastAsia="Times New Roman" w:hAnsi="Times New Roman" w:cs="Times New Roman"/>
          <w:bCs/>
          <w:sz w:val="24"/>
          <w:szCs w:val="24"/>
          <w:lang w:val="uk-UA" w:eastAsia="ru-RU"/>
        </w:rPr>
        <w:t>Гольниця</w:t>
      </w:r>
      <w:proofErr w:type="spellEnd"/>
      <w:r w:rsidRPr="00ED26FA">
        <w:rPr>
          <w:rFonts w:ascii="Times New Roman" w:eastAsia="Times New Roman" w:hAnsi="Times New Roman" w:cs="Times New Roman"/>
          <w:bCs/>
          <w:sz w:val="24"/>
          <w:szCs w:val="24"/>
          <w:lang w:val="uk-UA" w:eastAsia="ru-RU"/>
        </w:rPr>
        <w:t>», «Вирощування кімнатних рослин».</w:t>
      </w:r>
      <w:r w:rsidR="00D91B39">
        <w:rPr>
          <w:rFonts w:ascii="Times New Roman" w:eastAsia="Times New Roman" w:hAnsi="Times New Roman" w:cs="Times New Roman"/>
          <w:bCs/>
          <w:iCs/>
          <w:sz w:val="24"/>
          <w:szCs w:val="24"/>
          <w:lang w:val="uk-UA" w:eastAsia="ru-RU"/>
        </w:rPr>
        <w:t xml:space="preserve"> </w:t>
      </w:r>
    </w:p>
    <w:p w14:paraId="507D00C6" w14:textId="77777777" w:rsidR="0019413B" w:rsidRPr="00D91B39" w:rsidRDefault="0019413B" w:rsidP="00D91B39">
      <w:pPr>
        <w:spacing w:after="0" w:line="240" w:lineRule="auto"/>
        <w:rPr>
          <w:rFonts w:ascii="Times New Roman" w:eastAsia="Times New Roman" w:hAnsi="Times New Roman" w:cs="Times New Roman"/>
          <w:bCs/>
          <w:iCs/>
          <w:sz w:val="24"/>
          <w:szCs w:val="24"/>
          <w:lang w:val="uk-UA" w:eastAsia="ru-RU"/>
        </w:rPr>
      </w:pPr>
      <w:r w:rsidRPr="00ED26FA">
        <w:rPr>
          <w:rFonts w:ascii="Times New Roman" w:eastAsia="Times New Roman" w:hAnsi="Times New Roman" w:cs="Times New Roman"/>
          <w:bCs/>
          <w:sz w:val="24"/>
          <w:szCs w:val="24"/>
          <w:lang w:val="uk-UA" w:eastAsia="ru-RU"/>
        </w:rPr>
        <w:t>6 клас -  «Декоративні квіти», «Ялинкова прикраса»,  «Серветка», «</w:t>
      </w:r>
      <w:r w:rsidRPr="00ED26FA">
        <w:rPr>
          <w:rFonts w:ascii="Times New Roman" w:eastAsia="Times New Roman" w:hAnsi="Times New Roman" w:cs="Times New Roman"/>
          <w:sz w:val="24"/>
          <w:szCs w:val="24"/>
          <w:lang w:val="uk-UA" w:eastAsia="ru-RU"/>
        </w:rPr>
        <w:t xml:space="preserve">Прикраси з бісеру, стрічок, ниток, тощо…», </w:t>
      </w:r>
      <w:r w:rsidRPr="00ED26FA">
        <w:rPr>
          <w:rFonts w:ascii="Times New Roman" w:eastAsia="Times New Roman" w:hAnsi="Times New Roman" w:cs="Times New Roman"/>
          <w:bCs/>
          <w:sz w:val="24"/>
          <w:szCs w:val="24"/>
          <w:lang w:val="uk-UA" w:eastAsia="ru-RU"/>
        </w:rPr>
        <w:t xml:space="preserve"> «Вирощування кімнатних рослин», «Брелок».</w:t>
      </w:r>
    </w:p>
    <w:p w14:paraId="66939CEB" w14:textId="77777777" w:rsidR="0019413B" w:rsidRPr="00ED26FA" w:rsidRDefault="0019413B" w:rsidP="00ED26FA">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7 клас -   «Карнавальна маска», «Текстильні квіти», «Шарф», «Елементи ландшафтного дизайну».</w:t>
      </w:r>
    </w:p>
    <w:p w14:paraId="47F7E047" w14:textId="77777777" w:rsidR="0019413B" w:rsidRPr="00ED26FA" w:rsidRDefault="0019413B" w:rsidP="00ED26FA">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8 клас -   «Текстильна лялька», «Декоративний рушник», «Чохол для горнятка»,  «Елементи ландшафтного дизайну».</w:t>
      </w:r>
    </w:p>
    <w:p w14:paraId="0B63D5C5" w14:textId="77777777" w:rsidR="0019413B" w:rsidRPr="00ED26FA" w:rsidRDefault="0019413B" w:rsidP="00ED26FA">
      <w:pPr>
        <w:tabs>
          <w:tab w:val="left" w:pos="0"/>
        </w:tabs>
        <w:spacing w:after="0" w:line="240" w:lineRule="auto"/>
        <w:jc w:val="both"/>
        <w:rPr>
          <w:rFonts w:ascii="Times New Roman" w:eastAsia="Times New Roman" w:hAnsi="Times New Roman" w:cs="Times New Roman"/>
          <w:bCs/>
          <w:sz w:val="24"/>
          <w:szCs w:val="24"/>
          <w:lang w:val="uk-UA" w:eastAsia="ru-RU"/>
        </w:rPr>
      </w:pPr>
      <w:r w:rsidRPr="00ED26FA">
        <w:rPr>
          <w:rFonts w:ascii="Times New Roman" w:eastAsia="Times New Roman" w:hAnsi="Times New Roman" w:cs="Times New Roman"/>
          <w:bCs/>
          <w:sz w:val="24"/>
          <w:szCs w:val="24"/>
          <w:lang w:val="uk-UA" w:eastAsia="ru-RU"/>
        </w:rPr>
        <w:t>9 клас -  «Вироби для власних потреб», «Одяг для тематичних свят».</w:t>
      </w:r>
    </w:p>
    <w:p w14:paraId="100C8F1B" w14:textId="77777777" w:rsidR="00AE1C93" w:rsidRPr="00ED26FA" w:rsidRDefault="00D91B39" w:rsidP="00D91B39">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Враховуючи кадрове, навчально-методичне та матеріально-технічне забезпечення, запити учнів 10 класу як вибірково-обов</w:t>
      </w:r>
      <w:r w:rsidR="008816E4" w:rsidRPr="00ED26FA">
        <w:rPr>
          <w:rFonts w:ascii="Times New Roman" w:eastAsia="Times New Roman" w:hAnsi="Times New Roman" w:cs="Times New Roman"/>
          <w:sz w:val="24"/>
          <w:szCs w:val="24"/>
          <w:lang w:val="uk-UA"/>
        </w:rPr>
        <w:t>’язкові предмети здобувач</w:t>
      </w:r>
      <w:r w:rsidR="00AE1C93" w:rsidRPr="00ED26FA">
        <w:rPr>
          <w:rFonts w:ascii="Times New Roman" w:eastAsia="Times New Roman" w:hAnsi="Times New Roman" w:cs="Times New Roman"/>
          <w:sz w:val="24"/>
          <w:szCs w:val="24"/>
          <w:lang w:val="uk-UA"/>
        </w:rPr>
        <w:t>і освіти вивчатимуть інформатику та мистецтво.</w:t>
      </w:r>
    </w:p>
    <w:p w14:paraId="4CDABC8D" w14:textId="77777777" w:rsidR="00AE1C93" w:rsidRPr="00ED26FA" w:rsidRDefault="00D91B39" w:rsidP="00944ECC">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Відповідно до навчального плану педагогічні працівники навчального закладу самостійно добирають програми, підручники, що мають гриф Міністерства освіти і науки України, а також дидактичні матеріали, форми, методи, засоби навчальної роботи, що мають забезпечувати виконання статутних завдань та здобуття освіти</w:t>
      </w:r>
      <w:r w:rsidR="00944ECC">
        <w:rPr>
          <w:rFonts w:ascii="Times New Roman" w:eastAsia="Times New Roman" w:hAnsi="Times New Roman" w:cs="Times New Roman"/>
          <w:sz w:val="24"/>
          <w:szCs w:val="24"/>
          <w:lang w:val="uk-UA"/>
        </w:rPr>
        <w:t xml:space="preserve"> на рівні державних стандартів.</w:t>
      </w:r>
      <w:r w:rsidR="00AE1C93" w:rsidRPr="00ED26FA">
        <w:rPr>
          <w:rFonts w:ascii="Times New Roman" w:eastAsia="Times New Roman" w:hAnsi="Times New Roman" w:cs="Times New Roman"/>
          <w:sz w:val="24"/>
          <w:szCs w:val="24"/>
          <w:lang w:val="uk-UA"/>
        </w:rPr>
        <w:tab/>
      </w:r>
    </w:p>
    <w:p w14:paraId="7E803A78" w14:textId="77777777" w:rsidR="00AE1C93" w:rsidRPr="00ED26FA" w:rsidRDefault="00AE1C93" w:rsidP="00596C59">
      <w:pPr>
        <w:widowControl w:val="0"/>
        <w:numPr>
          <w:ilvl w:val="0"/>
          <w:numId w:val="6"/>
        </w:numPr>
        <w:tabs>
          <w:tab w:val="left" w:pos="378"/>
        </w:tabs>
        <w:spacing w:after="0" w:line="240" w:lineRule="auto"/>
        <w:ind w:left="0" w:firstLine="0"/>
        <w:jc w:val="both"/>
        <w:outlineLvl w:val="1"/>
        <w:rPr>
          <w:rFonts w:ascii="Times New Roman" w:eastAsia="Times New Roman" w:hAnsi="Times New Roman" w:cs="Times New Roman"/>
          <w:b/>
          <w:bCs/>
          <w:sz w:val="24"/>
          <w:szCs w:val="24"/>
          <w:lang w:val="uk-UA"/>
        </w:rPr>
      </w:pPr>
      <w:bookmarkStart w:id="5" w:name="bookmark5"/>
      <w:r w:rsidRPr="00ED26FA">
        <w:rPr>
          <w:rFonts w:ascii="Times New Roman" w:eastAsia="Times New Roman" w:hAnsi="Times New Roman" w:cs="Times New Roman"/>
          <w:b/>
          <w:bCs/>
          <w:sz w:val="24"/>
          <w:szCs w:val="24"/>
          <w:lang w:val="uk-UA"/>
        </w:rPr>
        <w:t>Особливості організації освітнього процесу</w:t>
      </w:r>
      <w:bookmarkEnd w:id="5"/>
    </w:p>
    <w:p w14:paraId="18501837"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 xml:space="preserve">Відповідно до </w:t>
      </w:r>
      <w:r w:rsidR="009A64AF">
        <w:rPr>
          <w:rFonts w:ascii="Times New Roman" w:eastAsia="Times New Roman" w:hAnsi="Times New Roman" w:cs="Times New Roman"/>
          <w:sz w:val="24"/>
          <w:szCs w:val="24"/>
          <w:lang w:val="uk-UA"/>
        </w:rPr>
        <w:t>Закону України «Про освіту» 202</w:t>
      </w:r>
      <w:r w:rsidR="00DA42CD">
        <w:rPr>
          <w:rFonts w:ascii="Times New Roman" w:eastAsia="Times New Roman" w:hAnsi="Times New Roman" w:cs="Times New Roman"/>
          <w:sz w:val="24"/>
          <w:szCs w:val="24"/>
          <w:lang w:val="uk-UA"/>
        </w:rPr>
        <w:t>1</w:t>
      </w:r>
      <w:r w:rsidR="009A64AF">
        <w:rPr>
          <w:rFonts w:ascii="Times New Roman" w:eastAsia="Times New Roman" w:hAnsi="Times New Roman" w:cs="Times New Roman"/>
          <w:sz w:val="24"/>
          <w:szCs w:val="24"/>
          <w:lang w:val="uk-UA"/>
        </w:rPr>
        <w:t>-202</w:t>
      </w:r>
      <w:r w:rsidR="00DA42CD">
        <w:rPr>
          <w:rFonts w:ascii="Times New Roman" w:eastAsia="Times New Roman" w:hAnsi="Times New Roman" w:cs="Times New Roman"/>
          <w:sz w:val="24"/>
          <w:szCs w:val="24"/>
          <w:lang w:val="uk-UA"/>
        </w:rPr>
        <w:t>2</w:t>
      </w:r>
      <w:r w:rsidRPr="00ED26FA">
        <w:rPr>
          <w:rFonts w:ascii="Times New Roman" w:eastAsia="Times New Roman" w:hAnsi="Times New Roman" w:cs="Times New Roman"/>
          <w:sz w:val="24"/>
          <w:szCs w:val="24"/>
          <w:lang w:val="uk-UA"/>
        </w:rPr>
        <w:t xml:space="preserve"> навчальний рік розп</w:t>
      </w:r>
      <w:r w:rsidR="009A64AF">
        <w:rPr>
          <w:rFonts w:ascii="Times New Roman" w:eastAsia="Times New Roman" w:hAnsi="Times New Roman" w:cs="Times New Roman"/>
          <w:sz w:val="24"/>
          <w:szCs w:val="24"/>
          <w:lang w:val="uk-UA"/>
        </w:rPr>
        <w:t>очинається святом День знань - 1 вересня 202</w:t>
      </w:r>
      <w:r w:rsidR="00DA42CD">
        <w:rPr>
          <w:rFonts w:ascii="Times New Roman" w:eastAsia="Times New Roman" w:hAnsi="Times New Roman" w:cs="Times New Roman"/>
          <w:sz w:val="24"/>
          <w:szCs w:val="24"/>
          <w:lang w:val="uk-UA"/>
        </w:rPr>
        <w:t>1</w:t>
      </w:r>
      <w:r w:rsidRPr="00ED26FA">
        <w:rPr>
          <w:rFonts w:ascii="Times New Roman" w:eastAsia="Times New Roman" w:hAnsi="Times New Roman" w:cs="Times New Roman"/>
          <w:sz w:val="24"/>
          <w:szCs w:val="24"/>
          <w:lang w:val="uk-UA"/>
        </w:rPr>
        <w:t xml:space="preserve"> року і закінчується не пізніше 1 липня наступного року.</w:t>
      </w:r>
    </w:p>
    <w:p w14:paraId="53BDAAF4"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Режим роботи школи: п’ятиденний навчальний тиждень в одну зміну. Навчальні заняття в школі починаються о </w:t>
      </w:r>
      <w:r w:rsidR="00DA42CD">
        <w:rPr>
          <w:rFonts w:ascii="Times New Roman" w:eastAsia="Times New Roman" w:hAnsi="Times New Roman" w:cs="Times New Roman"/>
          <w:sz w:val="24"/>
          <w:szCs w:val="24"/>
          <w:lang w:val="uk-UA"/>
        </w:rPr>
        <w:t>8</w:t>
      </w:r>
      <w:r w:rsidRPr="00ED26FA">
        <w:rPr>
          <w:rFonts w:ascii="Times New Roman" w:eastAsia="Times New Roman" w:hAnsi="Times New Roman" w:cs="Times New Roman"/>
          <w:sz w:val="24"/>
          <w:szCs w:val="24"/>
          <w:lang w:val="uk-UA"/>
        </w:rPr>
        <w:t xml:space="preserve"> год. </w:t>
      </w:r>
      <w:r w:rsidR="00DA42CD">
        <w:rPr>
          <w:rFonts w:ascii="Times New Roman" w:eastAsia="Times New Roman" w:hAnsi="Times New Roman" w:cs="Times New Roman"/>
          <w:sz w:val="24"/>
          <w:szCs w:val="24"/>
          <w:lang w:val="uk-UA"/>
        </w:rPr>
        <w:t>35</w:t>
      </w:r>
      <w:r w:rsidRPr="00ED26FA">
        <w:rPr>
          <w:rFonts w:ascii="Times New Roman" w:eastAsia="Times New Roman" w:hAnsi="Times New Roman" w:cs="Times New Roman"/>
          <w:sz w:val="24"/>
          <w:szCs w:val="24"/>
          <w:lang w:val="uk-UA"/>
        </w:rPr>
        <w:t xml:space="preserve"> хв. Тривалість уроків:</w:t>
      </w:r>
    </w:p>
    <w:p w14:paraId="2E543C97" w14:textId="77777777" w:rsidR="00AE1C93" w:rsidRPr="00ED26FA" w:rsidRDefault="00AE1C93" w:rsidP="00596C59">
      <w:pPr>
        <w:widowControl w:val="0"/>
        <w:numPr>
          <w:ilvl w:val="0"/>
          <w:numId w:val="3"/>
        </w:numPr>
        <w:tabs>
          <w:tab w:val="left" w:pos="224"/>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 1 класі - 35 хвилин;</w:t>
      </w:r>
    </w:p>
    <w:p w14:paraId="70A5408C" w14:textId="77777777" w:rsidR="00AE1C93" w:rsidRPr="00ED26FA" w:rsidRDefault="00AE1C93" w:rsidP="00596C59">
      <w:pPr>
        <w:widowControl w:val="0"/>
        <w:numPr>
          <w:ilvl w:val="0"/>
          <w:numId w:val="3"/>
        </w:numPr>
        <w:tabs>
          <w:tab w:val="left" w:pos="229"/>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 2- 4 класах- 40 хвилин;</w:t>
      </w:r>
    </w:p>
    <w:p w14:paraId="0EAA36F2" w14:textId="77777777" w:rsidR="00AE1C93" w:rsidRPr="00ED26FA" w:rsidRDefault="00AE1C93" w:rsidP="00596C59">
      <w:pPr>
        <w:widowControl w:val="0"/>
        <w:numPr>
          <w:ilvl w:val="0"/>
          <w:numId w:val="3"/>
        </w:numPr>
        <w:tabs>
          <w:tab w:val="left" w:pos="229"/>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 5-11 класах - 45 хвилин.</w:t>
      </w:r>
    </w:p>
    <w:p w14:paraId="330A8D99"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Навчальні заняття організовуються за семестровою системою:</w:t>
      </w:r>
    </w:p>
    <w:p w14:paraId="36E6FC73" w14:textId="77777777" w:rsidR="00DA42CD" w:rsidRPr="00DA42CD" w:rsidRDefault="00DA42CD" w:rsidP="00DA42CD">
      <w:pPr>
        <w:widowControl w:val="0"/>
        <w:tabs>
          <w:tab w:val="left" w:pos="277"/>
        </w:tabs>
        <w:spacing w:after="0" w:line="240" w:lineRule="auto"/>
        <w:jc w:val="both"/>
        <w:rPr>
          <w:rFonts w:ascii="Times New Roman" w:eastAsia="Times New Roman" w:hAnsi="Times New Roman" w:cs="Times New Roman"/>
          <w:sz w:val="24"/>
          <w:szCs w:val="24"/>
          <w:lang w:val="uk-UA"/>
        </w:rPr>
      </w:pPr>
      <w:r w:rsidRPr="00DA42CD">
        <w:rPr>
          <w:rFonts w:ascii="Times New Roman" w:eastAsia="Times New Roman" w:hAnsi="Times New Roman" w:cs="Times New Roman"/>
          <w:sz w:val="24"/>
          <w:szCs w:val="24"/>
          <w:lang w:val="uk-UA"/>
        </w:rPr>
        <w:t>І семестр – з 01 вересня 2021 року  по  24  грудня 2021 року,</w:t>
      </w:r>
    </w:p>
    <w:p w14:paraId="566FA7C2" w14:textId="77777777" w:rsidR="00DA42CD" w:rsidRPr="00DA42CD" w:rsidRDefault="00DA42CD" w:rsidP="00DA42CD">
      <w:pPr>
        <w:widowControl w:val="0"/>
        <w:tabs>
          <w:tab w:val="left" w:pos="277"/>
        </w:tabs>
        <w:spacing w:after="0" w:line="240" w:lineRule="auto"/>
        <w:jc w:val="both"/>
        <w:rPr>
          <w:rFonts w:ascii="Times New Roman" w:eastAsia="Times New Roman" w:hAnsi="Times New Roman" w:cs="Times New Roman"/>
          <w:sz w:val="24"/>
          <w:szCs w:val="24"/>
          <w:lang w:val="uk-UA"/>
        </w:rPr>
      </w:pPr>
      <w:r w:rsidRPr="00DA42CD">
        <w:rPr>
          <w:rFonts w:ascii="Times New Roman" w:eastAsia="Times New Roman" w:hAnsi="Times New Roman" w:cs="Times New Roman"/>
          <w:sz w:val="24"/>
          <w:szCs w:val="24"/>
          <w:lang w:val="uk-UA"/>
        </w:rPr>
        <w:t xml:space="preserve">ІІ семестр – з 09 січня 2022 року по  </w:t>
      </w:r>
      <w:r>
        <w:rPr>
          <w:rFonts w:ascii="Times New Roman" w:eastAsia="Times New Roman" w:hAnsi="Times New Roman" w:cs="Times New Roman"/>
          <w:sz w:val="24"/>
          <w:szCs w:val="24"/>
          <w:lang w:val="uk-UA"/>
        </w:rPr>
        <w:t xml:space="preserve">10 червня </w:t>
      </w:r>
      <w:r w:rsidRPr="00DA42CD">
        <w:rPr>
          <w:rFonts w:ascii="Times New Roman" w:eastAsia="Times New Roman" w:hAnsi="Times New Roman" w:cs="Times New Roman"/>
          <w:sz w:val="24"/>
          <w:szCs w:val="24"/>
          <w:lang w:val="uk-UA"/>
        </w:rPr>
        <w:t>2022 року.</w:t>
      </w:r>
    </w:p>
    <w:p w14:paraId="1483B178" w14:textId="77777777" w:rsidR="00DA42CD" w:rsidRPr="00DA42CD" w:rsidRDefault="00DA42CD" w:rsidP="00DA42CD">
      <w:pPr>
        <w:widowControl w:val="0"/>
        <w:tabs>
          <w:tab w:val="left" w:pos="277"/>
        </w:tabs>
        <w:spacing w:after="0" w:line="240" w:lineRule="auto"/>
        <w:jc w:val="both"/>
        <w:rPr>
          <w:rFonts w:ascii="Times New Roman" w:eastAsia="Times New Roman" w:hAnsi="Times New Roman" w:cs="Times New Roman"/>
          <w:sz w:val="24"/>
          <w:szCs w:val="24"/>
          <w:lang w:val="uk-UA"/>
        </w:rPr>
      </w:pPr>
      <w:r w:rsidRPr="00DA42CD">
        <w:rPr>
          <w:rFonts w:ascii="Times New Roman" w:eastAsia="Times New Roman" w:hAnsi="Times New Roman" w:cs="Times New Roman"/>
          <w:sz w:val="24"/>
          <w:szCs w:val="24"/>
          <w:lang w:val="uk-UA"/>
        </w:rPr>
        <w:t>Терміни  канікул:</w:t>
      </w:r>
    </w:p>
    <w:p w14:paraId="1B3C02F7" w14:textId="77777777" w:rsidR="00DA42CD" w:rsidRPr="00DA42CD" w:rsidRDefault="00DA42CD" w:rsidP="00596C59">
      <w:pPr>
        <w:widowControl w:val="0"/>
        <w:numPr>
          <w:ilvl w:val="0"/>
          <w:numId w:val="5"/>
        </w:numPr>
        <w:tabs>
          <w:tab w:val="left" w:pos="277"/>
        </w:tabs>
        <w:spacing w:after="0" w:line="240" w:lineRule="auto"/>
        <w:jc w:val="both"/>
        <w:rPr>
          <w:rFonts w:ascii="Times New Roman" w:eastAsia="Times New Roman" w:hAnsi="Times New Roman" w:cs="Times New Roman"/>
          <w:sz w:val="24"/>
          <w:szCs w:val="24"/>
          <w:lang w:val="uk-UA"/>
        </w:rPr>
      </w:pPr>
      <w:r w:rsidRPr="00DA42CD">
        <w:rPr>
          <w:rFonts w:ascii="Times New Roman" w:eastAsia="Times New Roman" w:hAnsi="Times New Roman" w:cs="Times New Roman"/>
          <w:sz w:val="24"/>
          <w:szCs w:val="24"/>
          <w:lang w:val="uk-UA"/>
        </w:rPr>
        <w:t>осінні    з 25 жовтня по  31 жовтня</w:t>
      </w:r>
      <w:r>
        <w:rPr>
          <w:rFonts w:ascii="Times New Roman" w:eastAsia="Times New Roman" w:hAnsi="Times New Roman" w:cs="Times New Roman"/>
          <w:sz w:val="24"/>
          <w:szCs w:val="24"/>
          <w:lang w:val="uk-UA"/>
        </w:rPr>
        <w:t xml:space="preserve"> 2021 року</w:t>
      </w:r>
    </w:p>
    <w:p w14:paraId="684A8450" w14:textId="77777777" w:rsidR="00DA42CD" w:rsidRPr="00DA42CD" w:rsidRDefault="00DA42CD" w:rsidP="00596C59">
      <w:pPr>
        <w:widowControl w:val="0"/>
        <w:numPr>
          <w:ilvl w:val="0"/>
          <w:numId w:val="5"/>
        </w:numPr>
        <w:tabs>
          <w:tab w:val="left" w:pos="277"/>
        </w:tabs>
        <w:spacing w:after="0" w:line="240" w:lineRule="auto"/>
        <w:jc w:val="both"/>
        <w:rPr>
          <w:rFonts w:ascii="Times New Roman" w:eastAsia="Times New Roman" w:hAnsi="Times New Roman" w:cs="Times New Roman"/>
          <w:sz w:val="24"/>
          <w:szCs w:val="24"/>
          <w:lang w:val="uk-UA"/>
        </w:rPr>
      </w:pPr>
      <w:r w:rsidRPr="00DA42CD">
        <w:rPr>
          <w:rFonts w:ascii="Times New Roman" w:eastAsia="Times New Roman" w:hAnsi="Times New Roman" w:cs="Times New Roman"/>
          <w:sz w:val="24"/>
          <w:szCs w:val="24"/>
          <w:lang w:val="uk-UA"/>
        </w:rPr>
        <w:t>зимові   з  27 грудня по  09 січня</w:t>
      </w:r>
      <w:r>
        <w:rPr>
          <w:rFonts w:ascii="Times New Roman" w:eastAsia="Times New Roman" w:hAnsi="Times New Roman" w:cs="Times New Roman"/>
          <w:sz w:val="24"/>
          <w:szCs w:val="24"/>
          <w:lang w:val="uk-UA"/>
        </w:rPr>
        <w:t xml:space="preserve"> 2022 року</w:t>
      </w:r>
    </w:p>
    <w:p w14:paraId="0DC2CEF3" w14:textId="77777777" w:rsidR="00DA42CD" w:rsidRDefault="00DA42CD" w:rsidP="00596C59">
      <w:pPr>
        <w:widowControl w:val="0"/>
        <w:numPr>
          <w:ilvl w:val="0"/>
          <w:numId w:val="5"/>
        </w:numPr>
        <w:tabs>
          <w:tab w:val="left" w:pos="277"/>
        </w:tabs>
        <w:spacing w:after="0" w:line="240" w:lineRule="auto"/>
        <w:jc w:val="both"/>
        <w:rPr>
          <w:rFonts w:ascii="Times New Roman" w:eastAsia="Times New Roman" w:hAnsi="Times New Roman" w:cs="Times New Roman"/>
          <w:sz w:val="24"/>
          <w:szCs w:val="24"/>
          <w:lang w:val="uk-UA"/>
        </w:rPr>
      </w:pPr>
      <w:r w:rsidRPr="00DA42CD">
        <w:rPr>
          <w:rFonts w:ascii="Times New Roman" w:eastAsia="Times New Roman" w:hAnsi="Times New Roman" w:cs="Times New Roman"/>
          <w:sz w:val="24"/>
          <w:szCs w:val="24"/>
          <w:lang w:val="uk-UA"/>
        </w:rPr>
        <w:t xml:space="preserve">весняні  з  28 березня по  </w:t>
      </w:r>
      <w:r>
        <w:rPr>
          <w:rFonts w:ascii="Times New Roman" w:eastAsia="Times New Roman" w:hAnsi="Times New Roman" w:cs="Times New Roman"/>
          <w:sz w:val="24"/>
          <w:szCs w:val="24"/>
          <w:lang w:val="uk-UA"/>
        </w:rPr>
        <w:t>10</w:t>
      </w:r>
      <w:r w:rsidRPr="00DA42C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червня 2022 року</w:t>
      </w:r>
    </w:p>
    <w:p w14:paraId="058A0A9C" w14:textId="77777777" w:rsidR="00AE1C93" w:rsidRPr="00ED26FA" w:rsidRDefault="00AE1C93" w:rsidP="00DA42CD">
      <w:pPr>
        <w:widowControl w:val="0"/>
        <w:tabs>
          <w:tab w:val="left" w:pos="277"/>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Впродовж навчального року для учнів проводяться канікули. Тривалість канікул протягом навчаль</w:t>
      </w:r>
      <w:r w:rsidR="00D10042" w:rsidRPr="00ED26FA">
        <w:rPr>
          <w:rFonts w:ascii="Times New Roman" w:eastAsia="Times New Roman" w:hAnsi="Times New Roman" w:cs="Times New Roman"/>
          <w:sz w:val="24"/>
          <w:szCs w:val="24"/>
          <w:lang w:val="uk-UA"/>
        </w:rPr>
        <w:t>ного року не може бути меншою 30</w:t>
      </w:r>
      <w:r w:rsidRPr="00ED26FA">
        <w:rPr>
          <w:rFonts w:ascii="Times New Roman" w:eastAsia="Times New Roman" w:hAnsi="Times New Roman" w:cs="Times New Roman"/>
          <w:sz w:val="24"/>
          <w:szCs w:val="24"/>
          <w:lang w:val="uk-UA"/>
        </w:rPr>
        <w:t xml:space="preserve"> календарних днів без урахування днів, коли діти припиняли навчання з незалежних від них причин (карантин, температурний режим тощо).</w:t>
      </w:r>
    </w:p>
    <w:p w14:paraId="1BC5BD58" w14:textId="77777777" w:rsidR="00AE1C93" w:rsidRPr="00ED26FA" w:rsidRDefault="009A64AF" w:rsidP="009A64AF">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Орієнтовна дата проведення свята «Останн</w:t>
      </w:r>
      <w:r>
        <w:rPr>
          <w:rFonts w:ascii="Times New Roman" w:eastAsia="Times New Roman" w:hAnsi="Times New Roman" w:cs="Times New Roman"/>
          <w:sz w:val="24"/>
          <w:szCs w:val="24"/>
          <w:lang w:val="uk-UA"/>
        </w:rPr>
        <w:t xml:space="preserve">ій дзвоник» - </w:t>
      </w:r>
      <w:r w:rsidR="00DA42CD">
        <w:rPr>
          <w:rFonts w:ascii="Times New Roman" w:eastAsia="Times New Roman" w:hAnsi="Times New Roman" w:cs="Times New Roman"/>
          <w:sz w:val="24"/>
          <w:szCs w:val="24"/>
          <w:lang w:val="uk-UA"/>
        </w:rPr>
        <w:t xml:space="preserve">10 червня </w:t>
      </w:r>
      <w:r>
        <w:rPr>
          <w:rFonts w:ascii="Times New Roman" w:eastAsia="Times New Roman" w:hAnsi="Times New Roman" w:cs="Times New Roman"/>
          <w:sz w:val="24"/>
          <w:szCs w:val="24"/>
          <w:lang w:val="uk-UA"/>
        </w:rPr>
        <w:t xml:space="preserve"> 202</w:t>
      </w:r>
      <w:r w:rsidR="00DA42CD">
        <w:rPr>
          <w:rFonts w:ascii="Times New Roman" w:eastAsia="Times New Roman" w:hAnsi="Times New Roman" w:cs="Times New Roman"/>
          <w:sz w:val="24"/>
          <w:szCs w:val="24"/>
          <w:lang w:val="uk-UA"/>
        </w:rPr>
        <w:t>2</w:t>
      </w:r>
      <w:r w:rsidR="00AE1C93" w:rsidRPr="00ED26FA">
        <w:rPr>
          <w:rFonts w:ascii="Times New Roman" w:eastAsia="Times New Roman" w:hAnsi="Times New Roman" w:cs="Times New Roman"/>
          <w:sz w:val="24"/>
          <w:szCs w:val="24"/>
          <w:lang w:val="uk-UA"/>
        </w:rPr>
        <w:t xml:space="preserve"> року. Дата вручення документів про освіту буде визначена додатково (в залежності від термінів проведення ДПА, ЗНО).</w:t>
      </w:r>
    </w:p>
    <w:p w14:paraId="0BFD9511" w14:textId="77777777" w:rsidR="00AE1C93" w:rsidRPr="00ED26FA" w:rsidRDefault="00AE1C93" w:rsidP="009A64AF">
      <w:pPr>
        <w:widowControl w:val="0"/>
        <w:spacing w:after="0" w:line="240" w:lineRule="auto"/>
        <w:ind w:firstLine="6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зареєстрованого в Міністерстві юстиції України 14 лютого 201</w:t>
      </w:r>
      <w:r w:rsidR="00D10042" w:rsidRPr="00ED26FA">
        <w:rPr>
          <w:rFonts w:ascii="Times New Roman" w:eastAsia="Times New Roman" w:hAnsi="Times New Roman" w:cs="Times New Roman"/>
          <w:sz w:val="24"/>
          <w:szCs w:val="24"/>
          <w:lang w:val="uk-UA"/>
        </w:rPr>
        <w:t>5 року за № 157/ 26602 учні 4-</w:t>
      </w:r>
      <w:r w:rsidR="0019413B" w:rsidRPr="00ED26FA">
        <w:rPr>
          <w:rFonts w:ascii="Times New Roman" w:eastAsia="Times New Roman" w:hAnsi="Times New Roman" w:cs="Times New Roman"/>
          <w:sz w:val="24"/>
          <w:szCs w:val="24"/>
          <w:lang w:val="uk-UA"/>
        </w:rPr>
        <w:t>9</w:t>
      </w:r>
      <w:r w:rsidRPr="00ED26FA">
        <w:rPr>
          <w:rFonts w:ascii="Times New Roman" w:eastAsia="Times New Roman" w:hAnsi="Times New Roman" w:cs="Times New Roman"/>
          <w:sz w:val="24"/>
          <w:szCs w:val="24"/>
          <w:lang w:val="uk-UA"/>
        </w:rPr>
        <w:t>-х класів складають державну підсумкову атестацію. Перелік предметів для проведення державної підсумкової атестації для учнів початкової та основної школи, форму й терміни проведення буде визначено додатково після затвердження МОН України. Учні старшої школи складатимуть державну підсумкову атестацію у формі ЗНО з трьох предметів: української мови і літератури, математики або історії України та предмету за вибором.</w:t>
      </w:r>
    </w:p>
    <w:p w14:paraId="1A4C5437" w14:textId="77777777" w:rsidR="00AE1C93" w:rsidRPr="00ED26FA" w:rsidRDefault="00AE1C93" w:rsidP="00944ECC">
      <w:pPr>
        <w:widowControl w:val="0"/>
        <w:spacing w:after="0" w:line="240" w:lineRule="auto"/>
        <w:ind w:firstLine="6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Згідно з ріше</w:t>
      </w:r>
      <w:r w:rsidR="009A64AF">
        <w:rPr>
          <w:rFonts w:ascii="Times New Roman" w:eastAsia="Times New Roman" w:hAnsi="Times New Roman" w:cs="Times New Roman"/>
          <w:sz w:val="24"/>
          <w:szCs w:val="24"/>
          <w:lang w:val="uk-UA"/>
        </w:rPr>
        <w:t xml:space="preserve">нням педагогічної ради №1 від </w:t>
      </w:r>
      <w:r w:rsidR="00DA42CD">
        <w:rPr>
          <w:rFonts w:ascii="Times New Roman" w:eastAsia="Times New Roman" w:hAnsi="Times New Roman" w:cs="Times New Roman"/>
          <w:sz w:val="24"/>
          <w:szCs w:val="24"/>
          <w:lang w:val="uk-UA"/>
        </w:rPr>
        <w:t>31</w:t>
      </w:r>
      <w:r w:rsidR="009A64AF">
        <w:rPr>
          <w:rFonts w:ascii="Times New Roman" w:eastAsia="Times New Roman" w:hAnsi="Times New Roman" w:cs="Times New Roman"/>
          <w:sz w:val="24"/>
          <w:szCs w:val="24"/>
          <w:lang w:val="uk-UA"/>
        </w:rPr>
        <w:t>.08.202</w:t>
      </w:r>
      <w:r w:rsidR="00DA42CD">
        <w:rPr>
          <w:rFonts w:ascii="Times New Roman" w:eastAsia="Times New Roman" w:hAnsi="Times New Roman" w:cs="Times New Roman"/>
          <w:sz w:val="24"/>
          <w:szCs w:val="24"/>
          <w:lang w:val="uk-UA"/>
        </w:rPr>
        <w:t>1</w:t>
      </w:r>
      <w:r w:rsidR="00D10042" w:rsidRPr="00ED26FA">
        <w:rPr>
          <w:rFonts w:ascii="Times New Roman" w:eastAsia="Times New Roman" w:hAnsi="Times New Roman" w:cs="Times New Roman"/>
          <w:sz w:val="24"/>
          <w:szCs w:val="24"/>
          <w:lang w:val="uk-UA"/>
        </w:rPr>
        <w:t xml:space="preserve">р </w:t>
      </w:r>
      <w:r w:rsidRPr="00ED26FA">
        <w:rPr>
          <w:rFonts w:ascii="Times New Roman" w:eastAsia="Times New Roman" w:hAnsi="Times New Roman" w:cs="Times New Roman"/>
          <w:sz w:val="24"/>
          <w:szCs w:val="24"/>
          <w:lang w:val="uk-UA"/>
        </w:rPr>
        <w:t xml:space="preserve"> навчальна практика та екскурсії протягом навчальн</w:t>
      </w:r>
      <w:r w:rsidR="00944ECC">
        <w:rPr>
          <w:rFonts w:ascii="Times New Roman" w:eastAsia="Times New Roman" w:hAnsi="Times New Roman" w:cs="Times New Roman"/>
          <w:sz w:val="24"/>
          <w:szCs w:val="24"/>
          <w:lang w:val="uk-UA"/>
        </w:rPr>
        <w:t>ого року проводитись не будуть.</w:t>
      </w:r>
    </w:p>
    <w:p w14:paraId="7D478DCE" w14:textId="77777777" w:rsidR="00AE1C93" w:rsidRPr="00ED26FA" w:rsidRDefault="00944ECC" w:rsidP="00944ECC">
      <w:pPr>
        <w:widowControl w:val="0"/>
        <w:tabs>
          <w:tab w:val="left" w:pos="326"/>
        </w:tabs>
        <w:spacing w:after="0" w:line="240" w:lineRule="auto"/>
        <w:jc w:val="both"/>
        <w:outlineLvl w:val="1"/>
        <w:rPr>
          <w:rFonts w:ascii="Times New Roman" w:eastAsia="Times New Roman" w:hAnsi="Times New Roman" w:cs="Times New Roman"/>
          <w:b/>
          <w:bCs/>
          <w:sz w:val="24"/>
          <w:szCs w:val="24"/>
          <w:lang w:val="uk-UA"/>
        </w:rPr>
      </w:pPr>
      <w:bookmarkStart w:id="6" w:name="bookmark6"/>
      <w:r>
        <w:rPr>
          <w:rFonts w:ascii="Times New Roman" w:eastAsia="Times New Roman" w:hAnsi="Times New Roman" w:cs="Times New Roman"/>
          <w:b/>
          <w:bCs/>
          <w:sz w:val="24"/>
          <w:szCs w:val="24"/>
          <w:lang w:val="uk-UA"/>
        </w:rPr>
        <w:t>6.</w:t>
      </w:r>
      <w:r w:rsidR="00AE1C93" w:rsidRPr="00ED26FA">
        <w:rPr>
          <w:rFonts w:ascii="Times New Roman" w:eastAsia="Times New Roman" w:hAnsi="Times New Roman" w:cs="Times New Roman"/>
          <w:b/>
          <w:bCs/>
          <w:sz w:val="24"/>
          <w:szCs w:val="24"/>
          <w:lang w:val="uk-UA"/>
        </w:rPr>
        <w:t>Показники (вимірники) реалізації освітньої програми</w:t>
      </w:r>
      <w:bookmarkEnd w:id="6"/>
    </w:p>
    <w:p w14:paraId="3D181125"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 рівні школи розроблена система показників (внутрішній</w:t>
      </w:r>
      <w:r w:rsidR="00D10042" w:rsidRPr="00ED26FA">
        <w:rPr>
          <w:rFonts w:ascii="Times New Roman" w:eastAsia="Times New Roman" w:hAnsi="Times New Roman" w:cs="Times New Roman"/>
          <w:sz w:val="24"/>
          <w:szCs w:val="24"/>
          <w:lang w:val="uk-UA"/>
        </w:rPr>
        <w:t xml:space="preserve"> моніторинг), що дозволяє зробити висновки</w:t>
      </w:r>
      <w:r w:rsidRPr="00ED26FA">
        <w:rPr>
          <w:rFonts w:ascii="Times New Roman" w:eastAsia="Times New Roman" w:hAnsi="Times New Roman" w:cs="Times New Roman"/>
          <w:sz w:val="24"/>
          <w:szCs w:val="24"/>
          <w:lang w:val="uk-UA"/>
        </w:rPr>
        <w:t xml:space="preserve"> про те, наскільки ефективно реалізується освітня програма, тобто наскільки реальний "продукт" діяльності школи відповідає ідеальній "моделі" випускника. При цьому об</w:t>
      </w:r>
      <w:r w:rsidR="00D10042"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єктами, механізмами та термінами контролю є:</w:t>
      </w:r>
    </w:p>
    <w:p w14:paraId="5F569547" w14:textId="77777777" w:rsidR="00AE1C93" w:rsidRPr="00ED26FA" w:rsidRDefault="00AE1C93" w:rsidP="00596C59">
      <w:pPr>
        <w:widowControl w:val="0"/>
        <w:numPr>
          <w:ilvl w:val="0"/>
          <w:numId w:val="24"/>
        </w:numPr>
        <w:tabs>
          <w:tab w:val="left" w:pos="0"/>
        </w:tabs>
        <w:spacing w:after="0" w:line="240" w:lineRule="auto"/>
        <w:ind w:left="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кадрове забезпечення освітньої діяльності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w:t>
      </w:r>
      <w:proofErr w:type="spellStart"/>
      <w:r w:rsidRPr="00ED26FA">
        <w:rPr>
          <w:rFonts w:ascii="Times New Roman" w:eastAsia="Times New Roman" w:hAnsi="Times New Roman" w:cs="Times New Roman"/>
          <w:sz w:val="24"/>
          <w:szCs w:val="24"/>
          <w:lang w:val="uk-UA"/>
        </w:rPr>
        <w:t>вебінарах</w:t>
      </w:r>
      <w:proofErr w:type="spellEnd"/>
      <w:r w:rsidRPr="00ED26FA">
        <w:rPr>
          <w:rFonts w:ascii="Times New Roman" w:eastAsia="Times New Roman" w:hAnsi="Times New Roman" w:cs="Times New Roman"/>
          <w:sz w:val="24"/>
          <w:szCs w:val="24"/>
          <w:lang w:val="uk-UA"/>
        </w:rPr>
        <w:t xml:space="preserve">, </w:t>
      </w:r>
      <w:r w:rsidR="00D10042" w:rsidRPr="00ED26FA">
        <w:rPr>
          <w:rFonts w:ascii="Times New Roman" w:eastAsia="Times New Roman" w:hAnsi="Times New Roman" w:cs="Times New Roman"/>
          <w:sz w:val="24"/>
          <w:szCs w:val="24"/>
          <w:lang w:val="uk-UA"/>
        </w:rPr>
        <w:t xml:space="preserve">семінарах, конкурсах, </w:t>
      </w:r>
      <w:r w:rsidRPr="00ED26FA">
        <w:rPr>
          <w:rFonts w:ascii="Times New Roman" w:eastAsia="Times New Roman" w:hAnsi="Times New Roman" w:cs="Times New Roman"/>
          <w:sz w:val="24"/>
          <w:szCs w:val="24"/>
          <w:lang w:val="uk-UA"/>
        </w:rPr>
        <w:t xml:space="preserve"> тренінгах, онлайн-курсах, дистанційне навчання - протягом року);</w:t>
      </w:r>
    </w:p>
    <w:p w14:paraId="17A9A0A8" w14:textId="77777777" w:rsidR="00AE1C93" w:rsidRPr="00ED26FA" w:rsidRDefault="00AE1C93" w:rsidP="00596C59">
      <w:pPr>
        <w:widowControl w:val="0"/>
        <w:numPr>
          <w:ilvl w:val="0"/>
          <w:numId w:val="24"/>
        </w:numPr>
        <w:tabs>
          <w:tab w:val="left" w:pos="0"/>
          <w:tab w:val="left" w:pos="786"/>
        </w:tabs>
        <w:spacing w:after="0" w:line="240" w:lineRule="auto"/>
        <w:ind w:left="0" w:right="280"/>
        <w:jc w:val="both"/>
        <w:rPr>
          <w:rFonts w:ascii="Times New Roman" w:eastAsia="Times New Roman" w:hAnsi="Times New Roman" w:cs="Times New Roman"/>
          <w:b/>
          <w:sz w:val="24"/>
          <w:szCs w:val="24"/>
          <w:lang w:val="uk-UA"/>
        </w:rPr>
      </w:pPr>
      <w:r w:rsidRPr="00ED26FA">
        <w:rPr>
          <w:rFonts w:ascii="Times New Roman" w:eastAsia="Times New Roman" w:hAnsi="Times New Roman" w:cs="Times New Roman"/>
          <w:sz w:val="24"/>
          <w:szCs w:val="24"/>
          <w:lang w:val="uk-UA"/>
        </w:rPr>
        <w:t>навчально-методичне забезпечення освітньої діяльності (наявність документів, визначених нормативно</w:t>
      </w:r>
      <w:r w:rsidR="00D10042"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 xml:space="preserve">- правовими актами з питань освіти, необхідної кількості підручників та навчально-методичної літератури з </w:t>
      </w:r>
      <w:r w:rsidR="00D10042" w:rsidRPr="00ED26FA">
        <w:rPr>
          <w:rFonts w:ascii="Times New Roman" w:eastAsia="Times New Roman" w:hAnsi="Times New Roman" w:cs="Times New Roman"/>
          <w:sz w:val="24"/>
          <w:szCs w:val="24"/>
          <w:lang w:val="uk-UA"/>
        </w:rPr>
        <w:t>усіх навчальних дисциплін для с</w:t>
      </w:r>
      <w:r w:rsidRPr="00ED26FA">
        <w:rPr>
          <w:rFonts w:ascii="Times New Roman" w:eastAsia="Times New Roman" w:hAnsi="Times New Roman" w:cs="Times New Roman"/>
          <w:sz w:val="24"/>
          <w:szCs w:val="24"/>
          <w:lang w:val="uk-UA"/>
        </w:rPr>
        <w:t>амостійної роботи та дистанційного навчання</w:t>
      </w:r>
      <w:r w:rsidR="00D10042"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- 2 рази на рік);</w:t>
      </w:r>
    </w:p>
    <w:p w14:paraId="61851B08" w14:textId="77777777" w:rsidR="00AE1C93" w:rsidRPr="00ED26FA" w:rsidRDefault="00AE1C93" w:rsidP="00596C59">
      <w:pPr>
        <w:widowControl w:val="0"/>
        <w:numPr>
          <w:ilvl w:val="0"/>
          <w:numId w:val="24"/>
        </w:numPr>
        <w:tabs>
          <w:tab w:val="left" w:pos="0"/>
        </w:tabs>
        <w:spacing w:after="0" w:line="240" w:lineRule="auto"/>
        <w:ind w:left="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матеріально-технічне забезпечення освітньої діяльності (відповідність ліцензійним та акредитаційним вимогам: шкільні кабінети, класні кімнати, спортзал, бібліотека, їдальня, наявність Інтернету - 2 рази на рік);</w:t>
      </w:r>
    </w:p>
    <w:p w14:paraId="4A6ADF1E" w14:textId="77777777" w:rsidR="00AE1C93" w:rsidRPr="00ED26FA" w:rsidRDefault="00AE1C93" w:rsidP="00596C59">
      <w:pPr>
        <w:widowControl w:val="0"/>
        <w:numPr>
          <w:ilvl w:val="0"/>
          <w:numId w:val="24"/>
        </w:numPr>
        <w:tabs>
          <w:tab w:val="left" w:pos="0"/>
        </w:tabs>
        <w:spacing w:after="0" w:line="240" w:lineRule="auto"/>
        <w:ind w:left="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якість проведення навчальних занять (вивчення системи роботи педагогічних працівників - 1 раз на 5 років, тематичний контроль знань, класно-узагальнюючий контроль - за потребою);</w:t>
      </w:r>
    </w:p>
    <w:p w14:paraId="00FE5A3E" w14:textId="77777777" w:rsidR="00AE1C93" w:rsidRPr="00ED26FA" w:rsidRDefault="00AE1C93" w:rsidP="00596C59">
      <w:pPr>
        <w:widowControl w:val="0"/>
        <w:numPr>
          <w:ilvl w:val="0"/>
          <w:numId w:val="24"/>
        </w:numPr>
        <w:tabs>
          <w:tab w:val="left" w:pos="0"/>
        </w:tabs>
        <w:spacing w:after="0" w:line="240" w:lineRule="auto"/>
        <w:ind w:left="0"/>
        <w:jc w:val="both"/>
        <w:rPr>
          <w:rFonts w:ascii="Times New Roman" w:eastAsia="Times New Roman" w:hAnsi="Times New Roman" w:cs="Times New Roman"/>
          <w:color w:val="FF0000"/>
          <w:sz w:val="24"/>
          <w:szCs w:val="24"/>
          <w:lang w:val="uk-UA"/>
        </w:rPr>
      </w:pPr>
      <w:r w:rsidRPr="00ED26FA">
        <w:rPr>
          <w:rFonts w:ascii="Times New Roman" w:eastAsia="Times New Roman" w:hAnsi="Times New Roman" w:cs="Times New Roman"/>
          <w:sz w:val="24"/>
          <w:szCs w:val="24"/>
          <w:lang w:val="uk-UA"/>
        </w:rPr>
        <w:lastRenderedPageBreak/>
        <w:t>моніторинг досягнення учнями результатів навчання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w:t>
      </w:r>
      <w:r w:rsidR="00D10042"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 xml:space="preserve">язковою складовою навчальної програми з предмета - на кожному </w:t>
      </w:r>
      <w:proofErr w:type="spellStart"/>
      <w:r w:rsidRPr="00ED26FA">
        <w:rPr>
          <w:rFonts w:ascii="Times New Roman" w:eastAsia="Times New Roman" w:hAnsi="Times New Roman" w:cs="Times New Roman"/>
          <w:sz w:val="24"/>
          <w:szCs w:val="24"/>
          <w:lang w:val="uk-UA"/>
        </w:rPr>
        <w:t>уроці</w:t>
      </w:r>
      <w:proofErr w:type="spellEnd"/>
      <w:r w:rsidRPr="00ED26FA">
        <w:rPr>
          <w:rFonts w:ascii="Times New Roman" w:eastAsia="Times New Roman" w:hAnsi="Times New Roman" w:cs="Times New Roman"/>
          <w:sz w:val="24"/>
          <w:szCs w:val="24"/>
          <w:lang w:val="uk-UA"/>
        </w:rPr>
        <w:t xml:space="preserve">), тематичне - в кінці кожної теми, семестрове - в кінці кожного семестру, річне - в кінці року, державна підсумкова атестація - в кінці навчального року, </w:t>
      </w:r>
      <w:r w:rsidR="00D10042" w:rsidRPr="00ED26FA">
        <w:rPr>
          <w:rFonts w:ascii="Times New Roman" w:eastAsia="Times New Roman" w:hAnsi="Times New Roman" w:cs="Times New Roman"/>
          <w:sz w:val="24"/>
          <w:szCs w:val="24"/>
          <w:lang w:val="uk-UA"/>
        </w:rPr>
        <w:t xml:space="preserve">в 11 класі </w:t>
      </w:r>
      <w:r w:rsidRPr="00ED26FA">
        <w:rPr>
          <w:rFonts w:ascii="Times New Roman" w:eastAsia="Times New Roman" w:hAnsi="Times New Roman" w:cs="Times New Roman"/>
          <w:sz w:val="24"/>
          <w:szCs w:val="24"/>
          <w:lang w:val="uk-UA"/>
        </w:rPr>
        <w:t xml:space="preserve">зовнішнє незалежне оцінювання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w:t>
      </w:r>
      <w:proofErr w:type="spellStart"/>
      <w:r w:rsidRPr="00ED26FA">
        <w:rPr>
          <w:rFonts w:ascii="Times New Roman" w:eastAsia="Times New Roman" w:hAnsi="Times New Roman" w:cs="Times New Roman"/>
          <w:sz w:val="24"/>
          <w:szCs w:val="24"/>
          <w:lang w:val="uk-UA"/>
        </w:rPr>
        <w:t>випробовуваннях</w:t>
      </w:r>
      <w:proofErr w:type="spellEnd"/>
      <w:r w:rsidRPr="00ED26FA">
        <w:rPr>
          <w:rFonts w:ascii="Times New Roman" w:eastAsia="Times New Roman" w:hAnsi="Times New Roman" w:cs="Times New Roman"/>
          <w:sz w:val="24"/>
          <w:szCs w:val="24"/>
          <w:lang w:val="uk-UA"/>
        </w:rPr>
        <w:t xml:space="preserve"> - протягом навчального року</w:t>
      </w:r>
      <w:r w:rsidR="007741AE" w:rsidRPr="00ED26FA">
        <w:rPr>
          <w:rFonts w:ascii="Times New Roman" w:eastAsia="Times New Roman" w:hAnsi="Times New Roman" w:cs="Times New Roman"/>
          <w:sz w:val="24"/>
          <w:szCs w:val="24"/>
          <w:lang w:val="uk-UA"/>
        </w:rPr>
        <w:t>, огляд художньої  самодіяльності – протягом року);</w:t>
      </w:r>
    </w:p>
    <w:p w14:paraId="38D8B5EB" w14:textId="77777777" w:rsidR="00AE1C93" w:rsidRPr="00ED26FA" w:rsidRDefault="00AE1C93" w:rsidP="00596C59">
      <w:pPr>
        <w:widowControl w:val="0"/>
        <w:numPr>
          <w:ilvl w:val="0"/>
          <w:numId w:val="24"/>
        </w:numPr>
        <w:tabs>
          <w:tab w:val="left" w:pos="0"/>
        </w:tabs>
        <w:spacing w:after="0" w:line="240" w:lineRule="auto"/>
        <w:ind w:left="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оцінювання ступеня задоволення здобувачів освіти (соціологічні (анонімні) опитування учнів і випускників - 1 раз на рік);</w:t>
      </w:r>
    </w:p>
    <w:p w14:paraId="6CC7D774" w14:textId="77777777" w:rsidR="00AE1C93" w:rsidRPr="00ED26FA" w:rsidRDefault="00AE1C93" w:rsidP="00596C59">
      <w:pPr>
        <w:widowControl w:val="0"/>
        <w:numPr>
          <w:ilvl w:val="0"/>
          <w:numId w:val="24"/>
        </w:numPr>
        <w:tabs>
          <w:tab w:val="left" w:pos="0"/>
        </w:tabs>
        <w:spacing w:after="0" w:line="240" w:lineRule="auto"/>
        <w:ind w:left="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продовження навчання </w:t>
      </w:r>
      <w:r w:rsidR="00FB64E3" w:rsidRPr="00ED26FA">
        <w:rPr>
          <w:rFonts w:ascii="Times New Roman" w:eastAsia="Times New Roman" w:hAnsi="Times New Roman" w:cs="Times New Roman"/>
          <w:sz w:val="24"/>
          <w:szCs w:val="24"/>
          <w:lang w:val="uk-UA"/>
        </w:rPr>
        <w:t xml:space="preserve">випускників закладу освіти </w:t>
      </w:r>
      <w:r w:rsidRPr="00ED26FA">
        <w:rPr>
          <w:rFonts w:ascii="Times New Roman" w:eastAsia="Times New Roman" w:hAnsi="Times New Roman" w:cs="Times New Roman"/>
          <w:sz w:val="24"/>
          <w:szCs w:val="24"/>
          <w:lang w:val="uk-UA"/>
        </w:rPr>
        <w:t>(аналіз вступу у ВНЗ України та за її межами - 1 раз на рік).</w:t>
      </w:r>
    </w:p>
    <w:p w14:paraId="49A175B3" w14:textId="77777777" w:rsidR="00AE1C93" w:rsidRPr="00ED26FA" w:rsidRDefault="00AE1C93" w:rsidP="00D91B39">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Результати</w:t>
      </w:r>
    </w:p>
    <w:p w14:paraId="522D37E8" w14:textId="77777777" w:rsidR="00AE1C93" w:rsidRPr="00ED26FA" w:rsidRDefault="00AE1C93" w:rsidP="00ED26FA">
      <w:pPr>
        <w:widowControl w:val="0"/>
        <w:spacing w:after="0" w:line="240" w:lineRule="auto"/>
        <w:ind w:left="400" w:hanging="4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Завданнями внутрішньої системи забезпечення якості освіти школи є:</w:t>
      </w:r>
    </w:p>
    <w:p w14:paraId="2BC69DFE" w14:textId="77777777" w:rsidR="00AE1C93" w:rsidRPr="00ED26FA" w:rsidRDefault="00AE1C93" w:rsidP="00596C59">
      <w:pPr>
        <w:widowControl w:val="0"/>
        <w:numPr>
          <w:ilvl w:val="0"/>
          <w:numId w:val="25"/>
        </w:numPr>
        <w:spacing w:after="0" w:line="240" w:lineRule="auto"/>
        <w:ind w:left="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оновлення нормативно-методичної бази забезпечення якості освіти та освітньої діяльності в школі;</w:t>
      </w:r>
    </w:p>
    <w:p w14:paraId="7DA7E386" w14:textId="77777777" w:rsidR="00AE1C93" w:rsidRPr="00ED26FA" w:rsidRDefault="00AE1C93"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постійний моніторинг змісту освіти;</w:t>
      </w:r>
    </w:p>
    <w:p w14:paraId="2CD08C1C" w14:textId="77777777" w:rsidR="00AE1C93" w:rsidRPr="00ED26FA" w:rsidRDefault="00AE1C93"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спостереження за реалізацією освітнього процесу;</w:t>
      </w:r>
    </w:p>
    <w:p w14:paraId="579BCE89" w14:textId="77777777" w:rsidR="00AE1C93" w:rsidRPr="00ED26FA" w:rsidRDefault="00AE1C93"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технологій навчання;</w:t>
      </w:r>
    </w:p>
    <w:p w14:paraId="0F4F38BC" w14:textId="77777777" w:rsidR="00AE1C93" w:rsidRPr="00ED26FA" w:rsidRDefault="00AE1C93"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ресурсного потенціалу школи;</w:t>
      </w:r>
    </w:p>
    <w:p w14:paraId="6D404B67" w14:textId="77777777" w:rsidR="00AE1C93" w:rsidRPr="00ED26FA" w:rsidRDefault="00AE1C93"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управління ресурсами та процесами;</w:t>
      </w:r>
    </w:p>
    <w:p w14:paraId="569996B8" w14:textId="77777777" w:rsidR="00AE1C93" w:rsidRPr="00ED26FA" w:rsidRDefault="00AE1C93" w:rsidP="00596C59">
      <w:pPr>
        <w:widowControl w:val="0"/>
        <w:numPr>
          <w:ilvl w:val="0"/>
          <w:numId w:val="25"/>
        </w:numPr>
        <w:tabs>
          <w:tab w:val="left" w:pos="340"/>
        </w:tabs>
        <w:spacing w:after="0" w:line="240" w:lineRule="auto"/>
        <w:ind w:left="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спостереження за станом соціально-психологічного середовища школи;</w:t>
      </w:r>
    </w:p>
    <w:p w14:paraId="5D37E4B0" w14:textId="77777777" w:rsidR="00AE1C93" w:rsidRPr="00ED26FA" w:rsidRDefault="00AE1C93" w:rsidP="00596C59">
      <w:pPr>
        <w:widowControl w:val="0"/>
        <w:numPr>
          <w:ilvl w:val="0"/>
          <w:numId w:val="25"/>
        </w:numPr>
        <w:spacing w:after="0" w:line="240" w:lineRule="auto"/>
        <w:ind w:left="426" w:right="28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контроль стану прозорості освітньої діяльності та оприлюднення інформації щодо її результатів;</w:t>
      </w:r>
    </w:p>
    <w:p w14:paraId="444D1798" w14:textId="77777777" w:rsidR="00AE1C93" w:rsidRPr="00ED26FA" w:rsidRDefault="00AE1C93" w:rsidP="00596C59">
      <w:pPr>
        <w:widowControl w:val="0"/>
        <w:numPr>
          <w:ilvl w:val="0"/>
          <w:numId w:val="25"/>
        </w:numPr>
        <w:spacing w:after="0" w:line="240" w:lineRule="auto"/>
        <w:ind w:left="426"/>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розроблення рекомендаці</w:t>
      </w:r>
      <w:r w:rsidR="00FB64E3" w:rsidRPr="00ED26FA">
        <w:rPr>
          <w:rFonts w:ascii="Times New Roman" w:eastAsia="Times New Roman" w:hAnsi="Times New Roman" w:cs="Times New Roman"/>
          <w:sz w:val="24"/>
          <w:szCs w:val="24"/>
          <w:lang w:val="uk-UA"/>
        </w:rPr>
        <w:t>й щодо покращення якості освіти</w:t>
      </w:r>
      <w:r w:rsidRPr="00ED26FA">
        <w:rPr>
          <w:rFonts w:ascii="Times New Roman" w:eastAsia="Times New Roman" w:hAnsi="Times New Roman" w:cs="Times New Roman"/>
          <w:sz w:val="24"/>
          <w:szCs w:val="24"/>
          <w:lang w:val="uk-UA"/>
        </w:rPr>
        <w:t>, участь у стратегічному плануванні.</w:t>
      </w:r>
    </w:p>
    <w:p w14:paraId="5C8EEC06" w14:textId="77777777" w:rsidR="00AE1C93" w:rsidRPr="00ED26FA" w:rsidRDefault="00AE1C93" w:rsidP="00944ECC">
      <w:pPr>
        <w:widowControl w:val="0"/>
        <w:spacing w:after="0" w:line="240" w:lineRule="auto"/>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7. Процеси розвитку, виховання і соціалізації в школі</w:t>
      </w:r>
    </w:p>
    <w:p w14:paraId="720178CB" w14:textId="77777777" w:rsidR="00AE1C93" w:rsidRPr="00ED26FA" w:rsidRDefault="00AE1C93" w:rsidP="00ED26FA">
      <w:pPr>
        <w:widowControl w:val="0"/>
        <w:spacing w:after="0" w:line="240" w:lineRule="auto"/>
        <w:ind w:right="16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Виховання учнів у  закладі</w:t>
      </w:r>
      <w:r w:rsidR="00FB64E3" w:rsidRPr="00ED26FA">
        <w:rPr>
          <w:rFonts w:ascii="Times New Roman" w:eastAsia="Times New Roman" w:hAnsi="Times New Roman" w:cs="Times New Roman"/>
          <w:sz w:val="24"/>
          <w:szCs w:val="24"/>
          <w:lang w:val="uk-UA"/>
        </w:rPr>
        <w:t xml:space="preserve"> освіти</w:t>
      </w:r>
      <w:r w:rsidRPr="00ED26FA">
        <w:rPr>
          <w:rFonts w:ascii="Times New Roman" w:eastAsia="Times New Roman" w:hAnsi="Times New Roman" w:cs="Times New Roman"/>
          <w:sz w:val="24"/>
          <w:szCs w:val="24"/>
          <w:lang w:val="uk-UA"/>
        </w:rPr>
        <w:t xml:space="preserve"> здійснюється під</w:t>
      </w:r>
      <w:r w:rsidR="00857D50" w:rsidRPr="00ED26FA">
        <w:rPr>
          <w:rFonts w:ascii="Times New Roman" w:eastAsia="Times New Roman" w:hAnsi="Times New Roman" w:cs="Times New Roman"/>
          <w:sz w:val="24"/>
          <w:szCs w:val="24"/>
          <w:lang w:val="uk-UA"/>
        </w:rPr>
        <w:t xml:space="preserve"> час</w:t>
      </w:r>
      <w:r w:rsidRPr="00ED26FA">
        <w:rPr>
          <w:rFonts w:ascii="Times New Roman" w:eastAsia="Times New Roman" w:hAnsi="Times New Roman" w:cs="Times New Roman"/>
          <w:sz w:val="24"/>
          <w:szCs w:val="24"/>
          <w:lang w:val="uk-UA"/>
        </w:rPr>
        <w:t xml:space="preserve"> проведення уроків, у процесі позаурочної та позашкільної роботи. Ціль виховного процесу в навчальному закладі визначаються на основі принципів, закладених у Конституції та законах України, інших нормативно-правових актах.</w:t>
      </w:r>
    </w:p>
    <w:p w14:paraId="3D84030D" w14:textId="77777777" w:rsidR="0075456C" w:rsidRPr="00ED26FA" w:rsidRDefault="00AE1C93" w:rsidP="00ED26FA">
      <w:pPr>
        <w:widowControl w:val="0"/>
        <w:spacing w:after="0" w:line="240" w:lineRule="auto"/>
        <w:ind w:right="28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Весь освітній процес у школі зорієнтований на учня, розвиток йо</w:t>
      </w:r>
      <w:r w:rsidR="00FB64E3" w:rsidRPr="00ED26FA">
        <w:rPr>
          <w:rFonts w:ascii="Times New Roman" w:eastAsia="Times New Roman" w:hAnsi="Times New Roman" w:cs="Times New Roman"/>
          <w:sz w:val="24"/>
          <w:szCs w:val="24"/>
          <w:lang w:val="uk-UA"/>
        </w:rPr>
        <w:t>го</w:t>
      </w:r>
      <w:r w:rsidRPr="00ED26FA">
        <w:rPr>
          <w:rFonts w:ascii="Times New Roman" w:eastAsia="Times New Roman" w:hAnsi="Times New Roman" w:cs="Times New Roman"/>
          <w:sz w:val="24"/>
          <w:szCs w:val="24"/>
          <w:lang w:val="uk-UA"/>
        </w:rPr>
        <w:t xml:space="preserve"> талантів, виховання на </w:t>
      </w:r>
      <w:r w:rsidR="00235DAD" w:rsidRPr="00ED26FA">
        <w:rPr>
          <w:rFonts w:ascii="Times New Roman" w:eastAsia="Times New Roman" w:hAnsi="Times New Roman" w:cs="Times New Roman"/>
          <w:sz w:val="24"/>
          <w:szCs w:val="24"/>
          <w:lang w:val="uk-UA"/>
        </w:rPr>
        <w:t>цінностях:</w:t>
      </w:r>
      <w:r w:rsidRPr="00ED26FA">
        <w:rPr>
          <w:rFonts w:ascii="Times New Roman" w:eastAsia="Times New Roman" w:hAnsi="Times New Roman" w:cs="Times New Roman"/>
          <w:sz w:val="24"/>
          <w:szCs w:val="24"/>
          <w:lang w:val="uk-UA"/>
        </w:rPr>
        <w:t xml:space="preserve"> загальнолюдських</w:t>
      </w:r>
      <w:r w:rsidR="00235DAD"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 xml:space="preserve">поваги до іншої людини,  любові до власної країни. </w:t>
      </w:r>
    </w:p>
    <w:p w14:paraId="0C75D494" w14:textId="77777777" w:rsidR="00235DAD" w:rsidRPr="00ED26FA" w:rsidRDefault="00AE1C93" w:rsidP="00ED26FA">
      <w:pPr>
        <w:widowControl w:val="0"/>
        <w:spacing w:after="0" w:line="240" w:lineRule="auto"/>
        <w:ind w:right="28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Виховання позитивних рис характеру та чеснот здійснюється через  зміст освіти. </w:t>
      </w:r>
    </w:p>
    <w:p w14:paraId="1F68F6DA" w14:textId="77777777" w:rsidR="009A64AF" w:rsidRDefault="00AE1C93" w:rsidP="00944ECC">
      <w:pPr>
        <w:widowControl w:val="0"/>
        <w:spacing w:after="0" w:line="240" w:lineRule="auto"/>
        <w:ind w:right="28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Навчання за наскрізним</w:t>
      </w:r>
      <w:r w:rsidR="0075456C" w:rsidRPr="00ED26FA">
        <w:rPr>
          <w:rFonts w:ascii="Times New Roman" w:eastAsia="Times New Roman" w:hAnsi="Times New Roman" w:cs="Times New Roman"/>
          <w:sz w:val="24"/>
          <w:szCs w:val="24"/>
          <w:lang w:val="uk-UA"/>
        </w:rPr>
        <w:t>и лініями реалізується, насамперед,</w:t>
      </w:r>
      <w:r w:rsidRPr="00ED26FA">
        <w:rPr>
          <w:rFonts w:ascii="Times New Roman" w:eastAsia="Times New Roman" w:hAnsi="Times New Roman" w:cs="Times New Roman"/>
          <w:sz w:val="24"/>
          <w:szCs w:val="24"/>
          <w:lang w:val="uk-UA"/>
        </w:rPr>
        <w:t xml:space="preserve"> через: організацію навчального та вих</w:t>
      </w:r>
      <w:r w:rsidR="00235DAD" w:rsidRPr="00ED26FA">
        <w:rPr>
          <w:rFonts w:ascii="Times New Roman" w:eastAsia="Times New Roman" w:hAnsi="Times New Roman" w:cs="Times New Roman"/>
          <w:sz w:val="24"/>
          <w:szCs w:val="24"/>
          <w:lang w:val="uk-UA"/>
        </w:rPr>
        <w:t>овного середовища, а зміст  наскрізних тем враховує</w:t>
      </w:r>
      <w:r w:rsidRPr="00ED26FA">
        <w:rPr>
          <w:rFonts w:ascii="Times New Roman" w:eastAsia="Times New Roman" w:hAnsi="Times New Roman" w:cs="Times New Roman"/>
          <w:sz w:val="24"/>
          <w:szCs w:val="24"/>
          <w:lang w:val="uk-UA"/>
        </w:rPr>
        <w:t>ться при формуванні духовного, соціального фізичного розвитку учня.</w:t>
      </w:r>
    </w:p>
    <w:p w14:paraId="18D2CECE" w14:textId="77777777" w:rsidR="009A64AF" w:rsidRDefault="009A64AF" w:rsidP="00ED26FA">
      <w:pPr>
        <w:widowControl w:val="0"/>
        <w:spacing w:after="0" w:line="240" w:lineRule="auto"/>
        <w:ind w:right="280" w:firstLine="567"/>
        <w:jc w:val="both"/>
        <w:rPr>
          <w:rFonts w:ascii="Times New Roman" w:eastAsia="Times New Roman" w:hAnsi="Times New Roman" w:cs="Times New Roman"/>
          <w:sz w:val="24"/>
          <w:szCs w:val="24"/>
          <w:lang w:val="uk-UA"/>
        </w:rPr>
      </w:pPr>
    </w:p>
    <w:tbl>
      <w:tblPr>
        <w:tblpPr w:leftFromText="180" w:rightFromText="180" w:vertAnchor="text" w:horzAnchor="margin" w:tblpXSpec="center" w:tblpY="159"/>
        <w:tblW w:w="10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5"/>
        <w:gridCol w:w="8821"/>
      </w:tblGrid>
      <w:tr w:rsidR="009A64AF" w:rsidRPr="00ED26FA" w14:paraId="25991C08" w14:textId="77777777" w:rsidTr="00944ECC">
        <w:trPr>
          <w:trHeight w:val="21"/>
        </w:trPr>
        <w:tc>
          <w:tcPr>
            <w:tcW w:w="1535" w:type="dxa"/>
            <w:tcBorders>
              <w:top w:val="single" w:sz="4" w:space="0" w:color="000000"/>
              <w:left w:val="single" w:sz="4" w:space="0" w:color="000000"/>
              <w:bottom w:val="single" w:sz="4" w:space="0" w:color="000000"/>
              <w:right w:val="single" w:sz="4" w:space="0" w:color="000000"/>
            </w:tcBorders>
            <w:hideMark/>
          </w:tcPr>
          <w:p w14:paraId="6A5484DB" w14:textId="77777777" w:rsidR="009A64AF" w:rsidRPr="00ED26FA" w:rsidRDefault="009A64AF" w:rsidP="009A64AF">
            <w:pPr>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Наскрізна лінія</w:t>
            </w:r>
          </w:p>
        </w:tc>
        <w:tc>
          <w:tcPr>
            <w:tcW w:w="8821" w:type="dxa"/>
            <w:tcBorders>
              <w:top w:val="single" w:sz="4" w:space="0" w:color="000000"/>
              <w:left w:val="single" w:sz="4" w:space="0" w:color="000000"/>
              <w:bottom w:val="single" w:sz="4" w:space="0" w:color="000000"/>
              <w:right w:val="single" w:sz="4" w:space="0" w:color="000000"/>
            </w:tcBorders>
            <w:hideMark/>
          </w:tcPr>
          <w:p w14:paraId="4779C576" w14:textId="77777777" w:rsidR="009A64AF" w:rsidRPr="00ED26FA" w:rsidRDefault="009A64AF" w:rsidP="009A64AF">
            <w:pPr>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highlight w:val="white"/>
                <w:lang w:val="uk-UA"/>
              </w:rPr>
              <w:t>Коротка характеристика</w:t>
            </w:r>
          </w:p>
        </w:tc>
      </w:tr>
      <w:tr w:rsidR="009A64AF" w:rsidRPr="00ED26FA" w14:paraId="424432FB" w14:textId="77777777" w:rsidTr="00944ECC">
        <w:trPr>
          <w:cantSplit/>
          <w:trHeight w:val="3256"/>
        </w:trPr>
        <w:tc>
          <w:tcPr>
            <w:tcW w:w="1535" w:type="dxa"/>
            <w:tcBorders>
              <w:top w:val="single" w:sz="4" w:space="0" w:color="000000"/>
              <w:left w:val="single" w:sz="4" w:space="0" w:color="000000"/>
              <w:bottom w:val="single" w:sz="4" w:space="0" w:color="000000"/>
              <w:right w:val="single" w:sz="4" w:space="0" w:color="000000"/>
            </w:tcBorders>
            <w:textDirection w:val="btLr"/>
            <w:hideMark/>
          </w:tcPr>
          <w:p w14:paraId="7DD5226A" w14:textId="77777777" w:rsidR="009A64AF" w:rsidRPr="00ED26FA" w:rsidRDefault="009A64AF" w:rsidP="009A64AF">
            <w:pPr>
              <w:spacing w:after="0" w:line="240" w:lineRule="auto"/>
              <w:ind w:left="113" w:right="113"/>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highlight w:val="white"/>
                <w:lang w:val="uk-UA"/>
              </w:rPr>
              <w:lastRenderedPageBreak/>
              <w:t>Екологічна безпека й сталий розвиток</w:t>
            </w:r>
          </w:p>
        </w:tc>
        <w:tc>
          <w:tcPr>
            <w:tcW w:w="8821" w:type="dxa"/>
            <w:tcBorders>
              <w:top w:val="single" w:sz="4" w:space="0" w:color="000000"/>
              <w:left w:val="single" w:sz="4" w:space="0" w:color="000000"/>
              <w:bottom w:val="single" w:sz="4" w:space="0" w:color="000000"/>
              <w:right w:val="single" w:sz="4" w:space="0" w:color="000000"/>
            </w:tcBorders>
            <w:hideMark/>
          </w:tcPr>
          <w:p w14:paraId="74962F98" w14:textId="77777777" w:rsidR="009A64AF" w:rsidRPr="00ED26FA" w:rsidRDefault="009A64AF" w:rsidP="009A64AF">
            <w:pPr>
              <w:widowControl w:val="0"/>
              <w:spacing w:after="0" w:line="240" w:lineRule="auto"/>
              <w:ind w:firstLine="209"/>
              <w:jc w:val="both"/>
              <w:rPr>
                <w:rFonts w:ascii="Times New Roman" w:eastAsia="Times New Roman" w:hAnsi="Times New Roman" w:cs="Times New Roman"/>
                <w:sz w:val="24"/>
                <w:szCs w:val="24"/>
              </w:rPr>
            </w:pPr>
            <w:r w:rsidRPr="00ED26FA">
              <w:rPr>
                <w:rFonts w:ascii="Times New Roman" w:eastAsia="Times New Roman" w:hAnsi="Times New Roman" w:cs="Times New Roman"/>
                <w:color w:val="000000"/>
                <w:sz w:val="24"/>
                <w:szCs w:val="24"/>
                <w:shd w:val="clear" w:color="auto" w:fill="FFFFFF"/>
                <w:lang w:val="uk-UA" w:eastAsia="uk-UA" w:bidi="uk-UA"/>
              </w:rPr>
              <w:t xml:space="preserve">Формування в учнів соціальної активності, відповідальності екологічної свідомості, готовності брати участь у вирішенні </w:t>
            </w:r>
            <w:proofErr w:type="spellStart"/>
            <w:r w:rsidRPr="00ED26FA">
              <w:rPr>
                <w:rFonts w:ascii="Times New Roman" w:eastAsia="Times New Roman" w:hAnsi="Times New Roman" w:cs="Times New Roman"/>
                <w:color w:val="000000"/>
                <w:sz w:val="24"/>
                <w:szCs w:val="24"/>
                <w:shd w:val="clear" w:color="auto" w:fill="FFFFFF"/>
                <w:lang w:val="uk-UA" w:eastAsia="uk-UA" w:bidi="uk-UA"/>
              </w:rPr>
              <w:t>пит</w:t>
            </w:r>
            <w:proofErr w:type="spellEnd"/>
            <w:r w:rsidRPr="00ED26FA">
              <w:rPr>
                <w:rFonts w:ascii="Times New Roman" w:eastAsia="Times New Roman" w:hAnsi="Times New Roman" w:cs="Times New Roman"/>
                <w:color w:val="000000"/>
                <w:sz w:val="24"/>
                <w:szCs w:val="24"/>
                <w:shd w:val="clear" w:color="auto" w:fill="FFFFFF"/>
                <w:lang w:val="uk-UA" w:eastAsia="uk-UA" w:bidi="uk-UA"/>
              </w:rPr>
              <w:t xml:space="preserve"> збереження довкілля і розвитку суспільства, усвідомленої важливості сталого розвитку для майбутніх поколінь. Проблематика наскрізної лінії реалізується через завдання реальними даними про використання природних ресурсів,</w:t>
            </w:r>
            <w:r w:rsidRPr="00ED26FA">
              <w:rPr>
                <w:rFonts w:ascii="Times New Roman" w:eastAsia="Calibri" w:hAnsi="Times New Roman" w:cs="Times New Roman"/>
                <w:color w:val="000000"/>
                <w:spacing w:val="280"/>
                <w:sz w:val="24"/>
                <w:szCs w:val="24"/>
                <w:shd w:val="clear" w:color="auto" w:fill="FFFFFF"/>
                <w:lang w:val="uk-UA" w:eastAsia="uk-UA" w:bidi="uk-UA"/>
              </w:rPr>
              <w:t xml:space="preserve"> </w:t>
            </w:r>
            <w:r w:rsidRPr="00ED26FA">
              <w:rPr>
                <w:rFonts w:ascii="Times New Roman" w:eastAsia="Times New Roman" w:hAnsi="Times New Roman" w:cs="Times New Roman"/>
                <w:color w:val="000000"/>
                <w:sz w:val="24"/>
                <w:szCs w:val="24"/>
                <w:shd w:val="clear" w:color="auto" w:fill="FFFFFF"/>
                <w:lang w:val="uk-UA" w:eastAsia="uk-UA" w:bidi="uk-UA"/>
              </w:rPr>
              <w:t xml:space="preserve">збереження та примноження. Аналіз цих даних сприяє розвитку бережливого ставлення до навколишнього середовища, </w:t>
            </w:r>
            <w:proofErr w:type="spellStart"/>
            <w:r w:rsidRPr="00ED26FA">
              <w:rPr>
                <w:rFonts w:ascii="Times New Roman" w:eastAsia="Times New Roman" w:hAnsi="Times New Roman" w:cs="Times New Roman"/>
                <w:color w:val="000000"/>
                <w:sz w:val="24"/>
                <w:szCs w:val="24"/>
                <w:shd w:val="clear" w:color="auto" w:fill="FFFFFF"/>
                <w:lang w:val="uk-UA" w:eastAsia="uk-UA" w:bidi="uk-UA"/>
              </w:rPr>
              <w:t>еколо</w:t>
            </w:r>
            <w:proofErr w:type="spellEnd"/>
            <w:r w:rsidRPr="00ED26FA">
              <w:rPr>
                <w:rFonts w:ascii="Times New Roman" w:eastAsia="Times New Roman" w:hAnsi="Times New Roman" w:cs="Times New Roman"/>
                <w:color w:val="000000"/>
                <w:sz w:val="24"/>
                <w:szCs w:val="24"/>
                <w:shd w:val="clear" w:color="auto" w:fill="FFFFFF"/>
                <w:lang w:val="uk-UA" w:eastAsia="uk-UA" w:bidi="uk-UA"/>
              </w:rPr>
              <w:t xml:space="preserve"> формуванню критичного мислення, вміння вирішувати </w:t>
            </w:r>
            <w:proofErr w:type="spellStart"/>
            <w:r w:rsidRPr="00ED26FA">
              <w:rPr>
                <w:rFonts w:ascii="Times New Roman" w:eastAsia="Times New Roman" w:hAnsi="Times New Roman" w:cs="Times New Roman"/>
                <w:color w:val="000000"/>
                <w:sz w:val="24"/>
                <w:szCs w:val="24"/>
                <w:shd w:val="clear" w:color="auto" w:fill="FFFFFF"/>
                <w:lang w:val="uk-UA" w:eastAsia="uk-UA" w:bidi="uk-UA"/>
              </w:rPr>
              <w:t>проблег</w:t>
            </w:r>
            <w:proofErr w:type="spellEnd"/>
            <w:r w:rsidRPr="00ED26FA">
              <w:rPr>
                <w:rFonts w:ascii="Times New Roman" w:eastAsia="Times New Roman" w:hAnsi="Times New Roman" w:cs="Times New Roman"/>
                <w:color w:val="000000"/>
                <w:sz w:val="24"/>
                <w:szCs w:val="24"/>
                <w:shd w:val="clear" w:color="auto" w:fill="FFFFFF"/>
                <w:lang w:val="uk-UA" w:eastAsia="uk-UA" w:bidi="uk-UA"/>
              </w:rPr>
              <w:t xml:space="preserve"> критично оцінювати перспективи розвитку навколишню середовища і людини.</w:t>
            </w:r>
          </w:p>
          <w:p w14:paraId="40ACDA6C" w14:textId="77777777" w:rsidR="009A64AF" w:rsidRPr="00ED26FA" w:rsidRDefault="009A64AF" w:rsidP="009A64AF">
            <w:pPr>
              <w:widowControl w:val="0"/>
              <w:spacing w:after="0" w:line="240" w:lineRule="auto"/>
              <w:ind w:firstLine="209"/>
              <w:jc w:val="both"/>
              <w:rPr>
                <w:rFonts w:ascii="Times New Roman" w:eastAsia="Times New Roman" w:hAnsi="Times New Roman" w:cs="Times New Roman"/>
                <w:sz w:val="24"/>
                <w:szCs w:val="24"/>
              </w:rPr>
            </w:pPr>
            <w:r w:rsidRPr="00ED26FA">
              <w:rPr>
                <w:rFonts w:ascii="Times New Roman" w:eastAsia="Times New Roman" w:hAnsi="Times New Roman" w:cs="Times New Roman"/>
                <w:color w:val="000000"/>
                <w:sz w:val="24"/>
                <w:szCs w:val="24"/>
                <w:shd w:val="clear" w:color="auto" w:fill="FFFFFF"/>
                <w:lang w:val="uk-UA" w:eastAsia="uk-UA" w:bidi="uk-UA"/>
              </w:rPr>
              <w:t xml:space="preserve">Можливі екологічні </w:t>
            </w:r>
            <w:proofErr w:type="spellStart"/>
            <w:r w:rsidRPr="00ED26FA">
              <w:rPr>
                <w:rFonts w:ascii="Times New Roman" w:eastAsia="Times New Roman" w:hAnsi="Times New Roman" w:cs="Times New Roman"/>
                <w:color w:val="000000"/>
                <w:sz w:val="24"/>
                <w:szCs w:val="24"/>
                <w:shd w:val="clear" w:color="auto" w:fill="FFFFFF"/>
                <w:lang w:val="uk-UA" w:eastAsia="uk-UA" w:bidi="uk-UA"/>
              </w:rPr>
              <w:t>уроки</w:t>
            </w:r>
            <w:proofErr w:type="spellEnd"/>
            <w:r w:rsidRPr="00ED26FA">
              <w:rPr>
                <w:rFonts w:ascii="Times New Roman" w:eastAsia="Times New Roman" w:hAnsi="Times New Roman" w:cs="Times New Roman"/>
                <w:color w:val="000000"/>
                <w:sz w:val="24"/>
                <w:szCs w:val="24"/>
                <w:shd w:val="clear" w:color="auto" w:fill="FFFFFF"/>
                <w:lang w:val="uk-UA" w:eastAsia="uk-UA" w:bidi="uk-UA"/>
              </w:rPr>
              <w:t xml:space="preserve"> на відкритому повітрі для </w:t>
            </w:r>
            <w:proofErr w:type="spellStart"/>
            <w:r w:rsidRPr="00ED26FA">
              <w:rPr>
                <w:rFonts w:ascii="Times New Roman" w:eastAsia="Times New Roman" w:hAnsi="Times New Roman" w:cs="Times New Roman"/>
                <w:color w:val="000000"/>
                <w:sz w:val="24"/>
                <w:szCs w:val="24"/>
                <w:shd w:val="clear" w:color="auto" w:fill="FFFFFF"/>
                <w:lang w:val="uk-UA" w:eastAsia="uk-UA" w:bidi="uk-UA"/>
              </w:rPr>
              <w:t>учі</w:t>
            </w:r>
            <w:proofErr w:type="spellEnd"/>
            <w:r w:rsidRPr="00ED26FA">
              <w:rPr>
                <w:rFonts w:ascii="Times New Roman" w:eastAsia="Times New Roman" w:hAnsi="Times New Roman" w:cs="Times New Roman"/>
                <w:color w:val="000000"/>
                <w:sz w:val="24"/>
                <w:szCs w:val="24"/>
                <w:shd w:val="clear" w:color="auto" w:fill="FFFFFF"/>
                <w:lang w:val="uk-UA" w:eastAsia="uk-UA" w:bidi="uk-UA"/>
              </w:rPr>
              <w:t xml:space="preserve"> початкової школи, участь в акції «Годівничка» (з метою виготовлення та розміщення годівничок на території масиву).</w:t>
            </w:r>
          </w:p>
        </w:tc>
      </w:tr>
      <w:tr w:rsidR="009A64AF" w:rsidRPr="00ED26FA" w14:paraId="15D2525C" w14:textId="77777777" w:rsidTr="00944ECC">
        <w:trPr>
          <w:cantSplit/>
          <w:trHeight w:val="21"/>
        </w:trPr>
        <w:tc>
          <w:tcPr>
            <w:tcW w:w="1535" w:type="dxa"/>
            <w:tcBorders>
              <w:top w:val="single" w:sz="4" w:space="0" w:color="000000"/>
              <w:left w:val="single" w:sz="4" w:space="0" w:color="000000"/>
              <w:bottom w:val="single" w:sz="4" w:space="0" w:color="000000"/>
              <w:right w:val="single" w:sz="4" w:space="0" w:color="000000"/>
            </w:tcBorders>
            <w:textDirection w:val="btLr"/>
            <w:hideMark/>
          </w:tcPr>
          <w:p w14:paraId="4D64A78A" w14:textId="77777777" w:rsidR="009A64AF" w:rsidRPr="00ED26FA" w:rsidRDefault="009A64AF" w:rsidP="009A64AF">
            <w:pPr>
              <w:spacing w:after="0" w:line="240" w:lineRule="auto"/>
              <w:ind w:left="113" w:right="113"/>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highlight w:val="white"/>
                <w:lang w:val="uk-UA"/>
              </w:rPr>
              <w:t>Громадянська відповідальність</w:t>
            </w:r>
          </w:p>
        </w:tc>
        <w:tc>
          <w:tcPr>
            <w:tcW w:w="8821" w:type="dxa"/>
            <w:tcBorders>
              <w:top w:val="single" w:sz="4" w:space="0" w:color="000000"/>
              <w:left w:val="single" w:sz="4" w:space="0" w:color="000000"/>
              <w:bottom w:val="single" w:sz="4" w:space="0" w:color="000000"/>
              <w:right w:val="single" w:sz="4" w:space="0" w:color="000000"/>
            </w:tcBorders>
            <w:hideMark/>
          </w:tcPr>
          <w:p w14:paraId="297C499A" w14:textId="77777777" w:rsidR="009A64AF" w:rsidRPr="00ED26FA" w:rsidRDefault="009A64AF" w:rsidP="009A64AF">
            <w:pPr>
              <w:widowControl w:val="0"/>
              <w:spacing w:after="0" w:line="240" w:lineRule="auto"/>
              <w:ind w:firstLine="35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shd w:val="clear" w:color="auto" w:fill="FFFFFF"/>
                <w:lang w:val="uk-UA" w:eastAsia="uk-UA" w:bidi="uk-UA"/>
              </w:rPr>
              <w:t>Сприятиме формуванню відповідального члена громади суспільства, що розуміє принципи і механізми функціонував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14:paraId="20206513" w14:textId="77777777" w:rsidR="009A64AF" w:rsidRPr="00ED26FA" w:rsidRDefault="009A64AF" w:rsidP="009A64AF">
            <w:pPr>
              <w:widowControl w:val="0"/>
              <w:spacing w:after="0" w:line="240" w:lineRule="auto"/>
              <w:ind w:firstLine="351"/>
              <w:jc w:val="both"/>
              <w:rPr>
                <w:rFonts w:ascii="Times New Roman" w:eastAsia="Times New Roman" w:hAnsi="Times New Roman" w:cs="Times New Roman"/>
                <w:sz w:val="24"/>
                <w:szCs w:val="24"/>
              </w:rPr>
            </w:pPr>
            <w:r w:rsidRPr="00ED26FA">
              <w:rPr>
                <w:rFonts w:ascii="Times New Roman" w:eastAsia="Times New Roman" w:hAnsi="Times New Roman" w:cs="Times New Roman"/>
                <w:color w:val="000000"/>
                <w:sz w:val="24"/>
                <w:szCs w:val="24"/>
                <w:shd w:val="clear" w:color="auto" w:fill="FFFFFF"/>
                <w:lang w:val="uk-UA" w:eastAsia="uk-UA" w:bidi="uk-UA"/>
              </w:rPr>
              <w:t>В рамках розвитку соціальної і громадянської компетентності діє учнівське самоврядування, яке намагається втілити принципи і механізми функціонування суспільства в межах школи. У подальшому учнівський та учительський колективи намагатимуться діяти так, щоб активна участь у житті школи викликала в учнів якомога більше позитивних емоцій, а її зміст — був націлений на формування порядності, старанності, систематичності, послідовності, посидючості і чесності.</w:t>
            </w:r>
          </w:p>
        </w:tc>
      </w:tr>
      <w:tr w:rsidR="009A64AF" w:rsidRPr="00305110" w14:paraId="41A6EF45" w14:textId="77777777" w:rsidTr="00944ECC">
        <w:trPr>
          <w:cantSplit/>
          <w:trHeight w:val="3943"/>
        </w:trPr>
        <w:tc>
          <w:tcPr>
            <w:tcW w:w="1535" w:type="dxa"/>
            <w:tcBorders>
              <w:top w:val="single" w:sz="4" w:space="0" w:color="000000"/>
              <w:left w:val="single" w:sz="4" w:space="0" w:color="000000"/>
              <w:bottom w:val="single" w:sz="4" w:space="0" w:color="000000"/>
              <w:right w:val="single" w:sz="4" w:space="0" w:color="000000"/>
            </w:tcBorders>
            <w:textDirection w:val="btLr"/>
            <w:hideMark/>
          </w:tcPr>
          <w:p w14:paraId="40AE5FB3" w14:textId="77777777" w:rsidR="009A64AF" w:rsidRPr="00ED26FA" w:rsidRDefault="009A64AF" w:rsidP="009A64AF">
            <w:pPr>
              <w:spacing w:after="0" w:line="240" w:lineRule="auto"/>
              <w:ind w:left="113" w:right="113"/>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highlight w:val="white"/>
                <w:lang w:val="uk-UA"/>
              </w:rPr>
              <w:t>Здоров'я і безпека</w:t>
            </w:r>
          </w:p>
        </w:tc>
        <w:tc>
          <w:tcPr>
            <w:tcW w:w="8821" w:type="dxa"/>
            <w:tcBorders>
              <w:top w:val="single" w:sz="4" w:space="0" w:color="000000"/>
              <w:left w:val="single" w:sz="4" w:space="0" w:color="000000"/>
              <w:bottom w:val="single" w:sz="4" w:space="0" w:color="000000"/>
              <w:right w:val="single" w:sz="4" w:space="0" w:color="000000"/>
            </w:tcBorders>
            <w:vAlign w:val="bottom"/>
            <w:hideMark/>
          </w:tcPr>
          <w:p w14:paraId="7C9A2C6B" w14:textId="77777777" w:rsidR="009A64AF" w:rsidRPr="00ED26FA" w:rsidRDefault="009A64AF" w:rsidP="009A64AF">
            <w:pPr>
              <w:widowControl w:val="0"/>
              <w:spacing w:after="0" w:line="240" w:lineRule="auto"/>
              <w:ind w:left="78" w:right="184" w:firstLine="415"/>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shd w:val="clear" w:color="auto" w:fill="FFFFFF"/>
                <w:lang w:val="uk-UA" w:eastAsia="uk-UA" w:bidi="uk-UA"/>
              </w:rPr>
              <w:t xml:space="preserve">Завданням наскрізної лінії є становлення учня як </w:t>
            </w:r>
            <w:proofErr w:type="spellStart"/>
            <w:r w:rsidRPr="00ED26FA">
              <w:rPr>
                <w:rFonts w:ascii="Times New Roman" w:eastAsia="Times New Roman" w:hAnsi="Times New Roman" w:cs="Times New Roman"/>
                <w:color w:val="000000"/>
                <w:sz w:val="24"/>
                <w:szCs w:val="24"/>
                <w:shd w:val="clear" w:color="auto" w:fill="FFFFFF"/>
                <w:lang w:val="uk-UA" w:eastAsia="uk-UA" w:bidi="uk-UA"/>
              </w:rPr>
              <w:t>емоційно</w:t>
            </w:r>
            <w:proofErr w:type="spellEnd"/>
            <w:r w:rsidRPr="00ED26FA">
              <w:rPr>
                <w:rFonts w:ascii="Times New Roman" w:eastAsia="Times New Roman" w:hAnsi="Times New Roman" w:cs="Times New Roman"/>
                <w:color w:val="000000"/>
                <w:sz w:val="24"/>
                <w:szCs w:val="24"/>
                <w:shd w:val="clear" w:color="auto" w:fill="FFFFFF"/>
                <w:lang w:val="uk-UA" w:eastAsia="uk-UA" w:bidi="uk-UA"/>
              </w:rPr>
              <w:t xml:space="preserve"> стійкого члена суспільства, здатного вести здоровий спосіб життя і формувати навколо себе безпечне життєве середовище і буде реалізуватися упродовж двох наступних років через завдання з реальними даними про безпеку і охорону здоров’я під час занять спортивного та туристичного гуртків. Текстові завдання, пов’язані з середовищем дорожнього руху, рухом пішоходів і транспортних засобів розробили упродовж травня - червня творча група класних керівників під керівництвом учителя з основ здоров'я для інформування про можливі негативні наслідки в разі не виконання правил дорожнього руху. Постійно звертатиметься увага на проблеми, пов’язані із ризиками для життя і здоров’я. Класні керівники спланували і розробили ряд заходів спрямованих на вирішення проблем пов'язаних з саморегуляцією поведінки у діяльності та спілкуванні, використання вільного часу з урахуванням можливостей і потреб, формування та реалізації </w:t>
            </w:r>
            <w:proofErr w:type="spellStart"/>
            <w:r w:rsidRPr="00ED26FA">
              <w:rPr>
                <w:rFonts w:ascii="Times New Roman" w:eastAsia="Times New Roman" w:hAnsi="Times New Roman" w:cs="Times New Roman"/>
                <w:color w:val="000000"/>
                <w:sz w:val="24"/>
                <w:szCs w:val="24"/>
                <w:shd w:val="clear" w:color="auto" w:fill="FFFFFF"/>
                <w:lang w:val="uk-UA" w:eastAsia="uk-UA" w:bidi="uk-UA"/>
              </w:rPr>
              <w:t>валеологічної</w:t>
            </w:r>
            <w:proofErr w:type="spellEnd"/>
            <w:r w:rsidRPr="00ED26FA">
              <w:rPr>
                <w:rFonts w:ascii="Times New Roman" w:eastAsia="Times New Roman" w:hAnsi="Times New Roman" w:cs="Times New Roman"/>
                <w:color w:val="000000"/>
                <w:sz w:val="24"/>
                <w:szCs w:val="24"/>
                <w:shd w:val="clear" w:color="auto" w:fill="FFFFFF"/>
                <w:lang w:val="uk-UA" w:eastAsia="uk-UA" w:bidi="uk-UA"/>
              </w:rPr>
              <w:t xml:space="preserve"> культури у </w:t>
            </w:r>
            <w:proofErr w:type="spellStart"/>
            <w:r w:rsidRPr="00ED26FA">
              <w:rPr>
                <w:rFonts w:ascii="Times New Roman" w:eastAsia="Times New Roman" w:hAnsi="Times New Roman" w:cs="Times New Roman"/>
                <w:color w:val="000000"/>
                <w:sz w:val="24"/>
                <w:szCs w:val="24"/>
                <w:shd w:val="clear" w:color="auto" w:fill="FFFFFF"/>
                <w:lang w:val="uk-UA" w:eastAsia="uk-UA" w:bidi="uk-UA"/>
              </w:rPr>
              <w:t>внутрішкільному</w:t>
            </w:r>
            <w:proofErr w:type="spellEnd"/>
            <w:r w:rsidRPr="00ED26FA">
              <w:rPr>
                <w:rFonts w:ascii="Times New Roman" w:eastAsia="Times New Roman" w:hAnsi="Times New Roman" w:cs="Times New Roman"/>
                <w:color w:val="000000"/>
                <w:sz w:val="24"/>
                <w:szCs w:val="24"/>
                <w:shd w:val="clear" w:color="auto" w:fill="FFFFFF"/>
                <w:lang w:val="uk-UA" w:eastAsia="uk-UA" w:bidi="uk-UA"/>
              </w:rPr>
              <w:t xml:space="preserve"> житті. Заплановані інтерактивні акції, фут-</w:t>
            </w:r>
            <w:proofErr w:type="spellStart"/>
            <w:r w:rsidRPr="00ED26FA">
              <w:rPr>
                <w:rFonts w:ascii="Times New Roman" w:eastAsia="Times New Roman" w:hAnsi="Times New Roman" w:cs="Times New Roman"/>
                <w:color w:val="000000"/>
                <w:sz w:val="24"/>
                <w:szCs w:val="24"/>
                <w:shd w:val="clear" w:color="auto" w:fill="FFFFFF"/>
                <w:lang w:val="uk-UA" w:eastAsia="uk-UA" w:bidi="uk-UA"/>
              </w:rPr>
              <w:t>квести</w:t>
            </w:r>
            <w:proofErr w:type="spellEnd"/>
            <w:r w:rsidRPr="00ED26FA">
              <w:rPr>
                <w:rFonts w:ascii="Times New Roman" w:eastAsia="Times New Roman" w:hAnsi="Times New Roman" w:cs="Times New Roman"/>
                <w:color w:val="000000"/>
                <w:sz w:val="24"/>
                <w:szCs w:val="24"/>
                <w:shd w:val="clear" w:color="auto" w:fill="FFFFFF"/>
                <w:lang w:val="uk-UA" w:eastAsia="uk-UA" w:bidi="uk-UA"/>
              </w:rPr>
              <w:t>, психологічні практикуми, тренінгові заняття зроблять приємним пошук оптимальних методів вирішення і розв’язування задач та зможуть викликати в учнів чимало радісних емоцій.</w:t>
            </w:r>
          </w:p>
        </w:tc>
      </w:tr>
      <w:tr w:rsidR="009A64AF" w:rsidRPr="00305110" w14:paraId="57C547E8" w14:textId="77777777" w:rsidTr="00944ECC">
        <w:trPr>
          <w:cantSplit/>
          <w:trHeight w:val="21"/>
        </w:trPr>
        <w:tc>
          <w:tcPr>
            <w:tcW w:w="1535" w:type="dxa"/>
            <w:tcBorders>
              <w:top w:val="single" w:sz="4" w:space="0" w:color="000000"/>
              <w:left w:val="single" w:sz="4" w:space="0" w:color="000000"/>
              <w:bottom w:val="single" w:sz="4" w:space="0" w:color="000000"/>
              <w:right w:val="single" w:sz="4" w:space="0" w:color="000000"/>
            </w:tcBorders>
            <w:textDirection w:val="btLr"/>
            <w:hideMark/>
          </w:tcPr>
          <w:p w14:paraId="3C360135" w14:textId="77777777" w:rsidR="009A64AF" w:rsidRPr="00ED26FA" w:rsidRDefault="009A64AF" w:rsidP="009A64AF">
            <w:pPr>
              <w:spacing w:after="0" w:line="240" w:lineRule="auto"/>
              <w:ind w:left="113" w:right="113"/>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highlight w:val="white"/>
                <w:lang w:val="uk-UA"/>
              </w:rPr>
              <w:t>Підприємливість і фінансова грамотність</w:t>
            </w:r>
          </w:p>
        </w:tc>
        <w:tc>
          <w:tcPr>
            <w:tcW w:w="8821" w:type="dxa"/>
            <w:tcBorders>
              <w:top w:val="single" w:sz="4" w:space="0" w:color="000000"/>
              <w:left w:val="single" w:sz="4" w:space="0" w:color="000000"/>
              <w:bottom w:val="single" w:sz="4" w:space="0" w:color="000000"/>
              <w:right w:val="single" w:sz="4" w:space="0" w:color="000000"/>
            </w:tcBorders>
            <w:hideMark/>
          </w:tcPr>
          <w:p w14:paraId="7ED9319B" w14:textId="77777777" w:rsidR="009A64AF" w:rsidRPr="00ED26FA" w:rsidRDefault="009A64AF" w:rsidP="009A64AF">
            <w:pPr>
              <w:widowControl w:val="0"/>
              <w:spacing w:after="0" w:line="240" w:lineRule="auto"/>
              <w:ind w:left="78" w:right="184" w:firstLine="415"/>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shd w:val="clear" w:color="auto" w:fill="FFFFFF"/>
                <w:lang w:val="uk-UA" w:eastAsia="uk-UA" w:bidi="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6D5101F7" w14:textId="77777777" w:rsidR="009A64AF" w:rsidRPr="00ED26FA" w:rsidRDefault="009A64AF" w:rsidP="009A64AF">
            <w:pPr>
              <w:spacing w:after="0" w:line="240" w:lineRule="auto"/>
              <w:ind w:firstLine="708"/>
              <w:jc w:val="both"/>
              <w:rPr>
                <w:rFonts w:ascii="Times New Roman" w:eastAsia="Times New Roman" w:hAnsi="Times New Roman" w:cs="Times New Roman"/>
                <w:b/>
                <w:sz w:val="24"/>
                <w:szCs w:val="24"/>
                <w:lang w:val="uk-UA"/>
              </w:rPr>
            </w:pPr>
            <w:r w:rsidRPr="00ED26FA">
              <w:rPr>
                <w:rFonts w:ascii="Times New Roman" w:eastAsia="Calibri" w:hAnsi="Times New Roman" w:cs="Times New Roman"/>
                <w:color w:val="000000"/>
                <w:sz w:val="24"/>
                <w:szCs w:val="24"/>
                <w:shd w:val="clear" w:color="auto" w:fill="FFFFFF"/>
                <w:lang w:val="uk-UA" w:eastAsia="uk-UA" w:bidi="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 рамках розвитку учнівської підприємливості та фінансової грамотності буде спрямована у подальші 2 роки робота учнівського самоврядування , яке вже виступило з ініціативою про проведення у 2019/2020 </w:t>
            </w:r>
            <w:proofErr w:type="spellStart"/>
            <w:r w:rsidRPr="00ED26FA">
              <w:rPr>
                <w:rFonts w:ascii="Times New Roman" w:eastAsia="Calibri" w:hAnsi="Times New Roman" w:cs="Times New Roman"/>
                <w:color w:val="000000"/>
                <w:sz w:val="24"/>
                <w:szCs w:val="24"/>
                <w:shd w:val="clear" w:color="auto" w:fill="FFFFFF"/>
                <w:lang w:val="uk-UA" w:eastAsia="uk-UA" w:bidi="uk-UA"/>
              </w:rPr>
              <w:t>н.р</w:t>
            </w:r>
            <w:proofErr w:type="spellEnd"/>
            <w:r w:rsidRPr="00ED26FA">
              <w:rPr>
                <w:rFonts w:ascii="Times New Roman" w:eastAsia="Calibri" w:hAnsi="Times New Roman" w:cs="Times New Roman"/>
                <w:color w:val="000000"/>
                <w:sz w:val="24"/>
                <w:szCs w:val="24"/>
                <w:shd w:val="clear" w:color="auto" w:fill="FFFFFF"/>
                <w:lang w:val="uk-UA" w:eastAsia="uk-UA" w:bidi="uk-UA"/>
              </w:rPr>
              <w:t>. благодійних ярмарок.</w:t>
            </w:r>
          </w:p>
        </w:tc>
      </w:tr>
    </w:tbl>
    <w:p w14:paraId="46646DC4" w14:textId="77777777" w:rsidR="00AE1C93" w:rsidRPr="00ED26FA" w:rsidRDefault="00AE1C93" w:rsidP="00ED26FA">
      <w:pPr>
        <w:widowControl w:val="0"/>
        <w:spacing w:after="0" w:line="240" w:lineRule="auto"/>
        <w:ind w:left="320" w:right="280"/>
        <w:jc w:val="both"/>
        <w:rPr>
          <w:rFonts w:ascii="Times New Roman" w:eastAsia="Times New Roman" w:hAnsi="Times New Roman" w:cs="Times New Roman"/>
          <w:sz w:val="24"/>
          <w:szCs w:val="24"/>
          <w:lang w:val="uk-UA"/>
        </w:rPr>
      </w:pPr>
    </w:p>
    <w:p w14:paraId="15D3D3EB"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 xml:space="preserve">Необхідною умовою формування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є діяльнісна спрямованість навчання та виховної діяльності, яка передбачає постійне включення учнів до різних видів педагогічно доцільної активної навчально- 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 наслідкових </w:t>
      </w:r>
      <w:proofErr w:type="spellStart"/>
      <w:r w:rsidRPr="00ED26FA">
        <w:rPr>
          <w:rFonts w:ascii="Times New Roman" w:eastAsia="Times New Roman" w:hAnsi="Times New Roman" w:cs="Times New Roman"/>
          <w:sz w:val="24"/>
          <w:szCs w:val="24"/>
          <w:lang w:val="uk-UA"/>
        </w:rPr>
        <w:t>зв’язків</w:t>
      </w:r>
      <w:proofErr w:type="spellEnd"/>
      <w:r w:rsidRPr="00ED26FA">
        <w:rPr>
          <w:rFonts w:ascii="Times New Roman" w:eastAsia="Times New Roman" w:hAnsi="Times New Roman" w:cs="Times New Roman"/>
          <w:sz w:val="24"/>
          <w:szCs w:val="24"/>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сприяє встановлення та реалізація в освітньому процесі міжпредметних і </w:t>
      </w:r>
      <w:proofErr w:type="spellStart"/>
      <w:r w:rsidRPr="00ED26FA">
        <w:rPr>
          <w:rFonts w:ascii="Times New Roman" w:eastAsia="Times New Roman" w:hAnsi="Times New Roman" w:cs="Times New Roman"/>
          <w:sz w:val="24"/>
          <w:szCs w:val="24"/>
          <w:lang w:val="uk-UA"/>
        </w:rPr>
        <w:t>внутрішньопредметних</w:t>
      </w:r>
      <w:proofErr w:type="spellEnd"/>
      <w:r w:rsidRPr="00ED26FA">
        <w:rPr>
          <w:rFonts w:ascii="Times New Roman" w:eastAsia="Times New Roman" w:hAnsi="Times New Roman" w:cs="Times New Roman"/>
          <w:sz w:val="24"/>
          <w:szCs w:val="24"/>
          <w:lang w:val="uk-UA"/>
        </w:rPr>
        <w:t xml:space="preserve"> </w:t>
      </w:r>
      <w:proofErr w:type="spellStart"/>
      <w:r w:rsidRPr="00ED26FA">
        <w:rPr>
          <w:rFonts w:ascii="Times New Roman" w:eastAsia="Times New Roman" w:hAnsi="Times New Roman" w:cs="Times New Roman"/>
          <w:sz w:val="24"/>
          <w:szCs w:val="24"/>
          <w:lang w:val="uk-UA"/>
        </w:rPr>
        <w:t>зв’язків</w:t>
      </w:r>
      <w:proofErr w:type="spellEnd"/>
      <w:r w:rsidRPr="00ED26FA">
        <w:rPr>
          <w:rFonts w:ascii="Times New Roman" w:eastAsia="Times New Roman" w:hAnsi="Times New Roman" w:cs="Times New Roman"/>
          <w:sz w:val="24"/>
          <w:szCs w:val="24"/>
          <w:lang w:val="uk-UA"/>
        </w:rPr>
        <w:t xml:space="preserve">, а саме: </w:t>
      </w:r>
      <w:proofErr w:type="spellStart"/>
      <w:r w:rsidRPr="00ED26FA">
        <w:rPr>
          <w:rFonts w:ascii="Times New Roman" w:eastAsia="Times New Roman" w:hAnsi="Times New Roman" w:cs="Times New Roman"/>
          <w:sz w:val="24"/>
          <w:szCs w:val="24"/>
          <w:lang w:val="uk-UA"/>
        </w:rPr>
        <w:t>змістово</w:t>
      </w:r>
      <w:proofErr w:type="spellEnd"/>
      <w:r w:rsidRPr="00ED26FA">
        <w:rPr>
          <w:rFonts w:ascii="Times New Roman" w:eastAsia="Times New Roman" w:hAnsi="Times New Roman" w:cs="Times New Roman"/>
          <w:sz w:val="24"/>
          <w:szCs w:val="24"/>
          <w:lang w:val="uk-UA"/>
        </w:rPr>
        <w:t xml:space="preserve">- 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Також формами організації освітнього процесу можуть бути екскурсії, віртуальні подорожі, </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 xml:space="preserve">-семінари, конференції, форуми, спектаклі, брифінги, </w:t>
      </w:r>
      <w:proofErr w:type="spellStart"/>
      <w:r w:rsidRPr="00ED26FA">
        <w:rPr>
          <w:rFonts w:ascii="Times New Roman" w:eastAsia="Times New Roman" w:hAnsi="Times New Roman" w:cs="Times New Roman"/>
          <w:sz w:val="24"/>
          <w:szCs w:val="24"/>
          <w:lang w:val="uk-UA"/>
        </w:rPr>
        <w:t>квести</w:t>
      </w:r>
      <w:proofErr w:type="spellEnd"/>
      <w:r w:rsidRPr="00ED26FA">
        <w:rPr>
          <w:rFonts w:ascii="Times New Roman" w:eastAsia="Times New Roman" w:hAnsi="Times New Roman" w:cs="Times New Roman"/>
          <w:sz w:val="24"/>
          <w:szCs w:val="24"/>
          <w:lang w:val="uk-UA"/>
        </w:rPr>
        <w:t xml:space="preserve">, інтерактивні </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 xml:space="preserve"> (</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 xml:space="preserve">-«суди», урок-дискусійна група, </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 xml:space="preserve"> з навчанням одних учнів іншими), інтегровані </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 проблемний урок, відео-</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 xml:space="preserve"> тощо.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7A759E6E"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Функцію перевірки та/або оцінювання досягнення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виконує навчально-практичне заняття. Учні одержують конкретні завдання, з виконання яких на засіданнях клубів звітують про виконану роботу перед комісією, до складу якої увійдуть учні, батьки, вчителі.</w:t>
      </w:r>
    </w:p>
    <w:p w14:paraId="0D4BEDC8"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14:paraId="34EDC309" w14:textId="77777777" w:rsidR="00AE1C93" w:rsidRPr="00ED26FA" w:rsidRDefault="00AE1C93" w:rsidP="00ED26FA">
      <w:pPr>
        <w:widowControl w:val="0"/>
        <w:spacing w:after="0" w:line="240" w:lineRule="auto"/>
        <w:ind w:firstLine="64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14:paraId="205FFEA6" w14:textId="77777777" w:rsidR="00AE1C93" w:rsidRPr="00ED26FA" w:rsidRDefault="00AE1C93" w:rsidP="00ED26FA">
      <w:pPr>
        <w:widowControl w:val="0"/>
        <w:spacing w:after="0" w:line="240" w:lineRule="auto"/>
        <w:ind w:right="28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14:paraId="1DB8D9A2" w14:textId="77777777" w:rsidR="00AE1C93" w:rsidRPr="00ED26FA" w:rsidRDefault="00AE1C93" w:rsidP="00944ECC">
      <w:pPr>
        <w:widowControl w:val="0"/>
        <w:spacing w:after="0" w:line="240" w:lineRule="auto"/>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8. Програмно-методичне забезпечення освітньої програми</w:t>
      </w:r>
    </w:p>
    <w:p w14:paraId="5781DF96" w14:textId="77777777" w:rsidR="0007083B" w:rsidRPr="00ED26FA" w:rsidRDefault="00AE1C93" w:rsidP="00ED26FA">
      <w:pPr>
        <w:widowControl w:val="0"/>
        <w:spacing w:after="0" w:line="240" w:lineRule="auto"/>
        <w:ind w:firstLine="567"/>
        <w:jc w:val="both"/>
        <w:rPr>
          <w:rFonts w:ascii="Times New Roman" w:eastAsia="Times New Roman" w:hAnsi="Times New Roman" w:cs="Times New Roman"/>
          <w:color w:val="C00000"/>
          <w:sz w:val="24"/>
          <w:szCs w:val="24"/>
          <w:lang w:val="uk-UA"/>
        </w:rPr>
      </w:pPr>
      <w:r w:rsidRPr="00ED26FA">
        <w:rPr>
          <w:rFonts w:ascii="Times New Roman" w:eastAsia="Times New Roman" w:hAnsi="Times New Roman" w:cs="Times New Roman"/>
          <w:sz w:val="24"/>
          <w:szCs w:val="24"/>
          <w:lang w:val="uk-UA"/>
        </w:rPr>
        <w:t xml:space="preserve">Реалізація змісту освіти у школі та досягнення прогнозованого результату її роботи забезпечується програмно-методичним матеріалом, що відповідає Переліку навчальних програм для учнів закладів загальної середньої освіти І,II,III ступенів, затвердженого </w:t>
      </w:r>
      <w:r w:rsidRPr="00431C3E">
        <w:rPr>
          <w:rFonts w:ascii="Times New Roman" w:eastAsia="Times New Roman" w:hAnsi="Times New Roman" w:cs="Times New Roman"/>
          <w:sz w:val="24"/>
          <w:szCs w:val="24"/>
          <w:lang w:val="uk-UA"/>
        </w:rPr>
        <w:t>наказами МОН від 0</w:t>
      </w:r>
      <w:r w:rsidR="00431C3E" w:rsidRPr="00431C3E">
        <w:rPr>
          <w:rFonts w:ascii="Times New Roman" w:eastAsia="Times New Roman" w:hAnsi="Times New Roman" w:cs="Times New Roman"/>
          <w:sz w:val="24"/>
          <w:szCs w:val="24"/>
          <w:lang w:val="uk-UA"/>
        </w:rPr>
        <w:t>8.10.2019</w:t>
      </w:r>
      <w:r w:rsidRPr="00431C3E">
        <w:rPr>
          <w:rFonts w:ascii="Times New Roman" w:eastAsia="Times New Roman" w:hAnsi="Times New Roman" w:cs="Times New Roman"/>
          <w:sz w:val="24"/>
          <w:szCs w:val="24"/>
          <w:lang w:val="uk-UA"/>
        </w:rPr>
        <w:t xml:space="preserve"> №</w:t>
      </w:r>
      <w:r w:rsidR="00431C3E" w:rsidRPr="00431C3E">
        <w:rPr>
          <w:rFonts w:ascii="Times New Roman" w:eastAsia="Times New Roman" w:hAnsi="Times New Roman" w:cs="Times New Roman"/>
          <w:sz w:val="24"/>
          <w:szCs w:val="24"/>
          <w:lang w:val="uk-UA"/>
        </w:rPr>
        <w:t>1272</w:t>
      </w:r>
      <w:r w:rsidRPr="00431C3E">
        <w:rPr>
          <w:rFonts w:ascii="Times New Roman" w:eastAsia="Times New Roman" w:hAnsi="Times New Roman" w:cs="Times New Roman"/>
          <w:sz w:val="24"/>
          <w:szCs w:val="24"/>
          <w:lang w:val="uk-UA"/>
        </w:rPr>
        <w:t xml:space="preserve">, від </w:t>
      </w:r>
      <w:r w:rsidR="00431C3E" w:rsidRPr="00431C3E">
        <w:rPr>
          <w:rFonts w:ascii="Times New Roman" w:eastAsia="Times New Roman" w:hAnsi="Times New Roman" w:cs="Times New Roman"/>
          <w:sz w:val="24"/>
          <w:szCs w:val="24"/>
          <w:lang w:val="uk-UA"/>
        </w:rPr>
        <w:t>08.10.2019</w:t>
      </w:r>
      <w:r w:rsidRPr="00431C3E">
        <w:rPr>
          <w:rFonts w:ascii="Times New Roman" w:eastAsia="Times New Roman" w:hAnsi="Times New Roman" w:cs="Times New Roman"/>
          <w:sz w:val="24"/>
          <w:szCs w:val="24"/>
          <w:lang w:val="uk-UA"/>
        </w:rPr>
        <w:t xml:space="preserve"> №1</w:t>
      </w:r>
      <w:r w:rsidR="00431C3E" w:rsidRPr="00431C3E">
        <w:rPr>
          <w:rFonts w:ascii="Times New Roman" w:eastAsia="Times New Roman" w:hAnsi="Times New Roman" w:cs="Times New Roman"/>
          <w:sz w:val="24"/>
          <w:szCs w:val="24"/>
          <w:lang w:val="uk-UA"/>
        </w:rPr>
        <w:t>273</w:t>
      </w:r>
      <w:r w:rsidRPr="00431C3E">
        <w:rPr>
          <w:rFonts w:ascii="Times New Roman" w:eastAsia="Times New Roman" w:hAnsi="Times New Roman" w:cs="Times New Roman"/>
          <w:sz w:val="24"/>
          <w:szCs w:val="24"/>
          <w:lang w:val="uk-UA"/>
        </w:rPr>
        <w:t xml:space="preserve">, </w:t>
      </w:r>
      <w:r w:rsidR="00431C3E" w:rsidRPr="00431C3E">
        <w:rPr>
          <w:rFonts w:ascii="Times New Roman" w:eastAsia="Times New Roman" w:hAnsi="Times New Roman" w:cs="Times New Roman"/>
          <w:sz w:val="24"/>
          <w:szCs w:val="24"/>
          <w:lang w:val="uk-UA"/>
        </w:rPr>
        <w:t>від 20.04.2018</w:t>
      </w:r>
      <w:r w:rsidRPr="00431C3E">
        <w:rPr>
          <w:rFonts w:ascii="Times New Roman" w:eastAsia="Times New Roman" w:hAnsi="Times New Roman" w:cs="Times New Roman"/>
          <w:sz w:val="24"/>
          <w:szCs w:val="24"/>
          <w:lang w:val="uk-UA"/>
        </w:rPr>
        <w:t xml:space="preserve"> №</w:t>
      </w:r>
      <w:r w:rsidR="00431C3E" w:rsidRPr="00431C3E">
        <w:rPr>
          <w:rFonts w:ascii="Times New Roman" w:eastAsia="Times New Roman" w:hAnsi="Times New Roman" w:cs="Times New Roman"/>
          <w:sz w:val="24"/>
          <w:szCs w:val="24"/>
          <w:lang w:val="uk-UA"/>
        </w:rPr>
        <w:t>405</w:t>
      </w:r>
      <w:r w:rsidRPr="00431C3E">
        <w:rPr>
          <w:rFonts w:ascii="Times New Roman" w:eastAsia="Times New Roman" w:hAnsi="Times New Roman" w:cs="Times New Roman"/>
          <w:sz w:val="24"/>
          <w:szCs w:val="24"/>
          <w:lang w:val="uk-UA"/>
        </w:rPr>
        <w:t xml:space="preserve">, </w:t>
      </w:r>
      <w:r w:rsidR="00431C3E" w:rsidRPr="00431C3E">
        <w:rPr>
          <w:rFonts w:ascii="Times New Roman" w:eastAsia="Times New Roman" w:hAnsi="Times New Roman" w:cs="Times New Roman"/>
          <w:bCs/>
          <w:sz w:val="24"/>
          <w:szCs w:val="24"/>
          <w:lang w:val="uk-UA" w:eastAsia="ru-RU"/>
        </w:rPr>
        <w:t>від 20.04.2018року №408 ( у редакції наказу МОН від 28.11.2019 №1493 зі змінами, внесеними наказом МОН від 31.03.2020  №464)</w:t>
      </w:r>
    </w:p>
    <w:p w14:paraId="2C6B5F20"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color w:val="C00000"/>
          <w:sz w:val="24"/>
          <w:szCs w:val="24"/>
          <w:lang w:val="uk-UA"/>
        </w:rPr>
      </w:pPr>
    </w:p>
    <w:p w14:paraId="2E2D1C1A" w14:textId="77777777" w:rsidR="00D91B39" w:rsidRDefault="00D91B39" w:rsidP="00ED26FA">
      <w:pPr>
        <w:widowControl w:val="0"/>
        <w:spacing w:after="0" w:line="240" w:lineRule="auto"/>
        <w:jc w:val="center"/>
        <w:rPr>
          <w:rFonts w:ascii="Times New Roman" w:eastAsia="Times New Roman" w:hAnsi="Times New Roman" w:cs="Times New Roman"/>
          <w:color w:val="C00000"/>
          <w:sz w:val="24"/>
          <w:szCs w:val="24"/>
          <w:lang w:val="uk-UA"/>
        </w:rPr>
      </w:pPr>
    </w:p>
    <w:p w14:paraId="139BE43E" w14:textId="77777777" w:rsidR="009A64AF" w:rsidRDefault="009A64AF"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5E8FED59"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52914C78"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2B2F68F8"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54DAAF9C"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648FD261"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7C86C3DA"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5914829F"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02E3F47E"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7E273A5F"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41F73BFC"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44C50B7D"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56568530"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504066EA"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51B90F1A"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43852818"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665FFDC7"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0B97AC10"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54B0A373"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177B511D"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70E3934F"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65972C5E"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738DF6ED"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2846C7B4" w14:textId="77777777" w:rsidR="00944ECC" w:rsidRDefault="00944ECC" w:rsidP="00ED26FA">
      <w:pPr>
        <w:widowControl w:val="0"/>
        <w:spacing w:after="0" w:line="240" w:lineRule="auto"/>
        <w:jc w:val="center"/>
        <w:rPr>
          <w:rFonts w:ascii="Times New Roman" w:eastAsia="Lucida Sans Unicode" w:hAnsi="Times New Roman" w:cs="Times New Roman"/>
          <w:b/>
          <w:color w:val="000000"/>
          <w:sz w:val="24"/>
          <w:szCs w:val="24"/>
          <w:shd w:val="clear" w:color="auto" w:fill="FFFFFF"/>
          <w:lang w:val="uk-UA" w:eastAsia="uk-UA" w:bidi="uk-UA"/>
        </w:rPr>
      </w:pPr>
    </w:p>
    <w:p w14:paraId="3E68038E" w14:textId="77777777" w:rsidR="00AE1C93" w:rsidRPr="00ED26FA" w:rsidRDefault="00AE1C93"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Lucida Sans Unicode" w:hAnsi="Times New Roman" w:cs="Times New Roman"/>
          <w:b/>
          <w:color w:val="000000"/>
          <w:sz w:val="24"/>
          <w:szCs w:val="24"/>
          <w:shd w:val="clear" w:color="auto" w:fill="FFFFFF"/>
          <w:lang w:val="uk-UA" w:eastAsia="uk-UA" w:bidi="uk-UA"/>
        </w:rPr>
        <w:t>ІІ</w:t>
      </w:r>
      <w:r w:rsidRPr="00ED26FA">
        <w:rPr>
          <w:rFonts w:ascii="Times New Roman" w:eastAsia="Lucida Sans Unicode" w:hAnsi="Times New Roman" w:cs="Times New Roman"/>
          <w:color w:val="000000"/>
          <w:sz w:val="24"/>
          <w:szCs w:val="24"/>
          <w:shd w:val="clear" w:color="auto" w:fill="FFFFFF"/>
          <w:lang w:val="uk-UA" w:eastAsia="uk-UA" w:bidi="uk-UA"/>
        </w:rPr>
        <w:t xml:space="preserve">. </w:t>
      </w:r>
      <w:r w:rsidRPr="00ED26FA">
        <w:rPr>
          <w:rFonts w:ascii="Times New Roman" w:eastAsia="Times New Roman" w:hAnsi="Times New Roman" w:cs="Times New Roman"/>
          <w:b/>
          <w:bCs/>
          <w:sz w:val="24"/>
          <w:szCs w:val="24"/>
          <w:lang w:val="uk-UA"/>
        </w:rPr>
        <w:t>ОСВІТНЯ ПРОГРАМА</w:t>
      </w:r>
      <w:r w:rsidRPr="00ED26FA">
        <w:rPr>
          <w:rFonts w:ascii="Times New Roman" w:eastAsia="Times New Roman" w:hAnsi="Times New Roman" w:cs="Times New Roman"/>
          <w:b/>
          <w:bCs/>
          <w:sz w:val="24"/>
          <w:szCs w:val="24"/>
          <w:lang w:val="uk-UA"/>
        </w:rPr>
        <w:br/>
        <w:t>для початкової освіти</w:t>
      </w:r>
    </w:p>
    <w:p w14:paraId="375D3D25" w14:textId="77777777" w:rsidR="00AE1C93" w:rsidRPr="00ED26FA" w:rsidRDefault="00AE1C93" w:rsidP="00ED26FA">
      <w:pPr>
        <w:widowControl w:val="0"/>
        <w:spacing w:after="0" w:line="240" w:lineRule="auto"/>
        <w:ind w:firstLine="72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Освітня програма початкової освіти (далі освітня програма) окреслює рекомендовані підходи до планування й організації Миколаївського ЗНВК І-ІІІ ступенів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w:t>
      </w:r>
    </w:p>
    <w:p w14:paraId="0EFF9720" w14:textId="77777777" w:rsidR="00AE1C93" w:rsidRPr="00ED26FA" w:rsidRDefault="00AE1C93" w:rsidP="00ED26FA">
      <w:pPr>
        <w:widowControl w:val="0"/>
        <w:spacing w:after="0" w:line="240" w:lineRule="auto"/>
        <w:ind w:firstLine="72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Освітня програма І ступеня (початкова освіта) розроблена на виконання:</w:t>
      </w:r>
    </w:p>
    <w:p w14:paraId="7E556290" w14:textId="77777777" w:rsidR="00AE1C93" w:rsidRPr="00ED26FA" w:rsidRDefault="00AE1C93"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Закону України «Про освіту» (Прийняття від 05.09.2017. Набрання чинності 28.09.2017 );</w:t>
      </w:r>
    </w:p>
    <w:p w14:paraId="2CB33A81" w14:textId="77777777" w:rsidR="00AE1C93" w:rsidRPr="00ED26FA" w:rsidRDefault="00AE1C93"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Закону України «Про загальну середню освіту» ( Із змінами, внесеними згідно із Законом № 1642-ІІІ від 06.04.2000, ВВР, 2000, № 27, ст.213 ),(Із змінами, внесеними згідно із Законами № 2905-ІІІ від 20.12.2001, ВВР, 2002, № 12-13, ст.92,№ 380-ІУ від 26.12.2002, ВВР, 2003, № Ю-11, ст.86,№ 1344-ІУ від 27.11.2003, ВВР, 2004, № 17-18, ст.250,№ 2285-ІУ від 23.12.2004, ВВР, 2005, № 7-8, ст.162 N 2505-ІУ від 25.03.2005, ВВР, 2005, № 17, 18-19, ст.267,№ 3235-ІУ від 20.12.2005, ВВР, 2006, № 9,№ 10-11, </w:t>
      </w:r>
      <w:r w:rsidRPr="00ED26FA">
        <w:rPr>
          <w:rFonts w:ascii="Times New Roman" w:eastAsia="Arial Narrow" w:hAnsi="Times New Roman" w:cs="Times New Roman"/>
          <w:color w:val="000000"/>
          <w:sz w:val="24"/>
          <w:szCs w:val="24"/>
          <w:shd w:val="clear" w:color="auto" w:fill="FFFFFF"/>
          <w:lang w:val="uk-UA" w:eastAsia="uk-UA" w:bidi="uk-UA"/>
        </w:rPr>
        <w:t>ст.</w:t>
      </w:r>
      <w:r w:rsidRPr="00ED26FA">
        <w:rPr>
          <w:rFonts w:ascii="Times New Roman" w:eastAsia="Times New Roman" w:hAnsi="Times New Roman" w:cs="Times New Roman"/>
          <w:color w:val="000000"/>
          <w:sz w:val="24"/>
          <w:szCs w:val="24"/>
          <w:shd w:val="clear" w:color="auto" w:fill="FFFFFF"/>
          <w:lang w:val="uk-UA" w:eastAsia="uk-UA" w:bidi="uk-UA"/>
        </w:rPr>
        <w:t>96</w:t>
      </w:r>
      <w:r w:rsidRPr="00ED26FA">
        <w:rPr>
          <w:rFonts w:ascii="Times New Roman" w:eastAsia="Arial Narrow" w:hAnsi="Times New Roman" w:cs="Times New Roman"/>
          <w:color w:val="000000"/>
          <w:sz w:val="24"/>
          <w:szCs w:val="24"/>
          <w:shd w:val="clear" w:color="auto" w:fill="FFFFFF"/>
          <w:lang w:val="uk-UA" w:eastAsia="uk-UA" w:bidi="uk-UA"/>
        </w:rPr>
        <w:t xml:space="preserve">,№ </w:t>
      </w:r>
      <w:r w:rsidRPr="00ED26FA">
        <w:rPr>
          <w:rFonts w:ascii="Times New Roman" w:eastAsia="Times New Roman" w:hAnsi="Times New Roman" w:cs="Times New Roman"/>
          <w:sz w:val="24"/>
          <w:szCs w:val="24"/>
          <w:lang w:val="uk-UA"/>
        </w:rPr>
        <w:t>489-У від 19.12.2006 - набирає чинності з 01.01.2007 р.), крім того:</w:t>
      </w:r>
    </w:p>
    <w:p w14:paraId="72D83B01" w14:textId="77777777" w:rsidR="00AE1C93" w:rsidRPr="00ED26FA" w:rsidRDefault="00AE1C93" w:rsidP="00ED26FA">
      <w:pPr>
        <w:widowControl w:val="0"/>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w:t>
      </w:r>
      <w:r w:rsidR="006754BE" w:rsidRPr="00ED26FA">
        <w:rPr>
          <w:rFonts w:ascii="Times New Roman" w:eastAsia="Times New Roman" w:hAnsi="Times New Roman" w:cs="Times New Roman"/>
          <w:sz w:val="24"/>
          <w:szCs w:val="24"/>
          <w:lang w:val="uk-UA"/>
        </w:rPr>
        <w:t>-2</w:t>
      </w:r>
      <w:r w:rsidRPr="00ED26FA">
        <w:rPr>
          <w:rFonts w:ascii="Times New Roman" w:eastAsia="Times New Roman" w:hAnsi="Times New Roman" w:cs="Times New Roman"/>
          <w:sz w:val="24"/>
          <w:szCs w:val="24"/>
          <w:lang w:val="uk-UA"/>
        </w:rPr>
        <w:t xml:space="preserve"> клас</w:t>
      </w:r>
      <w:r w:rsidR="006754BE" w:rsidRPr="00ED26FA">
        <w:rPr>
          <w:rFonts w:ascii="Times New Roman" w:eastAsia="Times New Roman" w:hAnsi="Times New Roman" w:cs="Times New Roman"/>
          <w:sz w:val="24"/>
          <w:szCs w:val="24"/>
          <w:lang w:val="uk-UA"/>
        </w:rPr>
        <w:t>и</w:t>
      </w:r>
    </w:p>
    <w:p w14:paraId="6C5C94E4" w14:textId="77777777" w:rsidR="00AE1C93" w:rsidRPr="00ED26FA" w:rsidRDefault="00AE1C93"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Постанови Кабінету Міністрів України №87 від 21.02.2018 «Про затвердження Державного стандарту початкової освіти» для 1-х класів</w:t>
      </w:r>
    </w:p>
    <w:p w14:paraId="36C8CEAA" w14:textId="77777777" w:rsidR="00AE1C93" w:rsidRPr="00ED26FA" w:rsidRDefault="00AE1C93"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Наказ МОН України №268 від 21.03.2018 "Про затвердження типових освітніх та навчальних програм для 1-2-х класів закладів загальної середньої освіти";</w:t>
      </w:r>
    </w:p>
    <w:p w14:paraId="50AD0F85" w14:textId="77777777" w:rsidR="00AE1C93" w:rsidRPr="00ED26FA" w:rsidRDefault="00AE1C93"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Лист МОН України№ 1/9-344 від 25.05.2018 "Про завершення експертизи освітніх програм"</w:t>
      </w:r>
    </w:p>
    <w:p w14:paraId="1A395143" w14:textId="77777777" w:rsidR="00AE1C93" w:rsidRDefault="00AE1C93"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Лист Департаменту загальної середньої та дошкільної освіти МОН України №2.2-1250,</w:t>
      </w:r>
      <w:r w:rsidRPr="00ED26FA">
        <w:rPr>
          <w:rFonts w:ascii="Times New Roman" w:eastAsia="Times New Roman" w:hAnsi="Times New Roman" w:cs="Times New Roman"/>
          <w:sz w:val="24"/>
          <w:szCs w:val="24"/>
          <w:lang w:val="uk-UA"/>
        </w:rPr>
        <w:tab/>
        <w:t>2.2-1255 від 21.05.2018 "Формувальне оцінювання учнів 1 класу"</w:t>
      </w:r>
    </w:p>
    <w:p w14:paraId="23EF390E" w14:textId="77777777" w:rsidR="002F573E" w:rsidRDefault="002F573E"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2F573E">
        <w:rPr>
          <w:rFonts w:ascii="Times New Roman" w:eastAsia="Times New Roman" w:hAnsi="Times New Roman" w:cs="Times New Roman"/>
          <w:sz w:val="24"/>
          <w:szCs w:val="24"/>
          <w:lang w:val="uk-UA"/>
        </w:rPr>
        <w:t>Наказ Міністерства освіти і науки України від 27.08.2019 №  1154 «Про затвердження методичних рекомендацій щодо оцінювання навчальних досягнень учнів другого класу».</w:t>
      </w:r>
      <w:r>
        <w:rPr>
          <w:rFonts w:ascii="Times New Roman" w:eastAsia="Times New Roman" w:hAnsi="Times New Roman" w:cs="Times New Roman"/>
          <w:sz w:val="24"/>
          <w:szCs w:val="24"/>
          <w:lang w:val="uk-UA"/>
        </w:rPr>
        <w:t>\</w:t>
      </w:r>
    </w:p>
    <w:p w14:paraId="2B6C8D07" w14:textId="77777777" w:rsidR="0007083B" w:rsidRPr="0007083B" w:rsidRDefault="0007083B"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07083B">
        <w:rPr>
          <w:rFonts w:ascii="Times New Roman" w:hAnsi="Times New Roman"/>
          <w:sz w:val="24"/>
          <w:szCs w:val="24"/>
          <w:lang w:val="uk-UA"/>
        </w:rPr>
        <w:t xml:space="preserve">наказу Міністерства освіти і науки України від 08.10.2019 № </w:t>
      </w:r>
      <w:r>
        <w:rPr>
          <w:rFonts w:ascii="Times New Roman" w:hAnsi="Times New Roman"/>
          <w:sz w:val="24"/>
          <w:szCs w:val="24"/>
          <w:lang w:val="uk-UA"/>
        </w:rPr>
        <w:t>1272</w:t>
      </w:r>
      <w:r w:rsidRPr="0007083B">
        <w:rPr>
          <w:rFonts w:ascii="Times New Roman" w:hAnsi="Times New Roman"/>
          <w:sz w:val="24"/>
          <w:szCs w:val="24"/>
          <w:lang w:val="uk-UA"/>
        </w:rPr>
        <w:t xml:space="preserve"> «Про затвердження </w:t>
      </w:r>
      <w:r>
        <w:rPr>
          <w:rFonts w:ascii="Times New Roman" w:hAnsi="Times New Roman"/>
          <w:sz w:val="24"/>
          <w:szCs w:val="24"/>
          <w:lang w:val="uk-UA"/>
        </w:rPr>
        <w:t>типових освітніх програм для 1-2</w:t>
      </w:r>
      <w:r w:rsidRPr="0007083B">
        <w:rPr>
          <w:rFonts w:ascii="Times New Roman" w:hAnsi="Times New Roman"/>
          <w:sz w:val="24"/>
          <w:szCs w:val="24"/>
          <w:lang w:val="uk-UA"/>
        </w:rPr>
        <w:t xml:space="preserve"> класів закла</w:t>
      </w:r>
      <w:r w:rsidR="002F573E">
        <w:rPr>
          <w:rFonts w:ascii="Times New Roman" w:hAnsi="Times New Roman"/>
          <w:sz w:val="24"/>
          <w:szCs w:val="24"/>
          <w:lang w:val="uk-UA"/>
        </w:rPr>
        <w:t>дів загальної середньої освіти»</w:t>
      </w:r>
    </w:p>
    <w:p w14:paraId="7E6B0F32" w14:textId="77777777" w:rsidR="0007083B" w:rsidRPr="0007083B" w:rsidRDefault="0007083B"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07083B">
        <w:rPr>
          <w:rFonts w:ascii="Times New Roman" w:hAnsi="Times New Roman"/>
          <w:sz w:val="24"/>
          <w:szCs w:val="24"/>
          <w:lang w:val="uk-UA"/>
        </w:rPr>
        <w:t>наказу Міністерства освіти і науки України від 08.10.2019 № 1273 «Про затвердження типових освітніх програм для 3-4 класів закладів загальної середньої освіти».</w:t>
      </w:r>
    </w:p>
    <w:p w14:paraId="6C32E035" w14:textId="77777777" w:rsidR="00AE1C93" w:rsidRPr="00ED26FA" w:rsidRDefault="0007083B" w:rsidP="00ED26FA">
      <w:pPr>
        <w:widowControl w:val="0"/>
        <w:tabs>
          <w:tab w:val="left" w:pos="0"/>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6754BE" w:rsidRPr="00ED26FA">
        <w:rPr>
          <w:rFonts w:ascii="Times New Roman" w:eastAsia="Times New Roman" w:hAnsi="Times New Roman" w:cs="Times New Roman"/>
          <w:sz w:val="24"/>
          <w:szCs w:val="24"/>
          <w:lang w:val="uk-UA"/>
        </w:rPr>
        <w:t xml:space="preserve">4 </w:t>
      </w:r>
      <w:r>
        <w:rPr>
          <w:rFonts w:ascii="Times New Roman" w:eastAsia="Times New Roman" w:hAnsi="Times New Roman" w:cs="Times New Roman"/>
          <w:sz w:val="24"/>
          <w:szCs w:val="24"/>
          <w:lang w:val="uk-UA"/>
        </w:rPr>
        <w:t>клас</w:t>
      </w:r>
    </w:p>
    <w:p w14:paraId="76D03295" w14:textId="77777777" w:rsidR="00AE1C93" w:rsidRPr="00ED26FA" w:rsidRDefault="00AE1C93"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Постанови Кабінету Міністрів України від 20 квітня 2011 року № 462 «Про затвердження Державного стандарту початкової загальної освіти» для 2-4-х класів</w:t>
      </w:r>
    </w:p>
    <w:p w14:paraId="2C317C89" w14:textId="77777777" w:rsidR="00AE1C93" w:rsidRPr="00ED26FA" w:rsidRDefault="00AE1C93" w:rsidP="00596C59">
      <w:pPr>
        <w:widowControl w:val="0"/>
        <w:numPr>
          <w:ilvl w:val="0"/>
          <w:numId w:val="3"/>
        </w:numPr>
        <w:tabs>
          <w:tab w:val="left" w:pos="0"/>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Наказ МОН України№407 від 20.04.2018 "Про затвердження типової освітньої </w:t>
      </w:r>
      <w:r w:rsidRPr="00ED26FA">
        <w:rPr>
          <w:rFonts w:ascii="Times New Roman" w:eastAsia="Times New Roman" w:hAnsi="Times New Roman" w:cs="Times New Roman"/>
          <w:sz w:val="24"/>
          <w:szCs w:val="24"/>
          <w:lang w:val="uk-UA"/>
        </w:rPr>
        <w:lastRenderedPageBreak/>
        <w:t>програми закладів загальної середньої освіти І ступеня"</w:t>
      </w:r>
    </w:p>
    <w:p w14:paraId="018357BC" w14:textId="77777777" w:rsidR="00AE1C93" w:rsidRPr="00ED26FA" w:rsidRDefault="00AE1C93" w:rsidP="00ED26FA">
      <w:pPr>
        <w:widowControl w:val="0"/>
        <w:tabs>
          <w:tab w:val="left" w:pos="0"/>
        </w:tabs>
        <w:spacing w:after="0" w:line="240" w:lineRule="auto"/>
        <w:ind w:right="72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Програму побудовано із врахуванням таких принципів: </w:t>
      </w:r>
    </w:p>
    <w:p w14:paraId="26C9711C" w14:textId="77777777" w:rsidR="00AE1C93" w:rsidRPr="00ED26FA" w:rsidRDefault="00AE1C93" w:rsidP="00596C59">
      <w:pPr>
        <w:widowControl w:val="0"/>
        <w:numPr>
          <w:ilvl w:val="0"/>
          <w:numId w:val="15"/>
        </w:numPr>
        <w:tabs>
          <w:tab w:val="left" w:pos="0"/>
        </w:tabs>
        <w:spacing w:after="0" w:line="240" w:lineRule="auto"/>
        <w:ind w:left="0" w:right="720" w:firstLine="0"/>
        <w:rPr>
          <w:rFonts w:ascii="Times New Roman" w:eastAsia="Times New Roman" w:hAnsi="Times New Roman" w:cs="Times New Roman"/>
          <w:sz w:val="24"/>
          <w:szCs w:val="24"/>
          <w:lang w:val="uk-UA"/>
        </w:rPr>
      </w:pPr>
      <w:proofErr w:type="spellStart"/>
      <w:r w:rsidRPr="00ED26FA">
        <w:rPr>
          <w:rFonts w:ascii="Times New Roman" w:eastAsia="Times New Roman" w:hAnsi="Times New Roman" w:cs="Times New Roman"/>
          <w:sz w:val="24"/>
          <w:szCs w:val="24"/>
          <w:lang w:val="uk-UA"/>
        </w:rPr>
        <w:t>дитиноцентрованості</w:t>
      </w:r>
      <w:proofErr w:type="spellEnd"/>
      <w:r w:rsidRPr="00ED26FA">
        <w:rPr>
          <w:rFonts w:ascii="Times New Roman" w:eastAsia="Times New Roman" w:hAnsi="Times New Roman" w:cs="Times New Roman"/>
          <w:sz w:val="24"/>
          <w:szCs w:val="24"/>
          <w:lang w:val="uk-UA"/>
        </w:rPr>
        <w:t xml:space="preserve"> і </w:t>
      </w:r>
      <w:proofErr w:type="spellStart"/>
      <w:r w:rsidRPr="00ED26FA">
        <w:rPr>
          <w:rFonts w:ascii="Times New Roman" w:eastAsia="Times New Roman" w:hAnsi="Times New Roman" w:cs="Times New Roman"/>
          <w:sz w:val="24"/>
          <w:szCs w:val="24"/>
          <w:lang w:val="uk-UA"/>
        </w:rPr>
        <w:t>природовідповідності</w:t>
      </w:r>
      <w:proofErr w:type="spellEnd"/>
      <w:r w:rsidRPr="00ED26FA">
        <w:rPr>
          <w:rFonts w:ascii="Times New Roman" w:eastAsia="Times New Roman" w:hAnsi="Times New Roman" w:cs="Times New Roman"/>
          <w:sz w:val="24"/>
          <w:szCs w:val="24"/>
          <w:lang w:val="uk-UA"/>
        </w:rPr>
        <w:t>;</w:t>
      </w:r>
    </w:p>
    <w:p w14:paraId="1905004A" w14:textId="77777777" w:rsidR="00AE1C93" w:rsidRPr="00ED26FA" w:rsidRDefault="00AE1C93" w:rsidP="00596C59">
      <w:pPr>
        <w:widowControl w:val="0"/>
        <w:numPr>
          <w:ilvl w:val="0"/>
          <w:numId w:val="15"/>
        </w:numPr>
        <w:tabs>
          <w:tab w:val="left" w:pos="0"/>
        </w:tabs>
        <w:spacing w:after="0" w:line="240" w:lineRule="auto"/>
        <w:ind w:left="0" w:right="72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узгодження цілей, змісту і очікуваних результатів навчання; </w:t>
      </w:r>
    </w:p>
    <w:p w14:paraId="6FE8CFF0" w14:textId="77777777" w:rsidR="00AE1C93" w:rsidRPr="00ED26FA" w:rsidRDefault="00AE1C93" w:rsidP="00596C59">
      <w:pPr>
        <w:widowControl w:val="0"/>
        <w:numPr>
          <w:ilvl w:val="0"/>
          <w:numId w:val="15"/>
        </w:numPr>
        <w:tabs>
          <w:tab w:val="left" w:pos="0"/>
        </w:tabs>
        <w:spacing w:after="0" w:line="240" w:lineRule="auto"/>
        <w:ind w:left="0" w:right="72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науковості, доступності і практичної спрямованості змісту;</w:t>
      </w:r>
    </w:p>
    <w:p w14:paraId="517E2375" w14:textId="77777777" w:rsidR="00AE1C93" w:rsidRPr="00ED26FA" w:rsidRDefault="00AE1C93" w:rsidP="00596C59">
      <w:pPr>
        <w:widowControl w:val="0"/>
        <w:numPr>
          <w:ilvl w:val="0"/>
          <w:numId w:val="15"/>
        </w:numPr>
        <w:tabs>
          <w:tab w:val="left" w:pos="0"/>
        </w:tabs>
        <w:spacing w:after="0" w:line="240" w:lineRule="auto"/>
        <w:ind w:left="0" w:right="72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наступності і перспективності навчання;</w:t>
      </w:r>
    </w:p>
    <w:p w14:paraId="6F232C13" w14:textId="77777777" w:rsidR="00AE1C93" w:rsidRPr="00ED26FA" w:rsidRDefault="00AE1C93" w:rsidP="00596C59">
      <w:pPr>
        <w:widowControl w:val="0"/>
        <w:numPr>
          <w:ilvl w:val="0"/>
          <w:numId w:val="15"/>
        </w:numPr>
        <w:tabs>
          <w:tab w:val="left" w:pos="0"/>
        </w:tabs>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взаємозв’язаного формування ключових і предметних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w:t>
      </w:r>
    </w:p>
    <w:p w14:paraId="335EB64F" w14:textId="77777777" w:rsidR="00AE1C93" w:rsidRPr="00ED26FA" w:rsidRDefault="00AE1C93" w:rsidP="00596C59">
      <w:pPr>
        <w:widowControl w:val="0"/>
        <w:numPr>
          <w:ilvl w:val="0"/>
          <w:numId w:val="15"/>
        </w:numPr>
        <w:tabs>
          <w:tab w:val="left" w:pos="0"/>
        </w:tabs>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логічної послідовності і достатності засвоєння учнями предметних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w:t>
      </w:r>
    </w:p>
    <w:p w14:paraId="5384D3A2" w14:textId="77777777" w:rsidR="00AE1C93" w:rsidRPr="00ED26FA" w:rsidRDefault="00AE1C93" w:rsidP="00596C59">
      <w:pPr>
        <w:widowControl w:val="0"/>
        <w:numPr>
          <w:ilvl w:val="0"/>
          <w:numId w:val="15"/>
        </w:numPr>
        <w:tabs>
          <w:tab w:val="left" w:pos="0"/>
        </w:tabs>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можливостей реалізації змісту освіти через предмети або інтегровані курси;</w:t>
      </w:r>
    </w:p>
    <w:p w14:paraId="29B7CD03" w14:textId="77777777" w:rsidR="00AE1C93" w:rsidRPr="00ED26FA" w:rsidRDefault="00AE1C93" w:rsidP="00596C59">
      <w:pPr>
        <w:widowControl w:val="0"/>
        <w:numPr>
          <w:ilvl w:val="0"/>
          <w:numId w:val="15"/>
        </w:numPr>
        <w:tabs>
          <w:tab w:val="left" w:pos="0"/>
        </w:tabs>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творчого використання вчителем програми залежно від умов навчання;</w:t>
      </w:r>
    </w:p>
    <w:p w14:paraId="0B40B9CB" w14:textId="77777777" w:rsidR="00D91B39" w:rsidRPr="002F573E" w:rsidRDefault="00AE1C93" w:rsidP="00596C59">
      <w:pPr>
        <w:widowControl w:val="0"/>
        <w:numPr>
          <w:ilvl w:val="0"/>
          <w:numId w:val="15"/>
        </w:numPr>
        <w:tabs>
          <w:tab w:val="left" w:pos="0"/>
        </w:tabs>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адаптації до індивідуальних особливостей, інтелектуальних і фізичних можливостей, потреб та інтересів дітей.</w:t>
      </w:r>
    </w:p>
    <w:p w14:paraId="4D246215" w14:textId="77777777" w:rsidR="00944ECC" w:rsidRDefault="00944ECC" w:rsidP="00ED26FA">
      <w:pPr>
        <w:widowControl w:val="0"/>
        <w:spacing w:after="0" w:line="240" w:lineRule="auto"/>
        <w:ind w:right="20"/>
        <w:jc w:val="center"/>
        <w:rPr>
          <w:rFonts w:ascii="Times New Roman" w:eastAsia="Times New Roman" w:hAnsi="Times New Roman" w:cs="Times New Roman"/>
          <w:b/>
          <w:bCs/>
          <w:sz w:val="24"/>
          <w:szCs w:val="24"/>
          <w:lang w:val="uk-UA"/>
        </w:rPr>
      </w:pPr>
    </w:p>
    <w:p w14:paraId="07D3A875" w14:textId="77777777" w:rsidR="00944ECC" w:rsidRDefault="00944ECC" w:rsidP="00ED26FA">
      <w:pPr>
        <w:widowControl w:val="0"/>
        <w:spacing w:after="0" w:line="240" w:lineRule="auto"/>
        <w:ind w:right="20"/>
        <w:jc w:val="center"/>
        <w:rPr>
          <w:rFonts w:ascii="Times New Roman" w:eastAsia="Times New Roman" w:hAnsi="Times New Roman" w:cs="Times New Roman"/>
          <w:b/>
          <w:bCs/>
          <w:sz w:val="24"/>
          <w:szCs w:val="24"/>
          <w:lang w:val="uk-UA"/>
        </w:rPr>
      </w:pPr>
    </w:p>
    <w:tbl>
      <w:tblPr>
        <w:tblpPr w:leftFromText="180" w:rightFromText="180" w:vertAnchor="text" w:horzAnchor="margin" w:tblpX="250" w:tblpY="33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515"/>
        <w:gridCol w:w="6368"/>
      </w:tblGrid>
      <w:tr w:rsidR="00944ECC" w:rsidRPr="00ED26FA" w14:paraId="5FBF83CD" w14:textId="77777777" w:rsidTr="00DA136F">
        <w:trPr>
          <w:trHeight w:val="39"/>
        </w:trPr>
        <w:tc>
          <w:tcPr>
            <w:tcW w:w="506" w:type="dxa"/>
          </w:tcPr>
          <w:p w14:paraId="5DF24866" w14:textId="77777777" w:rsidR="00944ECC" w:rsidRPr="00ED26FA" w:rsidRDefault="00944ECC" w:rsidP="00DA136F">
            <w:pPr>
              <w:widowControl w:val="0"/>
              <w:spacing w:after="120" w:line="240" w:lineRule="auto"/>
              <w:ind w:left="140"/>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w:t>
            </w:r>
          </w:p>
          <w:p w14:paraId="32D05E3A" w14:textId="77777777" w:rsidR="00944ECC" w:rsidRPr="00ED26FA" w:rsidRDefault="00944ECC" w:rsidP="00DA136F">
            <w:pPr>
              <w:widowControl w:val="0"/>
              <w:spacing w:before="120" w:after="0" w:line="240" w:lineRule="auto"/>
              <w:ind w:left="140"/>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з/п</w:t>
            </w:r>
          </w:p>
        </w:tc>
        <w:tc>
          <w:tcPr>
            <w:tcW w:w="2547" w:type="dxa"/>
          </w:tcPr>
          <w:p w14:paraId="7EBBA37E" w14:textId="77777777" w:rsidR="00944ECC" w:rsidRPr="00ED26FA" w:rsidRDefault="00944ECC" w:rsidP="00DA136F">
            <w:pPr>
              <w:widowControl w:val="0"/>
              <w:spacing w:after="12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Ключові</w:t>
            </w:r>
          </w:p>
          <w:p w14:paraId="7F7C2376" w14:textId="77777777" w:rsidR="00944ECC" w:rsidRPr="00ED26FA" w:rsidRDefault="00944ECC" w:rsidP="00DA136F">
            <w:pPr>
              <w:widowControl w:val="0"/>
              <w:spacing w:before="120"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компетентності</w:t>
            </w:r>
          </w:p>
        </w:tc>
        <w:tc>
          <w:tcPr>
            <w:tcW w:w="6586" w:type="dxa"/>
          </w:tcPr>
          <w:p w14:paraId="58696E76" w14:textId="77777777" w:rsidR="00944ECC" w:rsidRPr="00ED26FA" w:rsidRDefault="00944ECC" w:rsidP="00DA136F">
            <w:pPr>
              <w:widowControl w:val="0"/>
              <w:spacing w:after="0" w:line="240" w:lineRule="auto"/>
              <w:jc w:val="both"/>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Компоненти</w:t>
            </w:r>
          </w:p>
        </w:tc>
      </w:tr>
      <w:tr w:rsidR="00944ECC" w:rsidRPr="00305110" w14:paraId="437EC88F" w14:textId="77777777" w:rsidTr="00DA136F">
        <w:trPr>
          <w:trHeight w:val="36"/>
        </w:trPr>
        <w:tc>
          <w:tcPr>
            <w:tcW w:w="506" w:type="dxa"/>
          </w:tcPr>
          <w:p w14:paraId="51302EA2" w14:textId="77777777" w:rsidR="00944ECC" w:rsidRPr="00ED26FA" w:rsidRDefault="00944ECC" w:rsidP="00DA136F">
            <w:pPr>
              <w:widowControl w:val="0"/>
              <w:spacing w:after="0" w:line="240" w:lineRule="auto"/>
              <w:ind w:left="32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w:t>
            </w:r>
          </w:p>
        </w:tc>
        <w:tc>
          <w:tcPr>
            <w:tcW w:w="2547" w:type="dxa"/>
          </w:tcPr>
          <w:p w14:paraId="4079CA8D"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Вільне володіння державною мовою</w:t>
            </w:r>
          </w:p>
        </w:tc>
        <w:tc>
          <w:tcPr>
            <w:tcW w:w="6586" w:type="dxa"/>
            <w:vAlign w:val="bottom"/>
          </w:tcPr>
          <w:p w14:paraId="1B5C6AED"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r>
      <w:tr w:rsidR="00944ECC" w:rsidRPr="00305110" w14:paraId="28FF1662" w14:textId="77777777" w:rsidTr="00DA136F">
        <w:trPr>
          <w:trHeight w:val="36"/>
        </w:trPr>
        <w:tc>
          <w:tcPr>
            <w:tcW w:w="506" w:type="dxa"/>
          </w:tcPr>
          <w:p w14:paraId="71E0F435" w14:textId="77777777" w:rsidR="00944ECC" w:rsidRPr="00ED26FA" w:rsidRDefault="00944ECC" w:rsidP="00DA136F">
            <w:pPr>
              <w:widowControl w:val="0"/>
              <w:spacing w:after="0" w:line="240" w:lineRule="auto"/>
              <w:ind w:left="32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2547" w:type="dxa"/>
          </w:tcPr>
          <w:p w14:paraId="5E05826C" w14:textId="77777777" w:rsidR="00944ECC" w:rsidRPr="00ED26FA" w:rsidRDefault="00944ECC" w:rsidP="00DA136F">
            <w:pPr>
              <w:widowControl w:val="0"/>
              <w:spacing w:after="6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Здатність спілкуватися рідною (у разі відмінності від державної) та іноземними мовами</w:t>
            </w:r>
          </w:p>
        </w:tc>
        <w:tc>
          <w:tcPr>
            <w:tcW w:w="6586" w:type="dxa"/>
          </w:tcPr>
          <w:p w14:paraId="14695C1A"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tc>
      </w:tr>
      <w:tr w:rsidR="00944ECC" w:rsidRPr="00305110" w14:paraId="428E98A3" w14:textId="77777777" w:rsidTr="00DA136F">
        <w:trPr>
          <w:trHeight w:val="36"/>
        </w:trPr>
        <w:tc>
          <w:tcPr>
            <w:tcW w:w="506" w:type="dxa"/>
          </w:tcPr>
          <w:p w14:paraId="5D0A6546" w14:textId="77777777" w:rsidR="00944ECC" w:rsidRPr="00ED26FA" w:rsidRDefault="00944ECC" w:rsidP="00DA136F">
            <w:pPr>
              <w:widowControl w:val="0"/>
              <w:spacing w:after="0" w:line="240" w:lineRule="auto"/>
              <w:ind w:left="32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c>
          <w:tcPr>
            <w:tcW w:w="2547" w:type="dxa"/>
          </w:tcPr>
          <w:p w14:paraId="72DC06B1" w14:textId="77777777" w:rsidR="00944ECC" w:rsidRPr="00ED26FA" w:rsidRDefault="00944ECC" w:rsidP="00DA136F">
            <w:pPr>
              <w:widowControl w:val="0"/>
              <w:spacing w:after="12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Математична</w:t>
            </w:r>
          </w:p>
          <w:p w14:paraId="7DF9B373" w14:textId="77777777" w:rsidR="00944ECC" w:rsidRPr="00ED26FA" w:rsidRDefault="00944ECC" w:rsidP="00DA136F">
            <w:pPr>
              <w:widowControl w:val="0"/>
              <w:spacing w:before="120"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компетентність</w:t>
            </w:r>
          </w:p>
        </w:tc>
        <w:tc>
          <w:tcPr>
            <w:tcW w:w="6586" w:type="dxa"/>
          </w:tcPr>
          <w:p w14:paraId="6F664C6B"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Передбачає виявлення простих математичних </w:t>
            </w:r>
            <w:proofErr w:type="spellStart"/>
            <w:r w:rsidRPr="00ED26FA">
              <w:rPr>
                <w:rFonts w:ascii="Times New Roman" w:eastAsia="Times New Roman" w:hAnsi="Times New Roman" w:cs="Times New Roman"/>
                <w:sz w:val="24"/>
                <w:szCs w:val="24"/>
                <w:lang w:val="uk-UA"/>
              </w:rPr>
              <w:t>залежностей</w:t>
            </w:r>
            <w:proofErr w:type="spellEnd"/>
            <w:r w:rsidRPr="00ED26FA">
              <w:rPr>
                <w:rFonts w:ascii="Times New Roman" w:eastAsia="Times New Roman" w:hAnsi="Times New Roman" w:cs="Times New Roman"/>
                <w:sz w:val="24"/>
                <w:szCs w:val="24"/>
                <w:lang w:val="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r>
      <w:tr w:rsidR="00944ECC" w:rsidRPr="00305110" w14:paraId="0614613D" w14:textId="77777777" w:rsidTr="00DA136F">
        <w:trPr>
          <w:trHeight w:val="36"/>
        </w:trPr>
        <w:tc>
          <w:tcPr>
            <w:tcW w:w="506" w:type="dxa"/>
          </w:tcPr>
          <w:p w14:paraId="7382711D" w14:textId="77777777" w:rsidR="00944ECC" w:rsidRPr="00ED26FA" w:rsidRDefault="00944ECC" w:rsidP="00DA136F">
            <w:pPr>
              <w:widowControl w:val="0"/>
              <w:spacing w:after="0" w:line="240" w:lineRule="auto"/>
              <w:ind w:left="3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4</w:t>
            </w:r>
          </w:p>
        </w:tc>
        <w:tc>
          <w:tcPr>
            <w:tcW w:w="2547" w:type="dxa"/>
          </w:tcPr>
          <w:p w14:paraId="6E3A65CF"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Компетентності у галузі природничих наук, техніки і технологій</w:t>
            </w:r>
          </w:p>
        </w:tc>
        <w:tc>
          <w:tcPr>
            <w:tcW w:w="6586" w:type="dxa"/>
            <w:vAlign w:val="bottom"/>
          </w:tcPr>
          <w:p w14:paraId="5160B534"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r>
      <w:tr w:rsidR="00944ECC" w:rsidRPr="00305110" w14:paraId="5B171F3A" w14:textId="77777777" w:rsidTr="00DA136F">
        <w:trPr>
          <w:trHeight w:val="36"/>
        </w:trPr>
        <w:tc>
          <w:tcPr>
            <w:tcW w:w="506" w:type="dxa"/>
          </w:tcPr>
          <w:p w14:paraId="56E3105D" w14:textId="77777777" w:rsidR="00944ECC" w:rsidRPr="00ED26FA" w:rsidRDefault="00944ECC" w:rsidP="00DA136F">
            <w:pPr>
              <w:widowControl w:val="0"/>
              <w:spacing w:after="0" w:line="240" w:lineRule="auto"/>
              <w:ind w:left="3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5</w:t>
            </w:r>
          </w:p>
        </w:tc>
        <w:tc>
          <w:tcPr>
            <w:tcW w:w="2547" w:type="dxa"/>
          </w:tcPr>
          <w:p w14:paraId="5FF7AA42"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proofErr w:type="spellStart"/>
            <w:r w:rsidRPr="00ED26FA">
              <w:rPr>
                <w:rFonts w:ascii="Times New Roman" w:eastAsia="Times New Roman" w:hAnsi="Times New Roman" w:cs="Times New Roman"/>
                <w:sz w:val="24"/>
                <w:szCs w:val="24"/>
                <w:lang w:val="uk-UA"/>
              </w:rPr>
              <w:t>Інноваційність</w:t>
            </w:r>
            <w:proofErr w:type="spellEnd"/>
          </w:p>
        </w:tc>
        <w:tc>
          <w:tcPr>
            <w:tcW w:w="6586" w:type="dxa"/>
            <w:vAlign w:val="bottom"/>
          </w:tcPr>
          <w:p w14:paraId="3B4B8416"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ED26FA">
              <w:rPr>
                <w:rFonts w:ascii="Times New Roman" w:eastAsia="Times New Roman" w:hAnsi="Times New Roman" w:cs="Times New Roman"/>
                <w:sz w:val="24"/>
                <w:szCs w:val="24"/>
                <w:lang w:val="uk-UA"/>
              </w:rPr>
              <w:t>компетентнісного</w:t>
            </w:r>
            <w:proofErr w:type="spellEnd"/>
            <w:r w:rsidRPr="00ED26FA">
              <w:rPr>
                <w:rFonts w:ascii="Times New Roman" w:eastAsia="Times New Roman" w:hAnsi="Times New Roman" w:cs="Times New Roman"/>
                <w:sz w:val="24"/>
                <w:szCs w:val="24"/>
                <w:lang w:val="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944ECC" w:rsidRPr="00ED26FA" w14:paraId="29401C76" w14:textId="77777777" w:rsidTr="00DA136F">
        <w:trPr>
          <w:trHeight w:val="36"/>
        </w:trPr>
        <w:tc>
          <w:tcPr>
            <w:tcW w:w="506" w:type="dxa"/>
          </w:tcPr>
          <w:p w14:paraId="2115C8BE" w14:textId="77777777" w:rsidR="00944ECC" w:rsidRPr="00ED26FA" w:rsidRDefault="00944ECC" w:rsidP="00DA136F">
            <w:pPr>
              <w:widowControl w:val="0"/>
              <w:spacing w:after="0" w:line="240" w:lineRule="auto"/>
              <w:ind w:left="3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6</w:t>
            </w:r>
          </w:p>
        </w:tc>
        <w:tc>
          <w:tcPr>
            <w:tcW w:w="2547" w:type="dxa"/>
          </w:tcPr>
          <w:p w14:paraId="5BC2DE3D" w14:textId="77777777" w:rsidR="00944ECC" w:rsidRPr="00ED26FA" w:rsidRDefault="00944ECC" w:rsidP="00DA136F">
            <w:pPr>
              <w:widowControl w:val="0"/>
              <w:spacing w:after="12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Екологічна</w:t>
            </w:r>
          </w:p>
          <w:p w14:paraId="5DD4B35C" w14:textId="77777777" w:rsidR="00944ECC" w:rsidRPr="00ED26FA" w:rsidRDefault="00944ECC" w:rsidP="00DA136F">
            <w:pPr>
              <w:widowControl w:val="0"/>
              <w:spacing w:before="120"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компетентність</w:t>
            </w:r>
          </w:p>
        </w:tc>
        <w:tc>
          <w:tcPr>
            <w:tcW w:w="6586" w:type="dxa"/>
            <w:vAlign w:val="bottom"/>
          </w:tcPr>
          <w:p w14:paraId="43F1AB29"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Передбачає усвідомлення основи екологічного природокористування, дотримання правил природоохоронної поведінки, ощадного використання </w:t>
            </w:r>
            <w:r w:rsidRPr="00ED26FA">
              <w:rPr>
                <w:rFonts w:ascii="Times New Roman" w:eastAsia="Times New Roman" w:hAnsi="Times New Roman" w:cs="Times New Roman"/>
                <w:sz w:val="24"/>
                <w:szCs w:val="24"/>
                <w:lang w:val="uk-UA"/>
              </w:rPr>
              <w:lastRenderedPageBreak/>
              <w:t>природних ресурсів, розуміючи важливість збереження природи для сталого розвитку суспільства.</w:t>
            </w:r>
          </w:p>
        </w:tc>
      </w:tr>
      <w:tr w:rsidR="00944ECC" w:rsidRPr="00305110" w14:paraId="6189ECFA" w14:textId="77777777" w:rsidTr="00DA136F">
        <w:trPr>
          <w:trHeight w:val="36"/>
        </w:trPr>
        <w:tc>
          <w:tcPr>
            <w:tcW w:w="506" w:type="dxa"/>
          </w:tcPr>
          <w:p w14:paraId="1B90A92B" w14:textId="77777777" w:rsidR="00944ECC" w:rsidRPr="00ED26FA" w:rsidRDefault="00944ECC" w:rsidP="00DA136F">
            <w:pPr>
              <w:widowControl w:val="0"/>
              <w:spacing w:after="0" w:line="240" w:lineRule="auto"/>
              <w:ind w:left="3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7</w:t>
            </w:r>
          </w:p>
        </w:tc>
        <w:tc>
          <w:tcPr>
            <w:tcW w:w="2547" w:type="dxa"/>
          </w:tcPr>
          <w:p w14:paraId="17B6A958"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Інформаційно-</w:t>
            </w:r>
          </w:p>
          <w:p w14:paraId="558B5CD3"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комунікаційна</w:t>
            </w:r>
          </w:p>
          <w:p w14:paraId="5E74EBE8"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компетентність</w:t>
            </w:r>
          </w:p>
        </w:tc>
        <w:tc>
          <w:tcPr>
            <w:tcW w:w="6586" w:type="dxa"/>
            <w:vAlign w:val="bottom"/>
          </w:tcPr>
          <w:p w14:paraId="468B1AA4"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tc>
      </w:tr>
      <w:tr w:rsidR="00944ECC" w:rsidRPr="00305110" w14:paraId="15601ED9" w14:textId="77777777" w:rsidTr="00DA136F">
        <w:trPr>
          <w:trHeight w:val="36"/>
        </w:trPr>
        <w:tc>
          <w:tcPr>
            <w:tcW w:w="506" w:type="dxa"/>
          </w:tcPr>
          <w:p w14:paraId="03552624" w14:textId="77777777" w:rsidR="00944ECC" w:rsidRPr="00ED26FA" w:rsidRDefault="00944ECC" w:rsidP="00DA136F">
            <w:pPr>
              <w:widowControl w:val="0"/>
              <w:spacing w:after="0" w:line="240" w:lineRule="auto"/>
              <w:ind w:left="3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8</w:t>
            </w:r>
          </w:p>
        </w:tc>
        <w:tc>
          <w:tcPr>
            <w:tcW w:w="2547" w:type="dxa"/>
          </w:tcPr>
          <w:p w14:paraId="74A4D518"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Навчання впродовж життя</w:t>
            </w:r>
          </w:p>
        </w:tc>
        <w:tc>
          <w:tcPr>
            <w:tcW w:w="6586" w:type="dxa"/>
          </w:tcPr>
          <w:p w14:paraId="728FE564"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r>
      <w:tr w:rsidR="00944ECC" w:rsidRPr="00305110" w14:paraId="5B9B999E" w14:textId="77777777" w:rsidTr="00DA136F">
        <w:trPr>
          <w:cantSplit/>
          <w:trHeight w:val="1134"/>
        </w:trPr>
        <w:tc>
          <w:tcPr>
            <w:tcW w:w="506" w:type="dxa"/>
          </w:tcPr>
          <w:p w14:paraId="238C2581" w14:textId="77777777" w:rsidR="00944ECC" w:rsidRPr="00ED26FA" w:rsidRDefault="00944ECC" w:rsidP="00DA136F">
            <w:pPr>
              <w:widowControl w:val="0"/>
              <w:spacing w:after="0" w:line="240" w:lineRule="auto"/>
              <w:ind w:left="3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9</w:t>
            </w:r>
          </w:p>
        </w:tc>
        <w:tc>
          <w:tcPr>
            <w:tcW w:w="2547" w:type="dxa"/>
            <w:vAlign w:val="bottom"/>
          </w:tcPr>
          <w:p w14:paraId="528781F4" w14:textId="77777777" w:rsidR="00944ECC" w:rsidRPr="00ED26FA" w:rsidRDefault="00944ECC" w:rsidP="00DA136F">
            <w:pPr>
              <w:widowControl w:val="0"/>
              <w:spacing w:after="0" w:line="240" w:lineRule="auto"/>
              <w:ind w:right="-7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w:t>
            </w:r>
          </w:p>
          <w:p w14:paraId="33916168"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p>
        </w:tc>
        <w:tc>
          <w:tcPr>
            <w:tcW w:w="6586" w:type="dxa"/>
          </w:tcPr>
          <w:p w14:paraId="6B529E9B"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r>
      <w:tr w:rsidR="00944ECC" w:rsidRPr="00305110" w14:paraId="30C7620A" w14:textId="77777777" w:rsidTr="00DA136F">
        <w:trPr>
          <w:trHeight w:val="36"/>
        </w:trPr>
        <w:tc>
          <w:tcPr>
            <w:tcW w:w="506" w:type="dxa"/>
          </w:tcPr>
          <w:p w14:paraId="7B611F3B" w14:textId="77777777" w:rsidR="00944ECC" w:rsidRPr="00ED26FA" w:rsidRDefault="00944ECC" w:rsidP="00DA136F">
            <w:pPr>
              <w:widowControl w:val="0"/>
              <w:spacing w:after="0" w:line="240" w:lineRule="auto"/>
              <w:ind w:left="3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10</w:t>
            </w:r>
          </w:p>
        </w:tc>
        <w:tc>
          <w:tcPr>
            <w:tcW w:w="2547" w:type="dxa"/>
          </w:tcPr>
          <w:p w14:paraId="57F81CA8"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Культурна</w:t>
            </w:r>
          </w:p>
          <w:p w14:paraId="64704D8B" w14:textId="77777777" w:rsidR="00944ECC" w:rsidRPr="00ED26FA" w:rsidRDefault="00944ECC" w:rsidP="00DA136F">
            <w:pPr>
              <w:widowControl w:val="0"/>
              <w:spacing w:before="120"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компетентність</w:t>
            </w:r>
          </w:p>
        </w:tc>
        <w:tc>
          <w:tcPr>
            <w:tcW w:w="6586" w:type="dxa"/>
          </w:tcPr>
          <w:p w14:paraId="435BB8A5"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r>
      <w:tr w:rsidR="00944ECC" w:rsidRPr="00305110" w14:paraId="6ED646E1" w14:textId="77777777" w:rsidTr="00DA136F">
        <w:trPr>
          <w:trHeight w:val="36"/>
        </w:trPr>
        <w:tc>
          <w:tcPr>
            <w:tcW w:w="506" w:type="dxa"/>
          </w:tcPr>
          <w:p w14:paraId="6C08FA23" w14:textId="77777777" w:rsidR="00944ECC" w:rsidRPr="00ED26FA" w:rsidRDefault="00944ECC" w:rsidP="00DA136F">
            <w:pPr>
              <w:widowControl w:val="0"/>
              <w:spacing w:after="0" w:line="240" w:lineRule="auto"/>
              <w:ind w:left="3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11</w:t>
            </w:r>
          </w:p>
        </w:tc>
        <w:tc>
          <w:tcPr>
            <w:tcW w:w="2547" w:type="dxa"/>
          </w:tcPr>
          <w:p w14:paraId="2F710F1F" w14:textId="77777777" w:rsidR="00944ECC" w:rsidRPr="00ED26FA" w:rsidRDefault="00944ECC"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Підприємливість та фінансова грамотність</w:t>
            </w:r>
          </w:p>
        </w:tc>
        <w:tc>
          <w:tcPr>
            <w:tcW w:w="6586" w:type="dxa"/>
          </w:tcPr>
          <w:p w14:paraId="1F5DDC39" w14:textId="77777777" w:rsidR="00944ECC" w:rsidRPr="00ED26FA" w:rsidRDefault="00944ECC" w:rsidP="00DA136F">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tc>
      </w:tr>
    </w:tbl>
    <w:p w14:paraId="2D6A0D37" w14:textId="77777777" w:rsidR="00AE1C93" w:rsidRPr="00ED26FA" w:rsidRDefault="00AE1C93" w:rsidP="00ED26FA">
      <w:pPr>
        <w:widowControl w:val="0"/>
        <w:spacing w:after="0" w:line="240" w:lineRule="auto"/>
        <w:ind w:right="20"/>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Зміст програми має потенціал для формування у здобувачів освіти</w:t>
      </w:r>
      <w:r w:rsidRPr="00ED26FA">
        <w:rPr>
          <w:rFonts w:ascii="Times New Roman" w:eastAsia="Times New Roman" w:hAnsi="Times New Roman" w:cs="Times New Roman"/>
          <w:b/>
          <w:bCs/>
          <w:sz w:val="24"/>
          <w:szCs w:val="24"/>
          <w:lang w:val="uk-UA"/>
        </w:rPr>
        <w:br/>
        <w:t xml:space="preserve">таких ключових </w:t>
      </w:r>
      <w:proofErr w:type="spellStart"/>
      <w:r w:rsidRPr="00ED26FA">
        <w:rPr>
          <w:rFonts w:ascii="Times New Roman" w:eastAsia="Times New Roman" w:hAnsi="Times New Roman" w:cs="Times New Roman"/>
          <w:b/>
          <w:bCs/>
          <w:sz w:val="24"/>
          <w:szCs w:val="24"/>
          <w:lang w:val="uk-UA"/>
        </w:rPr>
        <w:t>компетентностей</w:t>
      </w:r>
      <w:proofErr w:type="spellEnd"/>
    </w:p>
    <w:p w14:paraId="5889CAF9" w14:textId="77777777" w:rsidR="00AE1C93" w:rsidRPr="00ED26FA" w:rsidRDefault="00AE1C93" w:rsidP="00ED26FA">
      <w:pPr>
        <w:widowControl w:val="0"/>
        <w:spacing w:after="0" w:line="240" w:lineRule="auto"/>
        <w:ind w:left="320" w:right="28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Спільними для всіх ключових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є такі </w:t>
      </w:r>
      <w:r w:rsidRPr="00ED26FA">
        <w:rPr>
          <w:rFonts w:ascii="Times New Roman" w:eastAsia="Times New Roman" w:hAnsi="Times New Roman" w:cs="Times New Roman"/>
          <w:b/>
          <w:bCs/>
          <w:color w:val="000000"/>
          <w:sz w:val="24"/>
          <w:szCs w:val="24"/>
          <w:shd w:val="clear" w:color="auto" w:fill="FFFFFF"/>
          <w:lang w:val="uk-UA" w:eastAsia="uk-UA" w:bidi="uk-UA"/>
        </w:rPr>
        <w:t>наскрізні вміння</w:t>
      </w:r>
      <w:r w:rsidR="00D91B39">
        <w:rPr>
          <w:rFonts w:ascii="Times New Roman" w:eastAsia="Times New Roman" w:hAnsi="Times New Roman" w:cs="Times New Roman"/>
          <w:b/>
          <w:bCs/>
          <w:color w:val="000000"/>
          <w:sz w:val="24"/>
          <w:szCs w:val="24"/>
          <w:shd w:val="clear" w:color="auto" w:fill="FFFFFF"/>
          <w:lang w:val="uk-UA" w:eastAsia="uk-UA" w:bidi="uk-UA"/>
        </w:rPr>
        <w:t>:</w:t>
      </w:r>
    </w:p>
    <w:p w14:paraId="393CA40D" w14:textId="77777777" w:rsidR="00AE1C93" w:rsidRPr="00ED26FA" w:rsidRDefault="00AE1C93" w:rsidP="00596C59">
      <w:pPr>
        <w:widowControl w:val="0"/>
        <w:numPr>
          <w:ilvl w:val="0"/>
          <w:numId w:val="4"/>
        </w:numPr>
        <w:spacing w:after="0" w:line="240" w:lineRule="auto"/>
        <w:ind w:firstLine="425"/>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читання з розумінням;</w:t>
      </w:r>
    </w:p>
    <w:p w14:paraId="666E4848" w14:textId="77777777" w:rsidR="00AE1C93" w:rsidRPr="00ED26FA" w:rsidRDefault="00AE1C93" w:rsidP="00596C59">
      <w:pPr>
        <w:widowControl w:val="0"/>
        <w:numPr>
          <w:ilvl w:val="0"/>
          <w:numId w:val="4"/>
        </w:numPr>
        <w:spacing w:after="0" w:line="240" w:lineRule="auto"/>
        <w:ind w:firstLine="425"/>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уміння висловлювати власну думку усно і письмово; критичне та системне мислення;</w:t>
      </w:r>
    </w:p>
    <w:p w14:paraId="2FD7EFE3" w14:textId="77777777" w:rsidR="00AE1C93" w:rsidRPr="00ED26FA" w:rsidRDefault="00AE1C93" w:rsidP="00596C59">
      <w:pPr>
        <w:widowControl w:val="0"/>
        <w:numPr>
          <w:ilvl w:val="0"/>
          <w:numId w:val="4"/>
        </w:numPr>
        <w:spacing w:after="0" w:line="240" w:lineRule="auto"/>
        <w:ind w:firstLine="425"/>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творчість та ініціативність;</w:t>
      </w:r>
    </w:p>
    <w:p w14:paraId="0A1AA95D" w14:textId="77777777" w:rsidR="00AE1C93" w:rsidRPr="00ED26FA" w:rsidRDefault="00AE1C93" w:rsidP="00596C59">
      <w:pPr>
        <w:widowControl w:val="0"/>
        <w:numPr>
          <w:ilvl w:val="0"/>
          <w:numId w:val="4"/>
        </w:numPr>
        <w:spacing w:after="0" w:line="240" w:lineRule="auto"/>
        <w:ind w:firstLine="425"/>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здатність </w:t>
      </w:r>
      <w:proofErr w:type="spellStart"/>
      <w:r w:rsidRPr="00ED26FA">
        <w:rPr>
          <w:rFonts w:ascii="Times New Roman" w:eastAsia="Times New Roman" w:hAnsi="Times New Roman" w:cs="Times New Roman"/>
          <w:sz w:val="24"/>
          <w:szCs w:val="24"/>
          <w:lang w:val="uk-UA"/>
        </w:rPr>
        <w:t>логічно</w:t>
      </w:r>
      <w:proofErr w:type="spellEnd"/>
      <w:r w:rsidRPr="00ED26FA">
        <w:rPr>
          <w:rFonts w:ascii="Times New Roman" w:eastAsia="Times New Roman" w:hAnsi="Times New Roman" w:cs="Times New Roman"/>
          <w:sz w:val="24"/>
          <w:szCs w:val="24"/>
          <w:lang w:val="uk-UA"/>
        </w:rPr>
        <w:t xml:space="preserve"> обґрунтовувати позицію;</w:t>
      </w:r>
    </w:p>
    <w:p w14:paraId="3BE01CB8" w14:textId="77777777" w:rsidR="00AE1C93" w:rsidRPr="00ED26FA" w:rsidRDefault="00AE1C93" w:rsidP="00596C59">
      <w:pPr>
        <w:widowControl w:val="0"/>
        <w:numPr>
          <w:ilvl w:val="0"/>
          <w:numId w:val="4"/>
        </w:numPr>
        <w:spacing w:after="0" w:line="240" w:lineRule="auto"/>
        <w:ind w:firstLine="425"/>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уміння </w:t>
      </w:r>
      <w:proofErr w:type="spellStart"/>
      <w:r w:rsidRPr="00ED26FA">
        <w:rPr>
          <w:rFonts w:ascii="Times New Roman" w:eastAsia="Times New Roman" w:hAnsi="Times New Roman" w:cs="Times New Roman"/>
          <w:sz w:val="24"/>
          <w:szCs w:val="24"/>
          <w:lang w:val="uk-UA"/>
        </w:rPr>
        <w:t>конструктивно</w:t>
      </w:r>
      <w:proofErr w:type="spellEnd"/>
      <w:r w:rsidRPr="00ED26FA">
        <w:rPr>
          <w:rFonts w:ascii="Times New Roman" w:eastAsia="Times New Roman" w:hAnsi="Times New Roman" w:cs="Times New Roman"/>
          <w:sz w:val="24"/>
          <w:szCs w:val="24"/>
          <w:lang w:val="uk-UA"/>
        </w:rPr>
        <w:t xml:space="preserve"> керувати емоціями;</w:t>
      </w:r>
    </w:p>
    <w:p w14:paraId="1FBA80B5" w14:textId="77777777" w:rsidR="00AE1C93" w:rsidRPr="00ED26FA" w:rsidRDefault="00AE1C93" w:rsidP="00596C59">
      <w:pPr>
        <w:widowControl w:val="0"/>
        <w:numPr>
          <w:ilvl w:val="0"/>
          <w:numId w:val="4"/>
        </w:numPr>
        <w:spacing w:after="0" w:line="240" w:lineRule="auto"/>
        <w:ind w:firstLine="425"/>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оцінювати ризики, приймати рішення, розв’язувати проблеми;</w:t>
      </w:r>
    </w:p>
    <w:p w14:paraId="50E86CA1" w14:textId="77777777" w:rsidR="00AE1C93" w:rsidRPr="00ED26FA" w:rsidRDefault="00AE1C93" w:rsidP="00596C59">
      <w:pPr>
        <w:widowControl w:val="0"/>
        <w:numPr>
          <w:ilvl w:val="0"/>
          <w:numId w:val="4"/>
        </w:numPr>
        <w:spacing w:after="0" w:line="240" w:lineRule="auto"/>
        <w:ind w:firstLine="425"/>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співпрацювати з іншими особами.</w:t>
      </w:r>
    </w:p>
    <w:p w14:paraId="7F9C4443" w14:textId="77777777" w:rsidR="00AE1C93" w:rsidRPr="000B00B9" w:rsidRDefault="00AE1C93" w:rsidP="000B00B9">
      <w:pPr>
        <w:widowControl w:val="0"/>
        <w:tabs>
          <w:tab w:val="left" w:pos="3430"/>
          <w:tab w:val="left" w:pos="6426"/>
          <w:tab w:val="left" w:pos="8264"/>
        </w:tabs>
        <w:spacing w:after="0" w:line="240" w:lineRule="auto"/>
        <w:ind w:left="320" w:right="340" w:firstLine="7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w:t>
      </w:r>
      <w:r w:rsidR="006754BE"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програмі.</w:t>
      </w:r>
    </w:p>
    <w:p w14:paraId="28F3AE22" w14:textId="77777777" w:rsidR="00AE1C93" w:rsidRPr="00ED26FA" w:rsidRDefault="00AE1C93" w:rsidP="00ED26FA">
      <w:pPr>
        <w:widowControl w:val="0"/>
        <w:spacing w:after="0" w:line="240" w:lineRule="auto"/>
        <w:ind w:left="320"/>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lastRenderedPageBreak/>
        <w:t>Загальний обсяг навчального навантаження:</w:t>
      </w: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3758"/>
      </w:tblGrid>
      <w:tr w:rsidR="00AE1C93" w:rsidRPr="00ED26FA" w14:paraId="4E14EFE9" w14:textId="77777777" w:rsidTr="001D29C2">
        <w:trPr>
          <w:trHeight w:val="57"/>
        </w:trPr>
        <w:tc>
          <w:tcPr>
            <w:tcW w:w="3756" w:type="dxa"/>
          </w:tcPr>
          <w:p w14:paraId="276C287E" w14:textId="77777777" w:rsidR="00AE1C93" w:rsidRPr="00CE06C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CE06CA">
              <w:rPr>
                <w:rFonts w:ascii="Times New Roman" w:eastAsia="Times New Roman" w:hAnsi="Times New Roman" w:cs="Times New Roman"/>
                <w:sz w:val="24"/>
                <w:szCs w:val="24"/>
                <w:lang w:val="uk-UA"/>
              </w:rPr>
              <w:t>1 клас</w:t>
            </w:r>
          </w:p>
        </w:tc>
        <w:tc>
          <w:tcPr>
            <w:tcW w:w="3758" w:type="dxa"/>
          </w:tcPr>
          <w:p w14:paraId="7B5A30F4" w14:textId="77777777" w:rsidR="00AE1C93" w:rsidRPr="00CE06C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CE06CA">
              <w:rPr>
                <w:rFonts w:ascii="Times New Roman" w:eastAsia="Times New Roman" w:hAnsi="Times New Roman" w:cs="Times New Roman"/>
                <w:sz w:val="24"/>
                <w:szCs w:val="24"/>
                <w:lang w:val="uk-UA"/>
              </w:rPr>
              <w:t>805 годин</w:t>
            </w:r>
          </w:p>
        </w:tc>
      </w:tr>
      <w:tr w:rsidR="00AE1C93" w:rsidRPr="00ED26FA" w14:paraId="1C2E9BE3" w14:textId="77777777" w:rsidTr="001D29C2">
        <w:trPr>
          <w:trHeight w:val="57"/>
        </w:trPr>
        <w:tc>
          <w:tcPr>
            <w:tcW w:w="3756" w:type="dxa"/>
            <w:vAlign w:val="bottom"/>
          </w:tcPr>
          <w:p w14:paraId="14448D72" w14:textId="77777777" w:rsidR="00AE1C93" w:rsidRPr="00CE06C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CE06CA">
              <w:rPr>
                <w:rFonts w:ascii="Times New Roman" w:eastAsia="Times New Roman" w:hAnsi="Times New Roman" w:cs="Times New Roman"/>
                <w:sz w:val="24"/>
                <w:szCs w:val="24"/>
                <w:lang w:val="uk-UA"/>
              </w:rPr>
              <w:t>2 клас</w:t>
            </w:r>
          </w:p>
        </w:tc>
        <w:tc>
          <w:tcPr>
            <w:tcW w:w="3758" w:type="dxa"/>
            <w:vAlign w:val="bottom"/>
          </w:tcPr>
          <w:p w14:paraId="24F3130D" w14:textId="77777777" w:rsidR="00AE1C93" w:rsidRPr="00CE06C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CE06CA">
              <w:rPr>
                <w:rFonts w:ascii="Times New Roman" w:eastAsia="Times New Roman" w:hAnsi="Times New Roman" w:cs="Times New Roman"/>
                <w:sz w:val="24"/>
                <w:szCs w:val="24"/>
                <w:lang w:val="uk-UA"/>
              </w:rPr>
              <w:t>875 годин</w:t>
            </w:r>
          </w:p>
        </w:tc>
      </w:tr>
      <w:tr w:rsidR="00AE1C93" w:rsidRPr="00ED26FA" w14:paraId="0CDC3D58" w14:textId="77777777" w:rsidTr="001D29C2">
        <w:trPr>
          <w:trHeight w:val="57"/>
        </w:trPr>
        <w:tc>
          <w:tcPr>
            <w:tcW w:w="3756" w:type="dxa"/>
          </w:tcPr>
          <w:p w14:paraId="431F15DA" w14:textId="77777777" w:rsidR="00AE1C93" w:rsidRPr="00CE06C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CE06CA">
              <w:rPr>
                <w:rFonts w:ascii="Times New Roman" w:eastAsia="Times New Roman" w:hAnsi="Times New Roman" w:cs="Times New Roman"/>
                <w:sz w:val="24"/>
                <w:szCs w:val="24"/>
                <w:lang w:val="uk-UA"/>
              </w:rPr>
              <w:t>3 клас</w:t>
            </w:r>
          </w:p>
        </w:tc>
        <w:tc>
          <w:tcPr>
            <w:tcW w:w="3758" w:type="dxa"/>
          </w:tcPr>
          <w:p w14:paraId="1A96237D" w14:textId="77777777" w:rsidR="00AE1C93" w:rsidRPr="00CE06CA" w:rsidRDefault="00431C3E" w:rsidP="00ED26FA">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910</w:t>
            </w:r>
            <w:r w:rsidR="00AE1C93" w:rsidRPr="00CE06CA">
              <w:rPr>
                <w:rFonts w:ascii="Times New Roman" w:eastAsia="Times New Roman" w:hAnsi="Times New Roman" w:cs="Times New Roman"/>
                <w:sz w:val="24"/>
                <w:szCs w:val="24"/>
                <w:lang w:val="uk-UA"/>
              </w:rPr>
              <w:t xml:space="preserve"> годин</w:t>
            </w:r>
          </w:p>
        </w:tc>
      </w:tr>
      <w:tr w:rsidR="00AE1C93" w:rsidRPr="00ED26FA" w14:paraId="7A7A60A5" w14:textId="77777777" w:rsidTr="001D29C2">
        <w:trPr>
          <w:trHeight w:val="57"/>
        </w:trPr>
        <w:tc>
          <w:tcPr>
            <w:tcW w:w="3756" w:type="dxa"/>
          </w:tcPr>
          <w:p w14:paraId="7829FEA8" w14:textId="77777777" w:rsidR="00AE1C93" w:rsidRPr="00CE06C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CE06CA">
              <w:rPr>
                <w:rFonts w:ascii="Times New Roman" w:eastAsia="Times New Roman" w:hAnsi="Times New Roman" w:cs="Times New Roman"/>
                <w:sz w:val="24"/>
                <w:szCs w:val="24"/>
                <w:lang w:val="uk-UA"/>
              </w:rPr>
              <w:t>4 клас</w:t>
            </w:r>
          </w:p>
        </w:tc>
        <w:tc>
          <w:tcPr>
            <w:tcW w:w="3758" w:type="dxa"/>
          </w:tcPr>
          <w:p w14:paraId="7E1B5AE1" w14:textId="77777777" w:rsidR="00AE1C93" w:rsidRPr="00CE06C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CE06CA">
              <w:rPr>
                <w:rFonts w:ascii="Times New Roman" w:eastAsia="Times New Roman" w:hAnsi="Times New Roman" w:cs="Times New Roman"/>
                <w:sz w:val="24"/>
                <w:szCs w:val="24"/>
                <w:lang w:val="uk-UA"/>
              </w:rPr>
              <w:t>910 годин</w:t>
            </w:r>
          </w:p>
        </w:tc>
      </w:tr>
    </w:tbl>
    <w:p w14:paraId="43DAA456" w14:textId="77777777" w:rsidR="000B00B9" w:rsidRDefault="000B00B9" w:rsidP="000B00B9">
      <w:pPr>
        <w:widowControl w:val="0"/>
        <w:spacing w:after="0" w:line="240" w:lineRule="auto"/>
        <w:rPr>
          <w:rFonts w:ascii="Times New Roman" w:eastAsia="Times New Roman" w:hAnsi="Times New Roman" w:cs="Times New Roman"/>
          <w:sz w:val="24"/>
          <w:szCs w:val="24"/>
          <w:lang w:val="uk-UA"/>
        </w:rPr>
      </w:pPr>
    </w:p>
    <w:p w14:paraId="35DF3D9A" w14:textId="77777777" w:rsidR="00CE06CA" w:rsidRPr="00ED26FA" w:rsidRDefault="00C0415F" w:rsidP="000B00B9">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Навчальний пл</w:t>
      </w:r>
      <w:r w:rsidR="002F573E">
        <w:rPr>
          <w:rFonts w:ascii="Times New Roman" w:eastAsia="Times New Roman" w:hAnsi="Times New Roman" w:cs="Times New Roman"/>
          <w:sz w:val="24"/>
          <w:szCs w:val="24"/>
          <w:lang w:val="uk-UA"/>
        </w:rPr>
        <w:t>ан початкової школи на 202</w:t>
      </w:r>
      <w:r w:rsidR="00A235D6">
        <w:rPr>
          <w:rFonts w:ascii="Times New Roman" w:eastAsia="Times New Roman" w:hAnsi="Times New Roman" w:cs="Times New Roman"/>
          <w:sz w:val="24"/>
          <w:szCs w:val="24"/>
          <w:lang w:val="uk-UA"/>
        </w:rPr>
        <w:t>1</w:t>
      </w:r>
      <w:r w:rsidR="002F573E">
        <w:rPr>
          <w:rFonts w:ascii="Times New Roman" w:eastAsia="Times New Roman" w:hAnsi="Times New Roman" w:cs="Times New Roman"/>
          <w:sz w:val="24"/>
          <w:szCs w:val="24"/>
          <w:lang w:val="uk-UA"/>
        </w:rPr>
        <w:t>/202</w:t>
      </w:r>
      <w:r w:rsidR="00A235D6">
        <w:rPr>
          <w:rFonts w:ascii="Times New Roman" w:eastAsia="Times New Roman" w:hAnsi="Times New Roman" w:cs="Times New Roman"/>
          <w:sz w:val="24"/>
          <w:szCs w:val="24"/>
          <w:lang w:val="uk-UA"/>
        </w:rPr>
        <w:t>2</w:t>
      </w:r>
      <w:r w:rsidR="006754BE"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 xml:space="preserve"> </w:t>
      </w:r>
      <w:proofErr w:type="spellStart"/>
      <w:r w:rsidR="00AE1C93" w:rsidRPr="00ED26FA">
        <w:rPr>
          <w:rFonts w:ascii="Times New Roman" w:eastAsia="Times New Roman" w:hAnsi="Times New Roman" w:cs="Times New Roman"/>
          <w:sz w:val="24"/>
          <w:szCs w:val="24"/>
          <w:lang w:val="uk-UA"/>
        </w:rPr>
        <w:t>н.р</w:t>
      </w:r>
      <w:proofErr w:type="spellEnd"/>
      <w:r w:rsidR="00AE1C93" w:rsidRPr="00ED26FA">
        <w:rPr>
          <w:rFonts w:ascii="Times New Roman" w:eastAsia="Times New Roman" w:hAnsi="Times New Roman" w:cs="Times New Roman"/>
          <w:sz w:val="24"/>
          <w:szCs w:val="24"/>
          <w:lang w:val="uk-UA"/>
        </w:rPr>
        <w:t xml:space="preserve">. </w:t>
      </w:r>
      <w:r w:rsidR="00CE06C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(для учнів 1-</w:t>
      </w:r>
      <w:r w:rsidR="006754BE" w:rsidRPr="00ED26FA">
        <w:rPr>
          <w:rFonts w:ascii="Times New Roman" w:eastAsia="Times New Roman" w:hAnsi="Times New Roman" w:cs="Times New Roman"/>
          <w:sz w:val="24"/>
          <w:szCs w:val="24"/>
          <w:lang w:val="uk-UA"/>
        </w:rPr>
        <w:t>2</w:t>
      </w:r>
      <w:r w:rsidR="00CE06CA">
        <w:rPr>
          <w:rFonts w:ascii="Times New Roman" w:eastAsia="Times New Roman" w:hAnsi="Times New Roman" w:cs="Times New Roman"/>
          <w:sz w:val="24"/>
          <w:szCs w:val="24"/>
          <w:lang w:val="uk-UA"/>
        </w:rPr>
        <w:t xml:space="preserve"> класів)  </w:t>
      </w:r>
      <w:r w:rsidR="006754BE"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 xml:space="preserve">згідно з наказом МОН </w:t>
      </w:r>
      <w:r w:rsidRPr="00ED26FA">
        <w:rPr>
          <w:rFonts w:ascii="Times New Roman" w:eastAsia="Times New Roman" w:hAnsi="Times New Roman" w:cs="Times New Roman"/>
          <w:sz w:val="24"/>
          <w:szCs w:val="24"/>
          <w:lang w:val="uk-UA"/>
        </w:rPr>
        <w:t xml:space="preserve">України від </w:t>
      </w:r>
      <w:r w:rsidR="00AE1C93" w:rsidRPr="00ED26FA">
        <w:rPr>
          <w:rFonts w:ascii="Times New Roman" w:eastAsia="Times New Roman" w:hAnsi="Times New Roman" w:cs="Times New Roman"/>
          <w:sz w:val="24"/>
          <w:szCs w:val="24"/>
          <w:lang w:val="uk-UA"/>
        </w:rPr>
        <w:t xml:space="preserve"> </w:t>
      </w:r>
      <w:r w:rsidR="002F573E">
        <w:rPr>
          <w:rFonts w:ascii="Times New Roman" w:eastAsia="Calibri" w:hAnsi="Times New Roman" w:cs="Times New Roman"/>
          <w:bCs/>
          <w:sz w:val="24"/>
          <w:szCs w:val="24"/>
          <w:lang w:val="uk-UA"/>
        </w:rPr>
        <w:t>08.10.2019 року №1272</w:t>
      </w:r>
      <w:r w:rsidR="000B00B9">
        <w:rPr>
          <w:rFonts w:ascii="Times New Roman" w:eastAsia="Calibri" w:hAnsi="Times New Roman" w:cs="Times New Roman"/>
          <w:bCs/>
          <w:sz w:val="24"/>
          <w:szCs w:val="24"/>
          <w:lang w:val="uk-UA"/>
        </w:rPr>
        <w:t>.</w:t>
      </w:r>
    </w:p>
    <w:p w14:paraId="504B05ED" w14:textId="77777777" w:rsidR="00DA136F" w:rsidRDefault="00DA136F" w:rsidP="000B00B9">
      <w:pPr>
        <w:spacing w:after="0" w:line="240" w:lineRule="auto"/>
        <w:jc w:val="center"/>
        <w:rPr>
          <w:rFonts w:ascii="Times New Roman" w:eastAsia="Times New Roman" w:hAnsi="Times New Roman" w:cs="Times New Roman"/>
          <w:b/>
          <w:sz w:val="24"/>
          <w:szCs w:val="24"/>
          <w:lang w:val="uk-UA" w:eastAsia="ru-RU"/>
        </w:rPr>
      </w:pPr>
    </w:p>
    <w:p w14:paraId="692F2BCA" w14:textId="77777777" w:rsidR="00DA136F" w:rsidRDefault="00DA136F" w:rsidP="000B00B9">
      <w:pPr>
        <w:spacing w:after="0" w:line="240" w:lineRule="auto"/>
        <w:jc w:val="center"/>
        <w:rPr>
          <w:rFonts w:ascii="Times New Roman" w:eastAsia="Times New Roman" w:hAnsi="Times New Roman" w:cs="Times New Roman"/>
          <w:b/>
          <w:sz w:val="24"/>
          <w:szCs w:val="24"/>
          <w:lang w:val="uk-UA" w:eastAsia="ru-RU"/>
        </w:rPr>
      </w:pPr>
    </w:p>
    <w:p w14:paraId="51AFC44A" w14:textId="77777777" w:rsidR="00DA136F" w:rsidRDefault="00DA136F" w:rsidP="000B00B9">
      <w:pPr>
        <w:spacing w:after="0" w:line="240" w:lineRule="auto"/>
        <w:jc w:val="center"/>
        <w:rPr>
          <w:rFonts w:ascii="Times New Roman" w:eastAsia="Times New Roman" w:hAnsi="Times New Roman" w:cs="Times New Roman"/>
          <w:b/>
          <w:sz w:val="24"/>
          <w:szCs w:val="24"/>
          <w:lang w:val="uk-UA" w:eastAsia="ru-RU"/>
        </w:rPr>
      </w:pPr>
    </w:p>
    <w:p w14:paraId="5F0A37E7" w14:textId="77777777" w:rsidR="00DA136F" w:rsidRDefault="00DA136F" w:rsidP="000B00B9">
      <w:pPr>
        <w:spacing w:after="0" w:line="240" w:lineRule="auto"/>
        <w:jc w:val="center"/>
        <w:rPr>
          <w:rFonts w:ascii="Times New Roman" w:eastAsia="Times New Roman" w:hAnsi="Times New Roman" w:cs="Times New Roman"/>
          <w:b/>
          <w:sz w:val="24"/>
          <w:szCs w:val="24"/>
          <w:lang w:val="uk-UA" w:eastAsia="ru-RU"/>
        </w:rPr>
      </w:pPr>
    </w:p>
    <w:p w14:paraId="260F7DC6" w14:textId="77777777" w:rsidR="00DA136F" w:rsidRDefault="00DA136F" w:rsidP="000B00B9">
      <w:pPr>
        <w:spacing w:after="0" w:line="240" w:lineRule="auto"/>
        <w:jc w:val="center"/>
        <w:rPr>
          <w:rFonts w:ascii="Times New Roman" w:eastAsia="Times New Roman" w:hAnsi="Times New Roman" w:cs="Times New Roman"/>
          <w:b/>
          <w:sz w:val="24"/>
          <w:szCs w:val="24"/>
          <w:lang w:val="uk-UA" w:eastAsia="ru-RU"/>
        </w:rPr>
      </w:pPr>
    </w:p>
    <w:p w14:paraId="3B58DB23" w14:textId="77777777" w:rsidR="00DA136F" w:rsidRDefault="00DA136F" w:rsidP="000B00B9">
      <w:pPr>
        <w:spacing w:after="0" w:line="240" w:lineRule="auto"/>
        <w:jc w:val="center"/>
        <w:rPr>
          <w:rFonts w:ascii="Times New Roman" w:eastAsia="Times New Roman" w:hAnsi="Times New Roman" w:cs="Times New Roman"/>
          <w:b/>
          <w:sz w:val="24"/>
          <w:szCs w:val="24"/>
          <w:lang w:val="uk-UA" w:eastAsia="ru-RU"/>
        </w:rPr>
      </w:pPr>
    </w:p>
    <w:p w14:paraId="5ADBAF1F" w14:textId="77777777" w:rsidR="006754BE" w:rsidRPr="00ED26FA" w:rsidRDefault="00CE06CA" w:rsidP="000B00B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Початкова школа (1 -2  класи)</w:t>
      </w:r>
    </w:p>
    <w:tbl>
      <w:tblPr>
        <w:tblpPr w:leftFromText="180" w:rightFromText="180" w:bottomFromText="200" w:vertAnchor="text" w:horzAnchor="margin" w:tblpXSpec="center" w:tblpY="206"/>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070"/>
        <w:gridCol w:w="1220"/>
        <w:gridCol w:w="1331"/>
      </w:tblGrid>
      <w:tr w:rsidR="006754BE" w:rsidRPr="00ED26FA" w14:paraId="4A9EC104" w14:textId="77777777" w:rsidTr="00CE06CA">
        <w:tc>
          <w:tcPr>
            <w:tcW w:w="567" w:type="dxa"/>
            <w:tcBorders>
              <w:top w:val="single" w:sz="4" w:space="0" w:color="auto"/>
              <w:left w:val="single" w:sz="4" w:space="0" w:color="auto"/>
              <w:bottom w:val="single" w:sz="4" w:space="0" w:color="auto"/>
              <w:right w:val="single" w:sz="4" w:space="0" w:color="auto"/>
            </w:tcBorders>
            <w:hideMark/>
          </w:tcPr>
          <w:p w14:paraId="38DA1732" w14:textId="77777777" w:rsidR="006754BE" w:rsidRPr="00ED26FA" w:rsidRDefault="006754BE" w:rsidP="000B00B9">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 п\п</w:t>
            </w:r>
          </w:p>
        </w:tc>
        <w:tc>
          <w:tcPr>
            <w:tcW w:w="5070" w:type="dxa"/>
            <w:tcBorders>
              <w:top w:val="single" w:sz="4" w:space="0" w:color="auto"/>
              <w:left w:val="single" w:sz="4" w:space="0" w:color="auto"/>
              <w:bottom w:val="single" w:sz="4" w:space="0" w:color="auto"/>
              <w:right w:val="single" w:sz="4" w:space="0" w:color="auto"/>
            </w:tcBorders>
            <w:hideMark/>
          </w:tcPr>
          <w:p w14:paraId="21B8B853" w14:textId="77777777" w:rsidR="006754BE" w:rsidRPr="00ED26FA" w:rsidRDefault="006754BE" w:rsidP="000B00B9">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 xml:space="preserve">          Предмети</w:t>
            </w:r>
          </w:p>
        </w:tc>
        <w:tc>
          <w:tcPr>
            <w:tcW w:w="1220" w:type="dxa"/>
            <w:tcBorders>
              <w:top w:val="single" w:sz="4" w:space="0" w:color="auto"/>
              <w:left w:val="single" w:sz="4" w:space="0" w:color="auto"/>
              <w:bottom w:val="single" w:sz="4" w:space="0" w:color="auto"/>
              <w:right w:val="single" w:sz="4" w:space="0" w:color="auto"/>
            </w:tcBorders>
            <w:hideMark/>
          </w:tcPr>
          <w:p w14:paraId="468415DA" w14:textId="77777777" w:rsidR="006754BE" w:rsidRPr="00ED26FA" w:rsidRDefault="006754BE" w:rsidP="000B00B9">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 клас</w:t>
            </w:r>
          </w:p>
        </w:tc>
        <w:tc>
          <w:tcPr>
            <w:tcW w:w="1331" w:type="dxa"/>
            <w:tcBorders>
              <w:top w:val="single" w:sz="4" w:space="0" w:color="auto"/>
              <w:left w:val="single" w:sz="4" w:space="0" w:color="auto"/>
              <w:bottom w:val="single" w:sz="4" w:space="0" w:color="auto"/>
              <w:right w:val="single" w:sz="4" w:space="0" w:color="auto"/>
            </w:tcBorders>
            <w:hideMark/>
          </w:tcPr>
          <w:p w14:paraId="544733E5" w14:textId="77777777" w:rsidR="006754BE" w:rsidRPr="00ED26FA" w:rsidRDefault="006754BE" w:rsidP="000B00B9">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 клас</w:t>
            </w:r>
          </w:p>
        </w:tc>
      </w:tr>
      <w:tr w:rsidR="006754BE" w:rsidRPr="00ED26FA" w14:paraId="1658EBC7" w14:textId="77777777" w:rsidTr="00CE06CA">
        <w:tc>
          <w:tcPr>
            <w:tcW w:w="567" w:type="dxa"/>
            <w:tcBorders>
              <w:top w:val="single" w:sz="4" w:space="0" w:color="auto"/>
              <w:left w:val="single" w:sz="4" w:space="0" w:color="auto"/>
              <w:bottom w:val="single" w:sz="4" w:space="0" w:color="auto"/>
              <w:right w:val="single" w:sz="4" w:space="0" w:color="auto"/>
            </w:tcBorders>
            <w:hideMark/>
          </w:tcPr>
          <w:p w14:paraId="475F94B6"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c>
          <w:tcPr>
            <w:tcW w:w="5070" w:type="dxa"/>
            <w:tcBorders>
              <w:top w:val="single" w:sz="4" w:space="0" w:color="auto"/>
              <w:left w:val="single" w:sz="4" w:space="0" w:color="auto"/>
              <w:bottom w:val="single" w:sz="4" w:space="0" w:color="auto"/>
              <w:right w:val="single" w:sz="4" w:space="0" w:color="auto"/>
            </w:tcBorders>
            <w:hideMark/>
          </w:tcPr>
          <w:p w14:paraId="38D8F74A"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Українська мова</w:t>
            </w:r>
          </w:p>
        </w:tc>
        <w:tc>
          <w:tcPr>
            <w:tcW w:w="1220" w:type="dxa"/>
            <w:tcBorders>
              <w:top w:val="single" w:sz="4" w:space="0" w:color="auto"/>
              <w:left w:val="single" w:sz="4" w:space="0" w:color="auto"/>
              <w:bottom w:val="single" w:sz="4" w:space="0" w:color="auto"/>
              <w:right w:val="single" w:sz="4" w:space="0" w:color="auto"/>
            </w:tcBorders>
            <w:hideMark/>
          </w:tcPr>
          <w:p w14:paraId="76939E4F"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5</w:t>
            </w:r>
          </w:p>
        </w:tc>
        <w:tc>
          <w:tcPr>
            <w:tcW w:w="1331" w:type="dxa"/>
            <w:tcBorders>
              <w:top w:val="single" w:sz="4" w:space="0" w:color="auto"/>
              <w:left w:val="single" w:sz="4" w:space="0" w:color="auto"/>
              <w:bottom w:val="single" w:sz="4" w:space="0" w:color="auto"/>
              <w:right w:val="single" w:sz="4" w:space="0" w:color="auto"/>
            </w:tcBorders>
            <w:hideMark/>
          </w:tcPr>
          <w:p w14:paraId="182D2108"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5</w:t>
            </w:r>
          </w:p>
        </w:tc>
      </w:tr>
      <w:tr w:rsidR="006754BE" w:rsidRPr="00ED26FA" w14:paraId="5E421E24" w14:textId="77777777" w:rsidTr="00CE06CA">
        <w:trPr>
          <w:trHeight w:val="360"/>
        </w:trPr>
        <w:tc>
          <w:tcPr>
            <w:tcW w:w="567" w:type="dxa"/>
            <w:tcBorders>
              <w:top w:val="single" w:sz="4" w:space="0" w:color="auto"/>
              <w:left w:val="single" w:sz="4" w:space="0" w:color="auto"/>
              <w:bottom w:val="single" w:sz="4" w:space="0" w:color="auto"/>
              <w:right w:val="single" w:sz="4" w:space="0" w:color="auto"/>
            </w:tcBorders>
            <w:hideMark/>
          </w:tcPr>
          <w:p w14:paraId="6C59E9C9"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5070" w:type="dxa"/>
            <w:tcBorders>
              <w:top w:val="single" w:sz="4" w:space="0" w:color="auto"/>
              <w:left w:val="single" w:sz="4" w:space="0" w:color="auto"/>
              <w:bottom w:val="single" w:sz="4" w:space="0" w:color="auto"/>
              <w:right w:val="single" w:sz="4" w:space="0" w:color="auto"/>
            </w:tcBorders>
            <w:hideMark/>
          </w:tcPr>
          <w:p w14:paraId="506AC293"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Іноземна мова</w:t>
            </w:r>
          </w:p>
        </w:tc>
        <w:tc>
          <w:tcPr>
            <w:tcW w:w="1220" w:type="dxa"/>
            <w:tcBorders>
              <w:top w:val="single" w:sz="4" w:space="0" w:color="auto"/>
              <w:left w:val="single" w:sz="4" w:space="0" w:color="auto"/>
              <w:bottom w:val="single" w:sz="4" w:space="0" w:color="auto"/>
              <w:right w:val="single" w:sz="4" w:space="0" w:color="auto"/>
            </w:tcBorders>
            <w:hideMark/>
          </w:tcPr>
          <w:p w14:paraId="2AB7534D"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1331" w:type="dxa"/>
            <w:tcBorders>
              <w:top w:val="single" w:sz="4" w:space="0" w:color="auto"/>
              <w:left w:val="single" w:sz="4" w:space="0" w:color="auto"/>
              <w:bottom w:val="single" w:sz="4" w:space="0" w:color="auto"/>
              <w:right w:val="single" w:sz="4" w:space="0" w:color="auto"/>
            </w:tcBorders>
            <w:hideMark/>
          </w:tcPr>
          <w:p w14:paraId="560378E7"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r>
      <w:tr w:rsidR="006754BE" w:rsidRPr="00ED26FA" w14:paraId="68A531A4" w14:textId="77777777" w:rsidTr="00CE06CA">
        <w:tc>
          <w:tcPr>
            <w:tcW w:w="567" w:type="dxa"/>
            <w:tcBorders>
              <w:top w:val="single" w:sz="4" w:space="0" w:color="auto"/>
              <w:left w:val="single" w:sz="4" w:space="0" w:color="auto"/>
              <w:bottom w:val="single" w:sz="4" w:space="0" w:color="auto"/>
              <w:right w:val="single" w:sz="4" w:space="0" w:color="auto"/>
            </w:tcBorders>
            <w:hideMark/>
          </w:tcPr>
          <w:p w14:paraId="298B3E52"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c>
          <w:tcPr>
            <w:tcW w:w="5070" w:type="dxa"/>
            <w:tcBorders>
              <w:top w:val="single" w:sz="4" w:space="0" w:color="auto"/>
              <w:left w:val="single" w:sz="4" w:space="0" w:color="auto"/>
              <w:bottom w:val="single" w:sz="4" w:space="0" w:color="auto"/>
              <w:right w:val="single" w:sz="4" w:space="0" w:color="auto"/>
            </w:tcBorders>
            <w:hideMark/>
          </w:tcPr>
          <w:p w14:paraId="5DE29133"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Математика</w:t>
            </w:r>
          </w:p>
        </w:tc>
        <w:tc>
          <w:tcPr>
            <w:tcW w:w="1220" w:type="dxa"/>
            <w:tcBorders>
              <w:top w:val="single" w:sz="4" w:space="0" w:color="auto"/>
              <w:left w:val="single" w:sz="4" w:space="0" w:color="auto"/>
              <w:bottom w:val="single" w:sz="4" w:space="0" w:color="auto"/>
              <w:right w:val="single" w:sz="4" w:space="0" w:color="auto"/>
            </w:tcBorders>
            <w:hideMark/>
          </w:tcPr>
          <w:p w14:paraId="57E94152"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c>
          <w:tcPr>
            <w:tcW w:w="1331" w:type="dxa"/>
            <w:tcBorders>
              <w:top w:val="single" w:sz="4" w:space="0" w:color="auto"/>
              <w:left w:val="single" w:sz="4" w:space="0" w:color="auto"/>
              <w:bottom w:val="single" w:sz="4" w:space="0" w:color="auto"/>
              <w:right w:val="single" w:sz="4" w:space="0" w:color="auto"/>
            </w:tcBorders>
            <w:hideMark/>
          </w:tcPr>
          <w:p w14:paraId="2A7BC0EE"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r>
      <w:tr w:rsidR="006754BE" w:rsidRPr="00ED26FA" w14:paraId="2A63A896" w14:textId="77777777" w:rsidTr="00CE06CA">
        <w:tc>
          <w:tcPr>
            <w:tcW w:w="567" w:type="dxa"/>
            <w:tcBorders>
              <w:top w:val="single" w:sz="4" w:space="0" w:color="auto"/>
              <w:left w:val="single" w:sz="4" w:space="0" w:color="auto"/>
              <w:bottom w:val="single" w:sz="4" w:space="0" w:color="auto"/>
              <w:right w:val="single" w:sz="4" w:space="0" w:color="auto"/>
            </w:tcBorders>
            <w:hideMark/>
          </w:tcPr>
          <w:p w14:paraId="246E4FD9"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4</w:t>
            </w:r>
          </w:p>
        </w:tc>
        <w:tc>
          <w:tcPr>
            <w:tcW w:w="5070" w:type="dxa"/>
            <w:tcBorders>
              <w:top w:val="single" w:sz="4" w:space="0" w:color="auto"/>
              <w:left w:val="single" w:sz="4" w:space="0" w:color="auto"/>
              <w:bottom w:val="single" w:sz="4" w:space="0" w:color="auto"/>
              <w:right w:val="single" w:sz="4" w:space="0" w:color="auto"/>
            </w:tcBorders>
            <w:hideMark/>
          </w:tcPr>
          <w:p w14:paraId="36FA078E"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Я досліджую світ</w:t>
            </w:r>
          </w:p>
        </w:tc>
        <w:tc>
          <w:tcPr>
            <w:tcW w:w="1220" w:type="dxa"/>
            <w:tcBorders>
              <w:top w:val="single" w:sz="4" w:space="0" w:color="auto"/>
              <w:left w:val="single" w:sz="4" w:space="0" w:color="auto"/>
              <w:bottom w:val="single" w:sz="4" w:space="0" w:color="auto"/>
              <w:right w:val="single" w:sz="4" w:space="0" w:color="auto"/>
            </w:tcBorders>
            <w:hideMark/>
          </w:tcPr>
          <w:p w14:paraId="3100B69E"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7</w:t>
            </w:r>
          </w:p>
        </w:tc>
        <w:tc>
          <w:tcPr>
            <w:tcW w:w="1331" w:type="dxa"/>
            <w:tcBorders>
              <w:top w:val="single" w:sz="4" w:space="0" w:color="auto"/>
              <w:left w:val="single" w:sz="4" w:space="0" w:color="auto"/>
              <w:bottom w:val="single" w:sz="4" w:space="0" w:color="auto"/>
              <w:right w:val="single" w:sz="4" w:space="0" w:color="auto"/>
            </w:tcBorders>
            <w:hideMark/>
          </w:tcPr>
          <w:p w14:paraId="036A91AF"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8</w:t>
            </w:r>
          </w:p>
        </w:tc>
      </w:tr>
      <w:tr w:rsidR="006754BE" w:rsidRPr="00ED26FA" w14:paraId="2007D2E4" w14:textId="77777777" w:rsidTr="00CE06CA">
        <w:tc>
          <w:tcPr>
            <w:tcW w:w="567" w:type="dxa"/>
            <w:tcBorders>
              <w:top w:val="single" w:sz="4" w:space="0" w:color="auto"/>
              <w:left w:val="single" w:sz="4" w:space="0" w:color="auto"/>
              <w:bottom w:val="single" w:sz="4" w:space="0" w:color="auto"/>
              <w:right w:val="single" w:sz="4" w:space="0" w:color="auto"/>
            </w:tcBorders>
            <w:hideMark/>
          </w:tcPr>
          <w:p w14:paraId="4C475D4E"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5</w:t>
            </w:r>
          </w:p>
        </w:tc>
        <w:tc>
          <w:tcPr>
            <w:tcW w:w="5070" w:type="dxa"/>
            <w:tcBorders>
              <w:top w:val="single" w:sz="4" w:space="0" w:color="auto"/>
              <w:left w:val="single" w:sz="4" w:space="0" w:color="auto"/>
              <w:bottom w:val="single" w:sz="4" w:space="0" w:color="auto"/>
              <w:right w:val="single" w:sz="4" w:space="0" w:color="auto"/>
            </w:tcBorders>
            <w:hideMark/>
          </w:tcPr>
          <w:p w14:paraId="68D358DE"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Мистецтво</w:t>
            </w:r>
          </w:p>
        </w:tc>
        <w:tc>
          <w:tcPr>
            <w:tcW w:w="1220" w:type="dxa"/>
            <w:tcBorders>
              <w:top w:val="single" w:sz="4" w:space="0" w:color="auto"/>
              <w:left w:val="single" w:sz="4" w:space="0" w:color="auto"/>
              <w:bottom w:val="single" w:sz="4" w:space="0" w:color="auto"/>
              <w:right w:val="single" w:sz="4" w:space="0" w:color="auto"/>
            </w:tcBorders>
            <w:hideMark/>
          </w:tcPr>
          <w:p w14:paraId="0F052D32"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1331" w:type="dxa"/>
            <w:tcBorders>
              <w:top w:val="single" w:sz="4" w:space="0" w:color="auto"/>
              <w:left w:val="single" w:sz="4" w:space="0" w:color="auto"/>
              <w:bottom w:val="single" w:sz="4" w:space="0" w:color="auto"/>
              <w:right w:val="single" w:sz="4" w:space="0" w:color="auto"/>
            </w:tcBorders>
            <w:hideMark/>
          </w:tcPr>
          <w:p w14:paraId="54A383E5"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r>
      <w:tr w:rsidR="006754BE" w:rsidRPr="00ED26FA" w14:paraId="4259445C" w14:textId="77777777" w:rsidTr="00CE06CA">
        <w:tc>
          <w:tcPr>
            <w:tcW w:w="567" w:type="dxa"/>
            <w:tcBorders>
              <w:top w:val="single" w:sz="4" w:space="0" w:color="auto"/>
              <w:left w:val="single" w:sz="4" w:space="0" w:color="auto"/>
              <w:bottom w:val="single" w:sz="4" w:space="0" w:color="auto"/>
              <w:right w:val="single" w:sz="4" w:space="0" w:color="auto"/>
            </w:tcBorders>
            <w:hideMark/>
          </w:tcPr>
          <w:p w14:paraId="6732417A"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6</w:t>
            </w:r>
          </w:p>
        </w:tc>
        <w:tc>
          <w:tcPr>
            <w:tcW w:w="5070" w:type="dxa"/>
            <w:tcBorders>
              <w:top w:val="single" w:sz="4" w:space="0" w:color="auto"/>
              <w:left w:val="single" w:sz="4" w:space="0" w:color="auto"/>
              <w:bottom w:val="single" w:sz="4" w:space="0" w:color="auto"/>
              <w:right w:val="single" w:sz="4" w:space="0" w:color="auto"/>
            </w:tcBorders>
            <w:hideMark/>
          </w:tcPr>
          <w:p w14:paraId="0E06DE8F"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Фізична культура</w:t>
            </w:r>
          </w:p>
        </w:tc>
        <w:tc>
          <w:tcPr>
            <w:tcW w:w="1220" w:type="dxa"/>
            <w:tcBorders>
              <w:top w:val="single" w:sz="4" w:space="0" w:color="auto"/>
              <w:left w:val="single" w:sz="4" w:space="0" w:color="auto"/>
              <w:bottom w:val="single" w:sz="4" w:space="0" w:color="auto"/>
              <w:right w:val="single" w:sz="4" w:space="0" w:color="auto"/>
            </w:tcBorders>
            <w:hideMark/>
          </w:tcPr>
          <w:p w14:paraId="3894C361"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c>
          <w:tcPr>
            <w:tcW w:w="1331" w:type="dxa"/>
            <w:tcBorders>
              <w:top w:val="single" w:sz="4" w:space="0" w:color="auto"/>
              <w:left w:val="single" w:sz="4" w:space="0" w:color="auto"/>
              <w:bottom w:val="single" w:sz="4" w:space="0" w:color="auto"/>
              <w:right w:val="single" w:sz="4" w:space="0" w:color="auto"/>
            </w:tcBorders>
            <w:hideMark/>
          </w:tcPr>
          <w:p w14:paraId="3E183941"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r>
      <w:tr w:rsidR="006754BE" w:rsidRPr="00ED26FA" w14:paraId="2C271C64" w14:textId="77777777" w:rsidTr="00CE06CA">
        <w:trPr>
          <w:trHeight w:val="255"/>
        </w:trPr>
        <w:tc>
          <w:tcPr>
            <w:tcW w:w="567" w:type="dxa"/>
            <w:tcBorders>
              <w:top w:val="single" w:sz="4" w:space="0" w:color="auto"/>
              <w:left w:val="single" w:sz="4" w:space="0" w:color="auto"/>
              <w:bottom w:val="single" w:sz="4" w:space="0" w:color="auto"/>
              <w:right w:val="single" w:sz="4" w:space="0" w:color="auto"/>
            </w:tcBorders>
          </w:tcPr>
          <w:p w14:paraId="75A05DC7"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5070" w:type="dxa"/>
            <w:tcBorders>
              <w:top w:val="single" w:sz="4" w:space="0" w:color="auto"/>
              <w:left w:val="single" w:sz="4" w:space="0" w:color="auto"/>
              <w:bottom w:val="single" w:sz="4" w:space="0" w:color="auto"/>
              <w:right w:val="single" w:sz="4" w:space="0" w:color="auto"/>
            </w:tcBorders>
            <w:hideMark/>
          </w:tcPr>
          <w:p w14:paraId="243A8BC3" w14:textId="77777777" w:rsidR="006754BE" w:rsidRPr="00ED26FA" w:rsidRDefault="006754BE" w:rsidP="00ED26FA">
            <w:pPr>
              <w:tabs>
                <w:tab w:val="left" w:pos="2295"/>
              </w:tabs>
              <w:spacing w:after="0" w:line="240" w:lineRule="auto"/>
              <w:rPr>
                <w:rFonts w:ascii="Times New Roman" w:eastAsia="Times New Roman" w:hAnsi="Times New Roman" w:cs="Times New Roman"/>
                <w:b/>
                <w:sz w:val="24"/>
                <w:szCs w:val="24"/>
                <w:lang w:val="uk-UA" w:eastAsia="ru-RU"/>
              </w:rPr>
            </w:pPr>
            <w:r w:rsidRPr="00ED26FA">
              <w:rPr>
                <w:rFonts w:ascii="Times New Roman" w:eastAsia="Times New Roman" w:hAnsi="Times New Roman" w:cs="Times New Roman"/>
                <w:b/>
                <w:sz w:val="24"/>
                <w:szCs w:val="24"/>
                <w:lang w:val="uk-UA" w:eastAsia="ru-RU"/>
              </w:rPr>
              <w:t>Усього</w:t>
            </w:r>
          </w:p>
        </w:tc>
        <w:tc>
          <w:tcPr>
            <w:tcW w:w="1220" w:type="dxa"/>
            <w:tcBorders>
              <w:top w:val="single" w:sz="4" w:space="0" w:color="auto"/>
              <w:left w:val="single" w:sz="4" w:space="0" w:color="auto"/>
              <w:bottom w:val="single" w:sz="4" w:space="0" w:color="auto"/>
              <w:right w:val="single" w:sz="4" w:space="0" w:color="auto"/>
            </w:tcBorders>
            <w:hideMark/>
          </w:tcPr>
          <w:p w14:paraId="7510840A"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19+3</w:t>
            </w:r>
          </w:p>
        </w:tc>
        <w:tc>
          <w:tcPr>
            <w:tcW w:w="1331" w:type="dxa"/>
            <w:tcBorders>
              <w:top w:val="single" w:sz="4" w:space="0" w:color="auto"/>
              <w:left w:val="single" w:sz="4" w:space="0" w:color="auto"/>
              <w:bottom w:val="single" w:sz="4" w:space="0" w:color="auto"/>
              <w:right w:val="single" w:sz="4" w:space="0" w:color="auto"/>
            </w:tcBorders>
            <w:hideMark/>
          </w:tcPr>
          <w:p w14:paraId="15A6696C"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21+3</w:t>
            </w:r>
          </w:p>
        </w:tc>
      </w:tr>
      <w:tr w:rsidR="006754BE" w:rsidRPr="00ED26FA" w14:paraId="57624C90" w14:textId="77777777" w:rsidTr="00CE06CA">
        <w:trPr>
          <w:trHeight w:val="255"/>
        </w:trPr>
        <w:tc>
          <w:tcPr>
            <w:tcW w:w="567" w:type="dxa"/>
            <w:tcBorders>
              <w:top w:val="single" w:sz="4" w:space="0" w:color="auto"/>
              <w:left w:val="single" w:sz="4" w:space="0" w:color="auto"/>
              <w:bottom w:val="single" w:sz="4" w:space="0" w:color="auto"/>
              <w:right w:val="single" w:sz="4" w:space="0" w:color="auto"/>
            </w:tcBorders>
          </w:tcPr>
          <w:p w14:paraId="7378FF18"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5070" w:type="dxa"/>
            <w:tcBorders>
              <w:top w:val="single" w:sz="4" w:space="0" w:color="auto"/>
              <w:left w:val="single" w:sz="4" w:space="0" w:color="auto"/>
              <w:bottom w:val="single" w:sz="4" w:space="0" w:color="auto"/>
              <w:right w:val="single" w:sz="4" w:space="0" w:color="auto"/>
            </w:tcBorders>
            <w:hideMark/>
          </w:tcPr>
          <w:p w14:paraId="03DF2299" w14:textId="77777777" w:rsidR="006754BE" w:rsidRPr="00ED26FA" w:rsidRDefault="006754BE" w:rsidP="00ED26FA">
            <w:pPr>
              <w:tabs>
                <w:tab w:val="left" w:pos="2295"/>
              </w:tabs>
              <w:spacing w:after="0" w:line="240" w:lineRule="auto"/>
              <w:rPr>
                <w:rFonts w:ascii="Times New Roman" w:eastAsia="Times New Roman" w:hAnsi="Times New Roman" w:cs="Times New Roman"/>
                <w:b/>
                <w:i/>
                <w:sz w:val="24"/>
                <w:szCs w:val="24"/>
                <w:lang w:val="uk-UA" w:eastAsia="ru-RU"/>
              </w:rPr>
            </w:pPr>
            <w:r w:rsidRPr="00ED26FA">
              <w:rPr>
                <w:rFonts w:ascii="Times New Roman" w:eastAsia="Times New Roman" w:hAnsi="Times New Roman" w:cs="Times New Roman"/>
                <w:b/>
                <w:i/>
                <w:sz w:val="24"/>
                <w:szCs w:val="24"/>
                <w:lang w:val="uk-UA" w:eastAsia="ru-RU"/>
              </w:rPr>
              <w:t xml:space="preserve">Варіативна складова </w:t>
            </w:r>
          </w:p>
        </w:tc>
        <w:tc>
          <w:tcPr>
            <w:tcW w:w="1220" w:type="dxa"/>
            <w:tcBorders>
              <w:top w:val="single" w:sz="4" w:space="0" w:color="auto"/>
              <w:left w:val="single" w:sz="4" w:space="0" w:color="auto"/>
              <w:bottom w:val="single" w:sz="4" w:space="0" w:color="auto"/>
              <w:right w:val="single" w:sz="4" w:space="0" w:color="auto"/>
            </w:tcBorders>
          </w:tcPr>
          <w:p w14:paraId="223F0A32"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p>
        </w:tc>
        <w:tc>
          <w:tcPr>
            <w:tcW w:w="1331" w:type="dxa"/>
            <w:tcBorders>
              <w:top w:val="single" w:sz="4" w:space="0" w:color="auto"/>
              <w:left w:val="single" w:sz="4" w:space="0" w:color="auto"/>
              <w:bottom w:val="single" w:sz="4" w:space="0" w:color="auto"/>
              <w:right w:val="single" w:sz="4" w:space="0" w:color="auto"/>
            </w:tcBorders>
          </w:tcPr>
          <w:p w14:paraId="6776E5FF"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p>
        </w:tc>
      </w:tr>
      <w:tr w:rsidR="006754BE" w:rsidRPr="00ED26FA" w14:paraId="2FBC22DE" w14:textId="77777777" w:rsidTr="000B00B9">
        <w:trPr>
          <w:trHeight w:val="451"/>
        </w:trPr>
        <w:tc>
          <w:tcPr>
            <w:tcW w:w="567" w:type="dxa"/>
            <w:tcBorders>
              <w:top w:val="single" w:sz="4" w:space="0" w:color="auto"/>
              <w:left w:val="single" w:sz="4" w:space="0" w:color="auto"/>
              <w:bottom w:val="single" w:sz="4" w:space="0" w:color="auto"/>
              <w:right w:val="single" w:sz="4" w:space="0" w:color="auto"/>
            </w:tcBorders>
          </w:tcPr>
          <w:p w14:paraId="712023D9"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5070" w:type="dxa"/>
            <w:tcBorders>
              <w:top w:val="single" w:sz="4" w:space="0" w:color="auto"/>
              <w:left w:val="single" w:sz="4" w:space="0" w:color="auto"/>
              <w:bottom w:val="single" w:sz="4" w:space="0" w:color="auto"/>
              <w:right w:val="single" w:sz="4" w:space="0" w:color="auto"/>
            </w:tcBorders>
            <w:hideMark/>
          </w:tcPr>
          <w:p w14:paraId="790C3F7A"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Підсилення предмета українська мова</w:t>
            </w:r>
          </w:p>
        </w:tc>
        <w:tc>
          <w:tcPr>
            <w:tcW w:w="1220" w:type="dxa"/>
            <w:tcBorders>
              <w:top w:val="single" w:sz="4" w:space="0" w:color="auto"/>
              <w:left w:val="single" w:sz="4" w:space="0" w:color="auto"/>
              <w:bottom w:val="single" w:sz="4" w:space="0" w:color="auto"/>
              <w:right w:val="single" w:sz="4" w:space="0" w:color="auto"/>
            </w:tcBorders>
            <w:hideMark/>
          </w:tcPr>
          <w:p w14:paraId="65EC3111"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c>
          <w:tcPr>
            <w:tcW w:w="1331" w:type="dxa"/>
            <w:tcBorders>
              <w:top w:val="single" w:sz="4" w:space="0" w:color="auto"/>
              <w:left w:val="single" w:sz="4" w:space="0" w:color="auto"/>
              <w:bottom w:val="single" w:sz="4" w:space="0" w:color="auto"/>
              <w:right w:val="single" w:sz="4" w:space="0" w:color="auto"/>
            </w:tcBorders>
            <w:hideMark/>
          </w:tcPr>
          <w:p w14:paraId="31233BDC" w14:textId="77777777" w:rsidR="006754BE" w:rsidRPr="00ED26FA" w:rsidRDefault="002F573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2F573E" w:rsidRPr="00ED26FA" w14:paraId="7E5AD5DC" w14:textId="77777777" w:rsidTr="00CE06CA">
        <w:trPr>
          <w:trHeight w:val="387"/>
        </w:trPr>
        <w:tc>
          <w:tcPr>
            <w:tcW w:w="567" w:type="dxa"/>
            <w:tcBorders>
              <w:top w:val="single" w:sz="4" w:space="0" w:color="auto"/>
              <w:left w:val="single" w:sz="4" w:space="0" w:color="auto"/>
              <w:bottom w:val="single" w:sz="4" w:space="0" w:color="auto"/>
              <w:right w:val="single" w:sz="4" w:space="0" w:color="auto"/>
            </w:tcBorders>
          </w:tcPr>
          <w:p w14:paraId="5F925E1C" w14:textId="77777777" w:rsidR="002F573E" w:rsidRPr="00ED26FA" w:rsidRDefault="002F573E"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5070" w:type="dxa"/>
            <w:tcBorders>
              <w:top w:val="single" w:sz="4" w:space="0" w:color="auto"/>
              <w:left w:val="single" w:sz="4" w:space="0" w:color="auto"/>
              <w:bottom w:val="single" w:sz="4" w:space="0" w:color="auto"/>
              <w:right w:val="single" w:sz="4" w:space="0" w:color="auto"/>
            </w:tcBorders>
          </w:tcPr>
          <w:p w14:paraId="0D31529C" w14:textId="77777777" w:rsidR="002F573E" w:rsidRPr="00ED26FA" w:rsidRDefault="002F573E" w:rsidP="00ED26FA">
            <w:pPr>
              <w:tabs>
                <w:tab w:val="left" w:pos="2295"/>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Підсилення предмета математика</w:t>
            </w:r>
          </w:p>
        </w:tc>
        <w:tc>
          <w:tcPr>
            <w:tcW w:w="1220" w:type="dxa"/>
            <w:tcBorders>
              <w:top w:val="single" w:sz="4" w:space="0" w:color="auto"/>
              <w:left w:val="single" w:sz="4" w:space="0" w:color="auto"/>
              <w:bottom w:val="single" w:sz="4" w:space="0" w:color="auto"/>
              <w:right w:val="single" w:sz="4" w:space="0" w:color="auto"/>
            </w:tcBorders>
          </w:tcPr>
          <w:p w14:paraId="383AD681" w14:textId="77777777" w:rsidR="002F573E" w:rsidRPr="00ED26FA" w:rsidRDefault="002F573E" w:rsidP="00ED26FA">
            <w:pPr>
              <w:tabs>
                <w:tab w:val="left" w:pos="2295"/>
              </w:tabs>
              <w:spacing w:after="0" w:line="240" w:lineRule="auto"/>
              <w:jc w:val="center"/>
              <w:rPr>
                <w:rFonts w:ascii="Times New Roman" w:eastAsia="Times New Roman" w:hAnsi="Times New Roman" w:cs="Times New Roman"/>
                <w:sz w:val="24"/>
                <w:szCs w:val="24"/>
                <w:lang w:val="uk-UA" w:eastAsia="ru-RU"/>
              </w:rPr>
            </w:pPr>
          </w:p>
        </w:tc>
        <w:tc>
          <w:tcPr>
            <w:tcW w:w="1331" w:type="dxa"/>
            <w:tcBorders>
              <w:top w:val="single" w:sz="4" w:space="0" w:color="auto"/>
              <w:left w:val="single" w:sz="4" w:space="0" w:color="auto"/>
              <w:bottom w:val="single" w:sz="4" w:space="0" w:color="auto"/>
              <w:right w:val="single" w:sz="4" w:space="0" w:color="auto"/>
            </w:tcBorders>
          </w:tcPr>
          <w:p w14:paraId="4443F6AB" w14:textId="77777777" w:rsidR="002F573E" w:rsidRPr="00ED26FA" w:rsidRDefault="002F573E" w:rsidP="00ED26FA">
            <w:pPr>
              <w:tabs>
                <w:tab w:val="left" w:pos="2295"/>
              </w:tabs>
              <w:spacing w:after="0" w:line="240" w:lineRule="auto"/>
              <w:jc w:val="center"/>
              <w:rPr>
                <w:rFonts w:ascii="Times New Roman" w:eastAsia="Times New Roman" w:hAnsi="Times New Roman" w:cs="Times New Roman"/>
                <w:sz w:val="24"/>
                <w:szCs w:val="24"/>
                <w:lang w:val="uk-UA" w:eastAsia="ru-RU"/>
              </w:rPr>
            </w:pPr>
          </w:p>
        </w:tc>
      </w:tr>
      <w:tr w:rsidR="006754BE" w:rsidRPr="00ED26FA" w14:paraId="56F5249B" w14:textId="77777777" w:rsidTr="00CE06CA">
        <w:trPr>
          <w:trHeight w:val="387"/>
        </w:trPr>
        <w:tc>
          <w:tcPr>
            <w:tcW w:w="567" w:type="dxa"/>
            <w:tcBorders>
              <w:top w:val="single" w:sz="4" w:space="0" w:color="auto"/>
              <w:left w:val="single" w:sz="4" w:space="0" w:color="auto"/>
              <w:bottom w:val="single" w:sz="4" w:space="0" w:color="auto"/>
              <w:right w:val="single" w:sz="4" w:space="0" w:color="auto"/>
            </w:tcBorders>
          </w:tcPr>
          <w:p w14:paraId="7DCB4DA8"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5070" w:type="dxa"/>
            <w:tcBorders>
              <w:top w:val="single" w:sz="4" w:space="0" w:color="auto"/>
              <w:left w:val="single" w:sz="4" w:space="0" w:color="auto"/>
              <w:bottom w:val="single" w:sz="4" w:space="0" w:color="auto"/>
              <w:right w:val="single" w:sz="4" w:space="0" w:color="auto"/>
            </w:tcBorders>
            <w:hideMark/>
          </w:tcPr>
          <w:p w14:paraId="7B6F263B"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Гранично допустиме навчальне навантаження на учня (без урахування часу на заняття з фізичної культури)</w:t>
            </w:r>
          </w:p>
        </w:tc>
        <w:tc>
          <w:tcPr>
            <w:tcW w:w="1220" w:type="dxa"/>
            <w:tcBorders>
              <w:top w:val="single" w:sz="4" w:space="0" w:color="auto"/>
              <w:left w:val="single" w:sz="4" w:space="0" w:color="auto"/>
              <w:bottom w:val="single" w:sz="4" w:space="0" w:color="auto"/>
              <w:right w:val="single" w:sz="4" w:space="0" w:color="auto"/>
            </w:tcBorders>
            <w:hideMark/>
          </w:tcPr>
          <w:p w14:paraId="721A9D8A"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20</w:t>
            </w:r>
          </w:p>
        </w:tc>
        <w:tc>
          <w:tcPr>
            <w:tcW w:w="1331" w:type="dxa"/>
            <w:tcBorders>
              <w:top w:val="single" w:sz="4" w:space="0" w:color="auto"/>
              <w:left w:val="single" w:sz="4" w:space="0" w:color="auto"/>
              <w:bottom w:val="single" w:sz="4" w:space="0" w:color="auto"/>
              <w:right w:val="single" w:sz="4" w:space="0" w:color="auto"/>
            </w:tcBorders>
            <w:hideMark/>
          </w:tcPr>
          <w:p w14:paraId="021ABDEF"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22</w:t>
            </w:r>
          </w:p>
        </w:tc>
      </w:tr>
      <w:tr w:rsidR="006754BE" w:rsidRPr="00ED26FA" w14:paraId="69222E43" w14:textId="77777777" w:rsidTr="00CE06CA">
        <w:trPr>
          <w:trHeight w:val="360"/>
        </w:trPr>
        <w:tc>
          <w:tcPr>
            <w:tcW w:w="567" w:type="dxa"/>
            <w:tcBorders>
              <w:top w:val="single" w:sz="4" w:space="0" w:color="auto"/>
              <w:left w:val="single" w:sz="4" w:space="0" w:color="auto"/>
              <w:bottom w:val="single" w:sz="4" w:space="0" w:color="auto"/>
              <w:right w:val="single" w:sz="4" w:space="0" w:color="auto"/>
            </w:tcBorders>
          </w:tcPr>
          <w:p w14:paraId="158A43A7" w14:textId="77777777" w:rsidR="006754BE" w:rsidRPr="00ED26FA" w:rsidRDefault="006754BE"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5070" w:type="dxa"/>
            <w:tcBorders>
              <w:top w:val="single" w:sz="4" w:space="0" w:color="auto"/>
              <w:left w:val="single" w:sz="4" w:space="0" w:color="auto"/>
              <w:bottom w:val="single" w:sz="4" w:space="0" w:color="auto"/>
              <w:right w:val="single" w:sz="4" w:space="0" w:color="auto"/>
            </w:tcBorders>
            <w:hideMark/>
          </w:tcPr>
          <w:p w14:paraId="74521304" w14:textId="77777777" w:rsidR="006754BE" w:rsidRPr="00ED26FA" w:rsidRDefault="006754BE" w:rsidP="00ED26FA">
            <w:pPr>
              <w:tabs>
                <w:tab w:val="left" w:pos="2295"/>
              </w:tabs>
              <w:spacing w:after="0" w:line="240" w:lineRule="auto"/>
              <w:rPr>
                <w:rFonts w:ascii="Times New Roman" w:eastAsia="Times New Roman" w:hAnsi="Times New Roman" w:cs="Times New Roman"/>
                <w:b/>
                <w:sz w:val="24"/>
                <w:szCs w:val="24"/>
                <w:lang w:val="uk-UA" w:eastAsia="ru-RU"/>
              </w:rPr>
            </w:pPr>
            <w:r w:rsidRPr="00ED26FA">
              <w:rPr>
                <w:rFonts w:ascii="Times New Roman" w:eastAsia="Times New Roman" w:hAnsi="Times New Roman" w:cs="Times New Roman"/>
                <w:b/>
                <w:sz w:val="24"/>
                <w:szCs w:val="24"/>
                <w:lang w:val="uk-UA" w:eastAsia="ru-RU"/>
              </w:rPr>
              <w:t>Всього фінансується</w:t>
            </w:r>
          </w:p>
        </w:tc>
        <w:tc>
          <w:tcPr>
            <w:tcW w:w="1220" w:type="dxa"/>
            <w:tcBorders>
              <w:top w:val="single" w:sz="4" w:space="0" w:color="auto"/>
              <w:left w:val="single" w:sz="4" w:space="0" w:color="auto"/>
              <w:bottom w:val="single" w:sz="4" w:space="0" w:color="auto"/>
              <w:right w:val="single" w:sz="4" w:space="0" w:color="auto"/>
            </w:tcBorders>
            <w:hideMark/>
          </w:tcPr>
          <w:p w14:paraId="0BB066E2"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23</w:t>
            </w:r>
          </w:p>
        </w:tc>
        <w:tc>
          <w:tcPr>
            <w:tcW w:w="1331" w:type="dxa"/>
            <w:tcBorders>
              <w:top w:val="single" w:sz="4" w:space="0" w:color="auto"/>
              <w:left w:val="single" w:sz="4" w:space="0" w:color="auto"/>
              <w:bottom w:val="single" w:sz="4" w:space="0" w:color="auto"/>
              <w:right w:val="single" w:sz="4" w:space="0" w:color="auto"/>
            </w:tcBorders>
            <w:hideMark/>
          </w:tcPr>
          <w:p w14:paraId="0967AB45" w14:textId="77777777" w:rsidR="006754BE" w:rsidRPr="00ED26FA" w:rsidRDefault="006754BE"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25</w:t>
            </w:r>
          </w:p>
        </w:tc>
      </w:tr>
    </w:tbl>
    <w:p w14:paraId="5F55A305" w14:textId="77777777" w:rsidR="00C0415F" w:rsidRPr="00ED26FA" w:rsidRDefault="002604F4" w:rsidP="00ED26FA">
      <w:pPr>
        <w:widowControl w:val="0"/>
        <w:spacing w:after="0" w:line="240" w:lineRule="auto"/>
        <w:ind w:firstLine="26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p>
    <w:p w14:paraId="735BD91F" w14:textId="77777777" w:rsidR="000B00B9" w:rsidRDefault="00C0415F" w:rsidP="000B00B9">
      <w:pPr>
        <w:widowControl w:val="0"/>
        <w:spacing w:after="0" w:line="240" w:lineRule="auto"/>
        <w:ind w:firstLine="260"/>
        <w:rPr>
          <w:rFonts w:ascii="Times New Roman" w:eastAsia="Calibri" w:hAnsi="Times New Roman" w:cs="Times New Roman"/>
          <w:bCs/>
          <w:sz w:val="24"/>
          <w:szCs w:val="24"/>
          <w:lang w:val="uk-UA"/>
        </w:rPr>
      </w:pPr>
      <w:r w:rsidRPr="00ED26FA">
        <w:rPr>
          <w:rFonts w:ascii="Times New Roman" w:eastAsia="Times New Roman" w:hAnsi="Times New Roman" w:cs="Times New Roman"/>
          <w:sz w:val="24"/>
          <w:szCs w:val="24"/>
          <w:lang w:val="uk-UA"/>
        </w:rPr>
        <w:t>Навчальн</w:t>
      </w:r>
      <w:r w:rsidR="000B00B9">
        <w:rPr>
          <w:rFonts w:ascii="Times New Roman" w:eastAsia="Times New Roman" w:hAnsi="Times New Roman" w:cs="Times New Roman"/>
          <w:sz w:val="24"/>
          <w:szCs w:val="24"/>
          <w:lang w:val="uk-UA"/>
        </w:rPr>
        <w:t>ий план початкової школи на 202</w:t>
      </w:r>
      <w:r w:rsidR="00A235D6">
        <w:rPr>
          <w:rFonts w:ascii="Times New Roman" w:eastAsia="Times New Roman" w:hAnsi="Times New Roman" w:cs="Times New Roman"/>
          <w:sz w:val="24"/>
          <w:szCs w:val="24"/>
          <w:lang w:val="uk-UA"/>
        </w:rPr>
        <w:t>1</w:t>
      </w:r>
      <w:r w:rsidR="000B00B9">
        <w:rPr>
          <w:rFonts w:ascii="Times New Roman" w:eastAsia="Times New Roman" w:hAnsi="Times New Roman" w:cs="Times New Roman"/>
          <w:sz w:val="24"/>
          <w:szCs w:val="24"/>
          <w:lang w:val="uk-UA"/>
        </w:rPr>
        <w:t>/202</w:t>
      </w:r>
      <w:r w:rsidR="00A235D6">
        <w:rPr>
          <w:rFonts w:ascii="Times New Roman" w:eastAsia="Times New Roman" w:hAnsi="Times New Roman" w:cs="Times New Roman"/>
          <w:sz w:val="24"/>
          <w:szCs w:val="24"/>
          <w:lang w:val="uk-UA"/>
        </w:rPr>
        <w:t>2</w:t>
      </w:r>
      <w:r w:rsidRPr="00ED26FA">
        <w:rPr>
          <w:rFonts w:ascii="Times New Roman" w:eastAsia="Times New Roman" w:hAnsi="Times New Roman" w:cs="Times New Roman"/>
          <w:sz w:val="24"/>
          <w:szCs w:val="24"/>
          <w:lang w:val="uk-UA"/>
        </w:rPr>
        <w:t xml:space="preserve">  </w:t>
      </w:r>
      <w:proofErr w:type="spellStart"/>
      <w:r w:rsidRPr="00ED26FA">
        <w:rPr>
          <w:rFonts w:ascii="Times New Roman" w:eastAsia="Times New Roman" w:hAnsi="Times New Roman" w:cs="Times New Roman"/>
          <w:sz w:val="24"/>
          <w:szCs w:val="24"/>
          <w:lang w:val="uk-UA"/>
        </w:rPr>
        <w:t>н.р</w:t>
      </w:r>
      <w:proofErr w:type="spellEnd"/>
      <w:r w:rsidRPr="00ED26FA">
        <w:rPr>
          <w:rFonts w:ascii="Times New Roman" w:eastAsia="Times New Roman" w:hAnsi="Times New Roman" w:cs="Times New Roman"/>
          <w:sz w:val="24"/>
          <w:szCs w:val="24"/>
          <w:lang w:val="uk-UA"/>
        </w:rPr>
        <w:t xml:space="preserve">. </w:t>
      </w:r>
      <w:r w:rsidR="00CE06CA">
        <w:rPr>
          <w:rFonts w:ascii="Times New Roman" w:eastAsia="Times New Roman" w:hAnsi="Times New Roman" w:cs="Times New Roman"/>
          <w:sz w:val="24"/>
          <w:szCs w:val="24"/>
          <w:lang w:val="uk-UA"/>
        </w:rPr>
        <w:t xml:space="preserve"> </w:t>
      </w:r>
      <w:r w:rsidR="000B00B9">
        <w:rPr>
          <w:rFonts w:ascii="Times New Roman" w:eastAsia="Times New Roman" w:hAnsi="Times New Roman" w:cs="Times New Roman"/>
          <w:sz w:val="24"/>
          <w:szCs w:val="24"/>
          <w:lang w:val="uk-UA"/>
        </w:rPr>
        <w:t>(для учнів 3</w:t>
      </w:r>
      <w:r w:rsidR="00A235D6">
        <w:rPr>
          <w:rFonts w:ascii="Times New Roman" w:eastAsia="Times New Roman" w:hAnsi="Times New Roman" w:cs="Times New Roman"/>
          <w:sz w:val="24"/>
          <w:szCs w:val="24"/>
          <w:lang w:val="uk-UA"/>
        </w:rPr>
        <w:t>-4</w:t>
      </w:r>
      <w:r w:rsidR="000B00B9">
        <w:rPr>
          <w:rFonts w:ascii="Times New Roman" w:eastAsia="Times New Roman" w:hAnsi="Times New Roman" w:cs="Times New Roman"/>
          <w:sz w:val="24"/>
          <w:szCs w:val="24"/>
          <w:lang w:val="uk-UA"/>
        </w:rPr>
        <w:t xml:space="preserve"> класу</w:t>
      </w:r>
      <w:r w:rsidR="00CE06C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 xml:space="preserve"> згідно з наказом МОН України від </w:t>
      </w:r>
      <w:r w:rsidR="000B00B9">
        <w:rPr>
          <w:rFonts w:ascii="Times New Roman" w:eastAsia="Calibri" w:hAnsi="Times New Roman" w:cs="Times New Roman"/>
          <w:bCs/>
          <w:sz w:val="24"/>
          <w:szCs w:val="24"/>
          <w:lang w:val="uk-UA"/>
        </w:rPr>
        <w:t xml:space="preserve">08.10.2019 року </w:t>
      </w:r>
      <w:proofErr w:type="spellStart"/>
      <w:r w:rsidR="000B00B9">
        <w:rPr>
          <w:rFonts w:ascii="Times New Roman" w:eastAsia="Calibri" w:hAnsi="Times New Roman" w:cs="Times New Roman"/>
          <w:bCs/>
          <w:sz w:val="24"/>
          <w:szCs w:val="24"/>
          <w:lang w:val="uk-UA"/>
        </w:rPr>
        <w:t>року</w:t>
      </w:r>
      <w:proofErr w:type="spellEnd"/>
      <w:r w:rsidR="000B00B9">
        <w:rPr>
          <w:rFonts w:ascii="Times New Roman" w:eastAsia="Calibri" w:hAnsi="Times New Roman" w:cs="Times New Roman"/>
          <w:bCs/>
          <w:sz w:val="24"/>
          <w:szCs w:val="24"/>
          <w:lang w:val="uk-UA"/>
        </w:rPr>
        <w:t xml:space="preserve"> №1273.</w:t>
      </w:r>
    </w:p>
    <w:p w14:paraId="25A56017" w14:textId="77777777" w:rsidR="000B00B9" w:rsidRPr="000B00B9" w:rsidRDefault="000B00B9" w:rsidP="000B00B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Початкова школа (3</w:t>
      </w:r>
      <w:r w:rsidR="00A235D6">
        <w:rPr>
          <w:rFonts w:ascii="Times New Roman" w:eastAsia="Times New Roman" w:hAnsi="Times New Roman" w:cs="Times New Roman"/>
          <w:b/>
          <w:sz w:val="24"/>
          <w:szCs w:val="24"/>
          <w:lang w:val="uk-UA" w:eastAsia="ru-RU"/>
        </w:rPr>
        <w:t>-4</w:t>
      </w:r>
      <w:r>
        <w:rPr>
          <w:rFonts w:ascii="Times New Roman" w:eastAsia="Times New Roman" w:hAnsi="Times New Roman" w:cs="Times New Roman"/>
          <w:b/>
          <w:sz w:val="24"/>
          <w:szCs w:val="24"/>
          <w:lang w:val="uk-UA" w:eastAsia="ru-RU"/>
        </w:rPr>
        <w:t xml:space="preserve">  клас</w:t>
      </w:r>
      <w:r w:rsidR="00A235D6">
        <w:rPr>
          <w:rFonts w:ascii="Times New Roman" w:eastAsia="Times New Roman" w:hAnsi="Times New Roman" w:cs="Times New Roman"/>
          <w:b/>
          <w:sz w:val="24"/>
          <w:szCs w:val="24"/>
          <w:lang w:val="uk-UA" w:eastAsia="ru-RU"/>
        </w:rPr>
        <w:t>и</w:t>
      </w:r>
      <w:r>
        <w:rPr>
          <w:rFonts w:ascii="Times New Roman" w:eastAsia="Times New Roman" w:hAnsi="Times New Roman" w:cs="Times New Roman"/>
          <w:b/>
          <w:sz w:val="24"/>
          <w:szCs w:val="24"/>
          <w:lang w:val="uk-UA" w:eastAsia="ru-RU"/>
        </w:rPr>
        <w:t>)</w:t>
      </w:r>
    </w:p>
    <w:tbl>
      <w:tblPr>
        <w:tblpPr w:leftFromText="180" w:rightFromText="180" w:vertAnchor="text" w:horzAnchor="margin" w:tblpXSpec="center" w:tblpY="206"/>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496"/>
        <w:gridCol w:w="1884"/>
        <w:gridCol w:w="1879"/>
      </w:tblGrid>
      <w:tr w:rsidR="00A235D6" w:rsidRPr="000B00B9" w14:paraId="2B64917A" w14:textId="77777777" w:rsidTr="00A235D6">
        <w:tc>
          <w:tcPr>
            <w:tcW w:w="595" w:type="dxa"/>
          </w:tcPr>
          <w:p w14:paraId="54642680" w14:textId="77777777" w:rsidR="00A235D6" w:rsidRPr="000B00B9" w:rsidRDefault="00A235D6" w:rsidP="00A235D6">
            <w:pPr>
              <w:tabs>
                <w:tab w:val="left" w:pos="2295"/>
              </w:tabs>
              <w:spacing w:after="0" w:line="240" w:lineRule="auto"/>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 п\п</w:t>
            </w:r>
          </w:p>
        </w:tc>
        <w:tc>
          <w:tcPr>
            <w:tcW w:w="5496" w:type="dxa"/>
          </w:tcPr>
          <w:p w14:paraId="2125D5AB" w14:textId="77777777" w:rsidR="00A235D6" w:rsidRPr="000B00B9" w:rsidRDefault="00A235D6" w:rsidP="00A235D6">
            <w:pPr>
              <w:tabs>
                <w:tab w:val="left" w:pos="2295"/>
              </w:tabs>
              <w:spacing w:after="0" w:line="240" w:lineRule="auto"/>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 xml:space="preserve">          Предмети</w:t>
            </w:r>
          </w:p>
        </w:tc>
        <w:tc>
          <w:tcPr>
            <w:tcW w:w="1884" w:type="dxa"/>
          </w:tcPr>
          <w:p w14:paraId="4382BA71" w14:textId="77777777" w:rsidR="00A235D6" w:rsidRPr="000B00B9" w:rsidRDefault="00A235D6" w:rsidP="00A235D6">
            <w:pPr>
              <w:tabs>
                <w:tab w:val="left" w:pos="2295"/>
              </w:tabs>
              <w:spacing w:after="0" w:line="240" w:lineRule="auto"/>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3 клас</w:t>
            </w:r>
          </w:p>
        </w:tc>
        <w:tc>
          <w:tcPr>
            <w:tcW w:w="1879" w:type="dxa"/>
          </w:tcPr>
          <w:p w14:paraId="0937592C" w14:textId="77777777" w:rsidR="00A235D6" w:rsidRPr="000B00B9" w:rsidRDefault="00A235D6" w:rsidP="00A235D6">
            <w:pPr>
              <w:tabs>
                <w:tab w:val="left" w:pos="2295"/>
              </w:tabs>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0B00B9">
              <w:rPr>
                <w:rFonts w:ascii="Times New Roman" w:eastAsia="Times New Roman" w:hAnsi="Times New Roman" w:cs="Times New Roman"/>
                <w:sz w:val="24"/>
                <w:szCs w:val="24"/>
                <w:lang w:val="uk-UA" w:eastAsia="ru-RU"/>
              </w:rPr>
              <w:t xml:space="preserve"> клас</w:t>
            </w:r>
          </w:p>
        </w:tc>
      </w:tr>
      <w:tr w:rsidR="00A235D6" w:rsidRPr="000B00B9" w14:paraId="65AAE4F6" w14:textId="77777777" w:rsidTr="00A235D6">
        <w:tc>
          <w:tcPr>
            <w:tcW w:w="595" w:type="dxa"/>
          </w:tcPr>
          <w:p w14:paraId="4C2DBA67"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1</w:t>
            </w:r>
          </w:p>
        </w:tc>
        <w:tc>
          <w:tcPr>
            <w:tcW w:w="5496" w:type="dxa"/>
          </w:tcPr>
          <w:p w14:paraId="1154ED65"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Українська мова</w:t>
            </w:r>
          </w:p>
        </w:tc>
        <w:tc>
          <w:tcPr>
            <w:tcW w:w="1884" w:type="dxa"/>
          </w:tcPr>
          <w:p w14:paraId="0223E55B"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5</w:t>
            </w:r>
          </w:p>
        </w:tc>
        <w:tc>
          <w:tcPr>
            <w:tcW w:w="1879" w:type="dxa"/>
          </w:tcPr>
          <w:p w14:paraId="3622873C"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5</w:t>
            </w:r>
          </w:p>
        </w:tc>
      </w:tr>
      <w:tr w:rsidR="00A235D6" w:rsidRPr="000B00B9" w14:paraId="20139A08" w14:textId="77777777" w:rsidTr="00A235D6">
        <w:trPr>
          <w:trHeight w:val="105"/>
        </w:trPr>
        <w:tc>
          <w:tcPr>
            <w:tcW w:w="595" w:type="dxa"/>
          </w:tcPr>
          <w:p w14:paraId="681E8BE1"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w:t>
            </w:r>
          </w:p>
        </w:tc>
        <w:tc>
          <w:tcPr>
            <w:tcW w:w="5496" w:type="dxa"/>
          </w:tcPr>
          <w:p w14:paraId="76E920C2"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Іноземна мова</w:t>
            </w:r>
          </w:p>
        </w:tc>
        <w:tc>
          <w:tcPr>
            <w:tcW w:w="1884" w:type="dxa"/>
          </w:tcPr>
          <w:p w14:paraId="689AB380"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3</w:t>
            </w:r>
          </w:p>
        </w:tc>
        <w:tc>
          <w:tcPr>
            <w:tcW w:w="1879" w:type="dxa"/>
          </w:tcPr>
          <w:p w14:paraId="11E52D9D"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3</w:t>
            </w:r>
          </w:p>
        </w:tc>
      </w:tr>
      <w:tr w:rsidR="00A235D6" w:rsidRPr="000B00B9" w14:paraId="109A7625" w14:textId="77777777" w:rsidTr="00A235D6">
        <w:trPr>
          <w:trHeight w:val="181"/>
        </w:trPr>
        <w:tc>
          <w:tcPr>
            <w:tcW w:w="595" w:type="dxa"/>
          </w:tcPr>
          <w:p w14:paraId="2B08EF03"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3</w:t>
            </w:r>
          </w:p>
        </w:tc>
        <w:tc>
          <w:tcPr>
            <w:tcW w:w="5496" w:type="dxa"/>
          </w:tcPr>
          <w:p w14:paraId="10C61238"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Математика</w:t>
            </w:r>
          </w:p>
        </w:tc>
        <w:tc>
          <w:tcPr>
            <w:tcW w:w="1884" w:type="dxa"/>
          </w:tcPr>
          <w:p w14:paraId="19B5B6CD"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4</w:t>
            </w:r>
          </w:p>
        </w:tc>
        <w:tc>
          <w:tcPr>
            <w:tcW w:w="1879" w:type="dxa"/>
          </w:tcPr>
          <w:p w14:paraId="6B32A2BF"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4</w:t>
            </w:r>
          </w:p>
        </w:tc>
      </w:tr>
      <w:tr w:rsidR="00A235D6" w:rsidRPr="000B00B9" w14:paraId="2D8C3B9F" w14:textId="77777777" w:rsidTr="00A235D6">
        <w:tc>
          <w:tcPr>
            <w:tcW w:w="595" w:type="dxa"/>
          </w:tcPr>
          <w:p w14:paraId="10B32D8E"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4</w:t>
            </w:r>
          </w:p>
        </w:tc>
        <w:tc>
          <w:tcPr>
            <w:tcW w:w="5496" w:type="dxa"/>
          </w:tcPr>
          <w:p w14:paraId="44E75855"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Я досліджую світ</w:t>
            </w:r>
          </w:p>
        </w:tc>
        <w:tc>
          <w:tcPr>
            <w:tcW w:w="1884" w:type="dxa"/>
          </w:tcPr>
          <w:p w14:paraId="7A34941C"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7</w:t>
            </w:r>
          </w:p>
        </w:tc>
        <w:tc>
          <w:tcPr>
            <w:tcW w:w="1879" w:type="dxa"/>
          </w:tcPr>
          <w:p w14:paraId="4E22F134"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7</w:t>
            </w:r>
          </w:p>
        </w:tc>
      </w:tr>
      <w:tr w:rsidR="00A235D6" w:rsidRPr="000B00B9" w14:paraId="07C63CAC" w14:textId="77777777" w:rsidTr="00A235D6">
        <w:tc>
          <w:tcPr>
            <w:tcW w:w="595" w:type="dxa"/>
          </w:tcPr>
          <w:p w14:paraId="77D81388"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5</w:t>
            </w:r>
          </w:p>
        </w:tc>
        <w:tc>
          <w:tcPr>
            <w:tcW w:w="5496" w:type="dxa"/>
          </w:tcPr>
          <w:p w14:paraId="37724144"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Інформатика</w:t>
            </w:r>
          </w:p>
        </w:tc>
        <w:tc>
          <w:tcPr>
            <w:tcW w:w="1884" w:type="dxa"/>
          </w:tcPr>
          <w:p w14:paraId="353EA718"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1</w:t>
            </w:r>
          </w:p>
        </w:tc>
        <w:tc>
          <w:tcPr>
            <w:tcW w:w="1879" w:type="dxa"/>
          </w:tcPr>
          <w:p w14:paraId="3F9D11F2"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1</w:t>
            </w:r>
          </w:p>
        </w:tc>
      </w:tr>
      <w:tr w:rsidR="00A235D6" w:rsidRPr="000B00B9" w14:paraId="53E9C345" w14:textId="77777777" w:rsidTr="00A235D6">
        <w:tc>
          <w:tcPr>
            <w:tcW w:w="595" w:type="dxa"/>
          </w:tcPr>
          <w:p w14:paraId="5B123819"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6</w:t>
            </w:r>
          </w:p>
        </w:tc>
        <w:tc>
          <w:tcPr>
            <w:tcW w:w="5496" w:type="dxa"/>
          </w:tcPr>
          <w:p w14:paraId="64FEF7F6"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Мистецтво</w:t>
            </w:r>
          </w:p>
        </w:tc>
        <w:tc>
          <w:tcPr>
            <w:tcW w:w="1884" w:type="dxa"/>
          </w:tcPr>
          <w:p w14:paraId="247B9340"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w:t>
            </w:r>
          </w:p>
        </w:tc>
        <w:tc>
          <w:tcPr>
            <w:tcW w:w="1879" w:type="dxa"/>
          </w:tcPr>
          <w:p w14:paraId="33CCD3E5"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w:t>
            </w:r>
          </w:p>
        </w:tc>
      </w:tr>
      <w:tr w:rsidR="00A235D6" w:rsidRPr="000B00B9" w14:paraId="55CFC9D7" w14:textId="77777777" w:rsidTr="00A235D6">
        <w:tc>
          <w:tcPr>
            <w:tcW w:w="595" w:type="dxa"/>
          </w:tcPr>
          <w:p w14:paraId="49F5080E"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7</w:t>
            </w:r>
          </w:p>
        </w:tc>
        <w:tc>
          <w:tcPr>
            <w:tcW w:w="5496" w:type="dxa"/>
          </w:tcPr>
          <w:p w14:paraId="5842E0B1"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Фізична культура</w:t>
            </w:r>
          </w:p>
        </w:tc>
        <w:tc>
          <w:tcPr>
            <w:tcW w:w="1884" w:type="dxa"/>
          </w:tcPr>
          <w:p w14:paraId="18B2DDD0"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3</w:t>
            </w:r>
          </w:p>
        </w:tc>
        <w:tc>
          <w:tcPr>
            <w:tcW w:w="1879" w:type="dxa"/>
          </w:tcPr>
          <w:p w14:paraId="20F4438A"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3</w:t>
            </w:r>
          </w:p>
        </w:tc>
      </w:tr>
      <w:tr w:rsidR="00A235D6" w:rsidRPr="000B00B9" w14:paraId="7C2A49A5" w14:textId="77777777" w:rsidTr="00A235D6">
        <w:trPr>
          <w:trHeight w:val="255"/>
        </w:trPr>
        <w:tc>
          <w:tcPr>
            <w:tcW w:w="595" w:type="dxa"/>
          </w:tcPr>
          <w:p w14:paraId="1F7F2C9A"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p>
        </w:tc>
        <w:tc>
          <w:tcPr>
            <w:tcW w:w="5496" w:type="dxa"/>
          </w:tcPr>
          <w:p w14:paraId="6CDECE35" w14:textId="77777777" w:rsidR="00A235D6" w:rsidRPr="000B00B9" w:rsidRDefault="00A235D6" w:rsidP="00A235D6">
            <w:pPr>
              <w:tabs>
                <w:tab w:val="left" w:pos="2295"/>
              </w:tabs>
              <w:spacing w:after="0"/>
              <w:contextualSpacing/>
              <w:rPr>
                <w:rFonts w:ascii="Times New Roman" w:eastAsia="Times New Roman" w:hAnsi="Times New Roman" w:cs="Times New Roman"/>
                <w:b/>
                <w:sz w:val="24"/>
                <w:szCs w:val="24"/>
                <w:lang w:val="uk-UA" w:eastAsia="ru-RU"/>
              </w:rPr>
            </w:pPr>
            <w:r w:rsidRPr="000B00B9">
              <w:rPr>
                <w:rFonts w:ascii="Times New Roman" w:eastAsia="Times New Roman" w:hAnsi="Times New Roman" w:cs="Times New Roman"/>
                <w:b/>
                <w:sz w:val="24"/>
                <w:szCs w:val="24"/>
                <w:lang w:val="uk-UA" w:eastAsia="ru-RU"/>
              </w:rPr>
              <w:t>Усього</w:t>
            </w:r>
          </w:p>
        </w:tc>
        <w:tc>
          <w:tcPr>
            <w:tcW w:w="1884" w:type="dxa"/>
          </w:tcPr>
          <w:p w14:paraId="3A99C549"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22+3</w:t>
            </w:r>
          </w:p>
        </w:tc>
        <w:tc>
          <w:tcPr>
            <w:tcW w:w="1879" w:type="dxa"/>
          </w:tcPr>
          <w:p w14:paraId="38324914"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22+3</w:t>
            </w:r>
          </w:p>
        </w:tc>
      </w:tr>
      <w:tr w:rsidR="00A235D6" w:rsidRPr="000B00B9" w14:paraId="7B9048A2" w14:textId="77777777" w:rsidTr="00A235D6">
        <w:trPr>
          <w:trHeight w:val="255"/>
        </w:trPr>
        <w:tc>
          <w:tcPr>
            <w:tcW w:w="595" w:type="dxa"/>
          </w:tcPr>
          <w:p w14:paraId="7D5846C8"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p>
        </w:tc>
        <w:tc>
          <w:tcPr>
            <w:tcW w:w="5496" w:type="dxa"/>
          </w:tcPr>
          <w:p w14:paraId="3EA072FF" w14:textId="77777777" w:rsidR="00A235D6" w:rsidRPr="000B00B9" w:rsidRDefault="00A235D6" w:rsidP="00A235D6">
            <w:pPr>
              <w:tabs>
                <w:tab w:val="left" w:pos="2295"/>
              </w:tabs>
              <w:spacing w:after="0"/>
              <w:contextualSpacing/>
              <w:rPr>
                <w:rFonts w:ascii="Times New Roman" w:eastAsia="Times New Roman" w:hAnsi="Times New Roman" w:cs="Times New Roman"/>
                <w:b/>
                <w:i/>
                <w:sz w:val="24"/>
                <w:szCs w:val="24"/>
                <w:lang w:val="uk-UA" w:eastAsia="ru-RU"/>
              </w:rPr>
            </w:pPr>
            <w:r w:rsidRPr="000B00B9">
              <w:rPr>
                <w:rFonts w:ascii="Times New Roman" w:eastAsia="Times New Roman" w:hAnsi="Times New Roman" w:cs="Times New Roman"/>
                <w:b/>
                <w:i/>
                <w:sz w:val="24"/>
                <w:szCs w:val="24"/>
                <w:lang w:val="uk-UA" w:eastAsia="ru-RU"/>
              </w:rPr>
              <w:t xml:space="preserve">Варіативна складова </w:t>
            </w:r>
          </w:p>
        </w:tc>
        <w:tc>
          <w:tcPr>
            <w:tcW w:w="1884" w:type="dxa"/>
          </w:tcPr>
          <w:p w14:paraId="2C6882B8"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p>
        </w:tc>
        <w:tc>
          <w:tcPr>
            <w:tcW w:w="1879" w:type="dxa"/>
          </w:tcPr>
          <w:p w14:paraId="406B9DC4"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p>
        </w:tc>
      </w:tr>
      <w:tr w:rsidR="00A235D6" w:rsidRPr="000B00B9" w14:paraId="4AA2CD5C" w14:textId="77777777" w:rsidTr="00A235D6">
        <w:trPr>
          <w:trHeight w:val="387"/>
        </w:trPr>
        <w:tc>
          <w:tcPr>
            <w:tcW w:w="595" w:type="dxa"/>
          </w:tcPr>
          <w:p w14:paraId="693F6649"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p>
        </w:tc>
        <w:tc>
          <w:tcPr>
            <w:tcW w:w="5496" w:type="dxa"/>
          </w:tcPr>
          <w:p w14:paraId="4043ED0A"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Підсилення предмета українська мова</w:t>
            </w:r>
          </w:p>
        </w:tc>
        <w:tc>
          <w:tcPr>
            <w:tcW w:w="1884" w:type="dxa"/>
          </w:tcPr>
          <w:p w14:paraId="08E96F67"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1</w:t>
            </w:r>
          </w:p>
        </w:tc>
        <w:tc>
          <w:tcPr>
            <w:tcW w:w="1879" w:type="dxa"/>
          </w:tcPr>
          <w:p w14:paraId="7E6382EE"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1</w:t>
            </w:r>
          </w:p>
        </w:tc>
      </w:tr>
      <w:tr w:rsidR="00A235D6" w:rsidRPr="000B00B9" w14:paraId="3767367C" w14:textId="77777777" w:rsidTr="00A235D6">
        <w:trPr>
          <w:trHeight w:val="387"/>
        </w:trPr>
        <w:tc>
          <w:tcPr>
            <w:tcW w:w="595" w:type="dxa"/>
          </w:tcPr>
          <w:p w14:paraId="62AD27A6"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p>
        </w:tc>
        <w:tc>
          <w:tcPr>
            <w:tcW w:w="5496" w:type="dxa"/>
          </w:tcPr>
          <w:p w14:paraId="27D6F45B"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Гранично допустиме навчальне навантаження на учня (без урахування часу на заняття з фізичної культури)</w:t>
            </w:r>
          </w:p>
        </w:tc>
        <w:tc>
          <w:tcPr>
            <w:tcW w:w="1884" w:type="dxa"/>
          </w:tcPr>
          <w:p w14:paraId="7C6913DB"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23</w:t>
            </w:r>
          </w:p>
        </w:tc>
        <w:tc>
          <w:tcPr>
            <w:tcW w:w="1879" w:type="dxa"/>
          </w:tcPr>
          <w:p w14:paraId="662BBFBA"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23</w:t>
            </w:r>
          </w:p>
        </w:tc>
      </w:tr>
      <w:tr w:rsidR="00A235D6" w:rsidRPr="000B00B9" w14:paraId="440F51A7" w14:textId="77777777" w:rsidTr="00A235D6">
        <w:trPr>
          <w:trHeight w:val="360"/>
        </w:trPr>
        <w:tc>
          <w:tcPr>
            <w:tcW w:w="595" w:type="dxa"/>
            <w:tcBorders>
              <w:bottom w:val="single" w:sz="4" w:space="0" w:color="auto"/>
            </w:tcBorders>
          </w:tcPr>
          <w:p w14:paraId="0DA20CD0" w14:textId="77777777" w:rsidR="00A235D6" w:rsidRPr="000B00B9" w:rsidRDefault="00A235D6" w:rsidP="00A235D6">
            <w:pPr>
              <w:tabs>
                <w:tab w:val="left" w:pos="2295"/>
              </w:tabs>
              <w:spacing w:after="0"/>
              <w:contextualSpacing/>
              <w:rPr>
                <w:rFonts w:ascii="Times New Roman" w:eastAsia="Times New Roman" w:hAnsi="Times New Roman" w:cs="Times New Roman"/>
                <w:sz w:val="24"/>
                <w:szCs w:val="24"/>
                <w:lang w:val="uk-UA" w:eastAsia="ru-RU"/>
              </w:rPr>
            </w:pPr>
          </w:p>
        </w:tc>
        <w:tc>
          <w:tcPr>
            <w:tcW w:w="5496" w:type="dxa"/>
          </w:tcPr>
          <w:p w14:paraId="1CD25245" w14:textId="77777777" w:rsidR="00A235D6" w:rsidRPr="000B00B9" w:rsidRDefault="00A235D6" w:rsidP="00A235D6">
            <w:pPr>
              <w:tabs>
                <w:tab w:val="left" w:pos="2295"/>
              </w:tabs>
              <w:spacing w:after="0"/>
              <w:contextualSpacing/>
              <w:rPr>
                <w:rFonts w:ascii="Times New Roman" w:eastAsia="Times New Roman" w:hAnsi="Times New Roman" w:cs="Times New Roman"/>
                <w:b/>
                <w:sz w:val="24"/>
                <w:szCs w:val="24"/>
                <w:lang w:val="uk-UA" w:eastAsia="ru-RU"/>
              </w:rPr>
            </w:pPr>
            <w:r w:rsidRPr="000B00B9">
              <w:rPr>
                <w:rFonts w:ascii="Times New Roman" w:eastAsia="Times New Roman" w:hAnsi="Times New Roman" w:cs="Times New Roman"/>
                <w:b/>
                <w:sz w:val="24"/>
                <w:szCs w:val="24"/>
                <w:lang w:val="uk-UA" w:eastAsia="ru-RU"/>
              </w:rPr>
              <w:t>Всього фінансується</w:t>
            </w:r>
          </w:p>
        </w:tc>
        <w:tc>
          <w:tcPr>
            <w:tcW w:w="1884" w:type="dxa"/>
          </w:tcPr>
          <w:p w14:paraId="4BAAD837"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26</w:t>
            </w:r>
          </w:p>
        </w:tc>
        <w:tc>
          <w:tcPr>
            <w:tcW w:w="1879" w:type="dxa"/>
          </w:tcPr>
          <w:p w14:paraId="743583D4" w14:textId="77777777" w:rsidR="00A235D6" w:rsidRPr="000B00B9" w:rsidRDefault="00A235D6" w:rsidP="00A235D6">
            <w:pPr>
              <w:tabs>
                <w:tab w:val="left" w:pos="2295"/>
              </w:tabs>
              <w:spacing w:after="0"/>
              <w:contextualSpacing/>
              <w:jc w:val="center"/>
              <w:rPr>
                <w:rFonts w:ascii="Times New Roman" w:eastAsia="Times New Roman" w:hAnsi="Times New Roman" w:cs="Times New Roman"/>
                <w:sz w:val="24"/>
                <w:szCs w:val="24"/>
                <w:lang w:val="uk-UA" w:eastAsia="ru-RU"/>
              </w:rPr>
            </w:pPr>
            <w:r w:rsidRPr="000B00B9">
              <w:rPr>
                <w:rFonts w:ascii="Times New Roman" w:eastAsia="Times New Roman" w:hAnsi="Times New Roman" w:cs="Times New Roman"/>
                <w:sz w:val="24"/>
                <w:szCs w:val="24"/>
                <w:lang w:val="uk-UA" w:eastAsia="ru-RU"/>
              </w:rPr>
              <w:t>26</w:t>
            </w:r>
          </w:p>
        </w:tc>
      </w:tr>
    </w:tbl>
    <w:p w14:paraId="1ABC5467" w14:textId="77777777" w:rsidR="000B00B9" w:rsidRDefault="000B00B9" w:rsidP="00CE06CA">
      <w:pPr>
        <w:widowControl w:val="0"/>
        <w:spacing w:after="0" w:line="240" w:lineRule="auto"/>
        <w:ind w:firstLine="260"/>
        <w:rPr>
          <w:rFonts w:ascii="Times New Roman" w:eastAsia="Calibri" w:hAnsi="Times New Roman" w:cs="Times New Roman"/>
          <w:bCs/>
          <w:sz w:val="24"/>
          <w:szCs w:val="24"/>
          <w:lang w:val="uk-UA"/>
        </w:rPr>
      </w:pPr>
    </w:p>
    <w:p w14:paraId="45FEBA00" w14:textId="77777777" w:rsidR="002604F4" w:rsidRPr="00CE06CA" w:rsidRDefault="000B00B9" w:rsidP="00CE06CA">
      <w:pPr>
        <w:widowControl w:val="0"/>
        <w:spacing w:after="0" w:line="240" w:lineRule="auto"/>
        <w:ind w:firstLine="26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
    <w:p w14:paraId="58326FE2" w14:textId="77777777" w:rsidR="00DA136F" w:rsidRDefault="00DA136F" w:rsidP="000B00B9">
      <w:pPr>
        <w:widowControl w:val="0"/>
        <w:spacing w:after="0" w:line="240" w:lineRule="auto"/>
        <w:ind w:firstLine="260"/>
        <w:rPr>
          <w:rFonts w:ascii="Times New Roman" w:eastAsia="Times New Roman" w:hAnsi="Times New Roman" w:cs="Times New Roman"/>
          <w:sz w:val="24"/>
          <w:szCs w:val="24"/>
          <w:lang w:val="uk-UA"/>
        </w:rPr>
      </w:pPr>
    </w:p>
    <w:p w14:paraId="21FB21CC" w14:textId="77777777" w:rsidR="00DA136F" w:rsidRDefault="00DA136F" w:rsidP="000B00B9">
      <w:pPr>
        <w:widowControl w:val="0"/>
        <w:spacing w:after="0" w:line="240" w:lineRule="auto"/>
        <w:ind w:firstLine="260"/>
        <w:rPr>
          <w:rFonts w:ascii="Times New Roman" w:eastAsia="Times New Roman" w:hAnsi="Times New Roman" w:cs="Times New Roman"/>
          <w:sz w:val="24"/>
          <w:szCs w:val="24"/>
          <w:lang w:val="uk-UA"/>
        </w:rPr>
      </w:pPr>
    </w:p>
    <w:p w14:paraId="3A4C49C7" w14:textId="77777777" w:rsidR="00DA136F" w:rsidRDefault="00DA136F" w:rsidP="000B00B9">
      <w:pPr>
        <w:widowControl w:val="0"/>
        <w:spacing w:after="0" w:line="240" w:lineRule="auto"/>
        <w:ind w:firstLine="260"/>
        <w:rPr>
          <w:rFonts w:ascii="Times New Roman" w:eastAsia="Times New Roman" w:hAnsi="Times New Roman" w:cs="Times New Roman"/>
          <w:sz w:val="24"/>
          <w:szCs w:val="24"/>
          <w:lang w:val="uk-UA"/>
        </w:rPr>
      </w:pPr>
    </w:p>
    <w:p w14:paraId="1BB739C0" w14:textId="77777777" w:rsidR="000B00B9" w:rsidRDefault="000B00B9" w:rsidP="00CE06CA">
      <w:pPr>
        <w:widowControl w:val="0"/>
        <w:spacing w:after="0" w:line="240" w:lineRule="auto"/>
        <w:rPr>
          <w:rFonts w:ascii="Times New Roman" w:eastAsia="Times New Roman" w:hAnsi="Times New Roman" w:cs="Times New Roman"/>
          <w:b/>
          <w:sz w:val="24"/>
          <w:szCs w:val="24"/>
          <w:lang w:val="uk-UA" w:eastAsia="ru-RU"/>
        </w:rPr>
      </w:pPr>
    </w:p>
    <w:p w14:paraId="5F2F4826" w14:textId="77777777" w:rsidR="00AE1C93" w:rsidRPr="00ED26FA" w:rsidRDefault="00AE1C93" w:rsidP="00CE06CA">
      <w:pPr>
        <w:widowControl w:val="0"/>
        <w:spacing w:after="0" w:line="240" w:lineRule="auto"/>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П</w:t>
      </w:r>
      <w:r w:rsidR="000B00B9">
        <w:rPr>
          <w:rFonts w:ascii="Times New Roman" w:eastAsia="Times New Roman" w:hAnsi="Times New Roman" w:cs="Times New Roman"/>
          <w:b/>
          <w:bCs/>
          <w:sz w:val="24"/>
          <w:szCs w:val="24"/>
          <w:lang w:val="uk-UA"/>
        </w:rPr>
        <w:t>ерелік освітніх галузей для 1- 3</w:t>
      </w:r>
      <w:r w:rsidRPr="00ED26FA">
        <w:rPr>
          <w:rFonts w:ascii="Times New Roman" w:eastAsia="Times New Roman" w:hAnsi="Times New Roman" w:cs="Times New Roman"/>
          <w:b/>
          <w:bCs/>
          <w:sz w:val="24"/>
          <w:szCs w:val="24"/>
          <w:lang w:val="uk-UA"/>
        </w:rPr>
        <w:t xml:space="preserve"> класів</w:t>
      </w:r>
    </w:p>
    <w:p w14:paraId="33EFCBFF"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Мовно-літературна, у тому числі:</w:t>
      </w:r>
    </w:p>
    <w:p w14:paraId="1171C896" w14:textId="77777777" w:rsidR="00AE1C93" w:rsidRPr="00ED26FA" w:rsidRDefault="00AE1C93" w:rsidP="00CE06CA">
      <w:pPr>
        <w:widowControl w:val="0"/>
        <w:spacing w:after="0" w:line="240" w:lineRule="auto"/>
        <w:ind w:right="1260"/>
        <w:rPr>
          <w:rFonts w:ascii="Times New Roman" w:eastAsia="Times New Roman" w:hAnsi="Times New Roman" w:cs="Times New Roman"/>
          <w:sz w:val="24"/>
          <w:szCs w:val="24"/>
          <w:lang w:val="uk-UA"/>
        </w:rPr>
      </w:pPr>
      <w:proofErr w:type="spellStart"/>
      <w:r w:rsidRPr="00ED26FA">
        <w:rPr>
          <w:rFonts w:ascii="Times New Roman" w:eastAsia="Times New Roman" w:hAnsi="Times New Roman" w:cs="Times New Roman"/>
          <w:sz w:val="24"/>
          <w:szCs w:val="24"/>
          <w:lang w:val="uk-UA"/>
        </w:rPr>
        <w:t>Рідномовна</w:t>
      </w:r>
      <w:proofErr w:type="spellEnd"/>
      <w:r w:rsidRPr="00ED26FA">
        <w:rPr>
          <w:rFonts w:ascii="Times New Roman" w:eastAsia="Times New Roman" w:hAnsi="Times New Roman" w:cs="Times New Roman"/>
          <w:sz w:val="24"/>
          <w:szCs w:val="24"/>
          <w:lang w:val="uk-UA"/>
        </w:rPr>
        <w:t xml:space="preserve"> освіта (українська мова та література; мови та літератури корінних народів та національних меншин) (МОВ )</w:t>
      </w:r>
      <w:r w:rsidR="00235DAD" w:rsidRPr="00ED26FA">
        <w:rPr>
          <w:rFonts w:ascii="Times New Roman" w:eastAsia="Times New Roman" w:hAnsi="Times New Roman" w:cs="Times New Roman"/>
          <w:sz w:val="24"/>
          <w:szCs w:val="24"/>
          <w:lang w:val="uk-UA"/>
        </w:rPr>
        <w:t>:</w:t>
      </w:r>
    </w:p>
    <w:p w14:paraId="5528D8E4"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Іншомовна освіта (ІНО)</w:t>
      </w:r>
    </w:p>
    <w:p w14:paraId="1B1577B9"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Математична (МАО)</w:t>
      </w:r>
    </w:p>
    <w:p w14:paraId="219EC655"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Природнича (ПРО)</w:t>
      </w:r>
    </w:p>
    <w:p w14:paraId="632B615A"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Технологічна (ТЕО)</w:t>
      </w:r>
    </w:p>
    <w:p w14:paraId="1242958F"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proofErr w:type="spellStart"/>
      <w:r w:rsidRPr="00ED26FA">
        <w:rPr>
          <w:rFonts w:ascii="Times New Roman" w:eastAsia="Times New Roman" w:hAnsi="Times New Roman" w:cs="Times New Roman"/>
          <w:sz w:val="24"/>
          <w:szCs w:val="24"/>
          <w:lang w:val="uk-UA"/>
        </w:rPr>
        <w:t>Інформатична</w:t>
      </w:r>
      <w:proofErr w:type="spellEnd"/>
      <w:r w:rsidRPr="00ED26FA">
        <w:rPr>
          <w:rFonts w:ascii="Times New Roman" w:eastAsia="Times New Roman" w:hAnsi="Times New Roman" w:cs="Times New Roman"/>
          <w:sz w:val="24"/>
          <w:szCs w:val="24"/>
          <w:lang w:val="uk-UA"/>
        </w:rPr>
        <w:t xml:space="preserve"> (ІФО)</w:t>
      </w:r>
    </w:p>
    <w:p w14:paraId="1F705CF4"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Соціальна і </w:t>
      </w:r>
      <w:proofErr w:type="spellStart"/>
      <w:r w:rsidRPr="00ED26FA">
        <w:rPr>
          <w:rFonts w:ascii="Times New Roman" w:eastAsia="Times New Roman" w:hAnsi="Times New Roman" w:cs="Times New Roman"/>
          <w:sz w:val="24"/>
          <w:szCs w:val="24"/>
          <w:lang w:val="uk-UA"/>
        </w:rPr>
        <w:t>здоров’язбережувальна</w:t>
      </w:r>
      <w:proofErr w:type="spellEnd"/>
      <w:r w:rsidRPr="00ED26FA">
        <w:rPr>
          <w:rFonts w:ascii="Times New Roman" w:eastAsia="Times New Roman" w:hAnsi="Times New Roman" w:cs="Times New Roman"/>
          <w:sz w:val="24"/>
          <w:szCs w:val="24"/>
          <w:lang w:val="uk-UA"/>
        </w:rPr>
        <w:t xml:space="preserve"> (СЗО)</w:t>
      </w:r>
    </w:p>
    <w:p w14:paraId="34AAB37D"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Громадянська та історична (ГІО)</w:t>
      </w:r>
    </w:p>
    <w:p w14:paraId="13B49AC1"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Мистецька (МИО)</w:t>
      </w:r>
    </w:p>
    <w:p w14:paraId="12A19783" w14:textId="77777777" w:rsidR="00AE1C93" w:rsidRPr="00ED26FA" w:rsidRDefault="00AE1C93" w:rsidP="00CE06C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Фізкультурна (ФІО)</w:t>
      </w:r>
    </w:p>
    <w:p w14:paraId="5C3E354F" w14:textId="77777777" w:rsidR="00AE1C93" w:rsidRPr="00ED26FA" w:rsidRDefault="00AE1C93" w:rsidP="00ED26FA">
      <w:pPr>
        <w:widowControl w:val="0"/>
        <w:spacing w:after="0" w:line="240" w:lineRule="auto"/>
        <w:ind w:right="280" w:firstLine="567"/>
        <w:jc w:val="both"/>
        <w:rPr>
          <w:rFonts w:ascii="Times New Roman" w:eastAsia="Times New Roman" w:hAnsi="Times New Roman" w:cs="Times New Roman"/>
          <w:sz w:val="24"/>
          <w:szCs w:val="24"/>
          <w:lang w:val="uk-UA"/>
        </w:rPr>
      </w:pPr>
    </w:p>
    <w:p w14:paraId="599004CB" w14:textId="77777777" w:rsidR="00AE1C93" w:rsidRPr="00ED26FA" w:rsidRDefault="00AE1C93" w:rsidP="00ED26FA">
      <w:pPr>
        <w:widowControl w:val="0"/>
        <w:spacing w:after="0" w:line="240" w:lineRule="auto"/>
        <w:ind w:right="40"/>
        <w:rPr>
          <w:rFonts w:ascii="Times New Roman" w:eastAsia="Times New Roman" w:hAnsi="Times New Roman" w:cs="Times New Roman"/>
          <w:b/>
          <w:bCs/>
          <w:sz w:val="24"/>
          <w:szCs w:val="24"/>
          <w:lang w:val="uk-UA"/>
        </w:rPr>
      </w:pPr>
    </w:p>
    <w:p w14:paraId="0514CB92" w14:textId="77777777" w:rsidR="00235DAD" w:rsidRPr="00ED26FA" w:rsidRDefault="00AE1C93" w:rsidP="00ED26FA">
      <w:pPr>
        <w:widowControl w:val="0"/>
        <w:spacing w:after="0" w:line="240" w:lineRule="auto"/>
        <w:ind w:right="40"/>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Пере</w:t>
      </w:r>
      <w:r w:rsidR="00970D8B" w:rsidRPr="00ED26FA">
        <w:rPr>
          <w:rFonts w:ascii="Times New Roman" w:eastAsia="Times New Roman" w:hAnsi="Times New Roman" w:cs="Times New Roman"/>
          <w:b/>
          <w:bCs/>
          <w:sz w:val="24"/>
          <w:szCs w:val="24"/>
          <w:lang w:val="uk-UA"/>
        </w:rPr>
        <w:t>лік навчальних програм</w:t>
      </w:r>
      <w:r w:rsidR="00857D50" w:rsidRPr="00ED26FA">
        <w:rPr>
          <w:rFonts w:ascii="Times New Roman" w:eastAsia="Times New Roman" w:hAnsi="Times New Roman" w:cs="Times New Roman"/>
          <w:b/>
          <w:bCs/>
          <w:sz w:val="24"/>
          <w:szCs w:val="24"/>
          <w:lang w:val="uk-UA"/>
        </w:rPr>
        <w:t xml:space="preserve">, </w:t>
      </w:r>
    </w:p>
    <w:p w14:paraId="09D26221" w14:textId="77777777" w:rsidR="00777786" w:rsidRDefault="00857D50" w:rsidP="00ED26FA">
      <w:pPr>
        <w:widowControl w:val="0"/>
        <w:spacing w:after="0" w:line="240" w:lineRule="auto"/>
        <w:ind w:right="40"/>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 xml:space="preserve">визначених закладом освіти, для </w:t>
      </w:r>
      <w:r w:rsidR="00970D8B" w:rsidRPr="00ED26FA">
        <w:rPr>
          <w:rFonts w:ascii="Times New Roman" w:eastAsia="Times New Roman" w:hAnsi="Times New Roman" w:cs="Times New Roman"/>
          <w:b/>
          <w:bCs/>
          <w:sz w:val="24"/>
          <w:szCs w:val="24"/>
          <w:lang w:val="uk-UA"/>
        </w:rPr>
        <w:t xml:space="preserve"> </w:t>
      </w:r>
      <w:r w:rsidRPr="00ED26FA">
        <w:rPr>
          <w:rFonts w:ascii="Times New Roman" w:eastAsia="Times New Roman" w:hAnsi="Times New Roman" w:cs="Times New Roman"/>
          <w:b/>
          <w:bCs/>
          <w:sz w:val="24"/>
          <w:szCs w:val="24"/>
          <w:lang w:val="uk-UA"/>
        </w:rPr>
        <w:t>школи</w:t>
      </w:r>
      <w:r w:rsidR="00AE1C93" w:rsidRPr="00ED26FA">
        <w:rPr>
          <w:rFonts w:ascii="Times New Roman" w:eastAsia="Times New Roman" w:hAnsi="Times New Roman" w:cs="Times New Roman"/>
          <w:b/>
          <w:bCs/>
          <w:sz w:val="24"/>
          <w:szCs w:val="24"/>
          <w:lang w:val="uk-UA"/>
        </w:rPr>
        <w:t xml:space="preserve"> І ступеня</w:t>
      </w:r>
      <w:r w:rsidR="00777786" w:rsidRPr="00ED26FA">
        <w:rPr>
          <w:rFonts w:ascii="Times New Roman" w:eastAsia="Times New Roman" w:hAnsi="Times New Roman" w:cs="Times New Roman"/>
          <w:b/>
          <w:bCs/>
          <w:sz w:val="24"/>
          <w:szCs w:val="24"/>
          <w:lang w:val="uk-UA"/>
        </w:rPr>
        <w:t xml:space="preserve"> </w:t>
      </w:r>
    </w:p>
    <w:p w14:paraId="670B4768" w14:textId="77777777" w:rsidR="00CE06CA" w:rsidRDefault="00CE06CA" w:rsidP="00ED26FA">
      <w:pPr>
        <w:widowControl w:val="0"/>
        <w:spacing w:after="0" w:line="240" w:lineRule="auto"/>
        <w:ind w:right="4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1-2 класи</w:t>
      </w:r>
    </w:p>
    <w:p w14:paraId="36BF3C32" w14:textId="77777777" w:rsidR="00CE06CA" w:rsidRDefault="00CE06CA" w:rsidP="003338A0">
      <w:pPr>
        <w:widowControl w:val="0"/>
        <w:spacing w:after="0" w:line="240" w:lineRule="auto"/>
        <w:ind w:right="40"/>
        <w:jc w:val="center"/>
        <w:rPr>
          <w:rFonts w:ascii="Times New Roman" w:eastAsia="Lucida Sans Unicode" w:hAnsi="Times New Roman" w:cs="Times New Roman"/>
          <w:color w:val="000000"/>
          <w:sz w:val="24"/>
          <w:szCs w:val="24"/>
          <w:shd w:val="clear" w:color="auto" w:fill="FFFFFF"/>
          <w:lang w:val="uk-UA" w:eastAsia="uk-UA" w:bidi="uk-UA"/>
        </w:rPr>
      </w:pPr>
      <w:r w:rsidRPr="00ED26FA">
        <w:rPr>
          <w:rFonts w:ascii="Times New Roman" w:eastAsia="Lucida Sans Unicode" w:hAnsi="Times New Roman" w:cs="Times New Roman"/>
          <w:color w:val="000000"/>
          <w:sz w:val="24"/>
          <w:szCs w:val="24"/>
          <w:shd w:val="clear" w:color="auto" w:fill="FFFFFF"/>
          <w:lang w:val="uk-UA" w:eastAsia="uk-UA" w:bidi="uk-UA"/>
        </w:rPr>
        <w:t xml:space="preserve">(затверджені </w:t>
      </w:r>
      <w:r w:rsidR="003338A0">
        <w:rPr>
          <w:rFonts w:ascii="Times New Roman" w:eastAsia="Lucida Sans Unicode" w:hAnsi="Times New Roman" w:cs="Times New Roman"/>
          <w:color w:val="000000"/>
          <w:sz w:val="24"/>
          <w:szCs w:val="24"/>
          <w:shd w:val="clear" w:color="auto" w:fill="FFFFFF"/>
          <w:lang w:val="uk-UA" w:eastAsia="uk-UA" w:bidi="uk-UA"/>
        </w:rPr>
        <w:t>наказом МОН від 08.10.2019 №1272</w:t>
      </w:r>
      <w:r w:rsidRPr="00ED26FA">
        <w:rPr>
          <w:rFonts w:ascii="Times New Roman" w:eastAsia="Lucida Sans Unicode" w:hAnsi="Times New Roman" w:cs="Times New Roman"/>
          <w:color w:val="000000"/>
          <w:sz w:val="24"/>
          <w:szCs w:val="24"/>
          <w:shd w:val="clear" w:color="auto" w:fill="FFFFFF"/>
          <w:lang w:val="uk-UA" w:eastAsia="uk-UA" w:bidi="uk-UA"/>
        </w:rPr>
        <w:t>)</w:t>
      </w:r>
    </w:p>
    <w:p w14:paraId="617514B7" w14:textId="77777777" w:rsidR="00CE06CA" w:rsidRPr="00ED26FA" w:rsidRDefault="00CE06CA" w:rsidP="00CE06CA">
      <w:pPr>
        <w:widowControl w:val="0"/>
        <w:spacing w:after="0" w:line="240" w:lineRule="auto"/>
        <w:ind w:right="40"/>
        <w:rPr>
          <w:rFonts w:ascii="Times New Roman" w:eastAsia="Times New Roman" w:hAnsi="Times New Roman" w:cs="Times New Roman"/>
          <w:b/>
          <w:bCs/>
          <w:sz w:val="24"/>
          <w:szCs w:val="24"/>
          <w:lang w:val="uk-UA"/>
        </w:rPr>
      </w:pPr>
      <w:r>
        <w:rPr>
          <w:rFonts w:ascii="Times New Roman" w:eastAsia="Lucida Sans Unicode" w:hAnsi="Times New Roman" w:cs="Times New Roman"/>
          <w:color w:val="000000"/>
          <w:sz w:val="24"/>
          <w:szCs w:val="24"/>
          <w:shd w:val="clear" w:color="auto" w:fill="FFFFFF"/>
          <w:lang w:val="uk-UA" w:eastAsia="uk-UA" w:bidi="uk-UA"/>
        </w:rPr>
        <w:t>Типова освітня програма (1-2 класи) під керівництвом  Шияна Р.Б.</w:t>
      </w:r>
    </w:p>
    <w:p w14:paraId="63A8A66A" w14:textId="77777777" w:rsidR="00CE06CA" w:rsidRPr="003338A0" w:rsidRDefault="003338A0" w:rsidP="00596C59">
      <w:pPr>
        <w:pStyle w:val="ad"/>
        <w:widowControl w:val="0"/>
        <w:numPr>
          <w:ilvl w:val="1"/>
          <w:numId w:val="29"/>
        </w:numPr>
        <w:spacing w:after="0" w:line="240" w:lineRule="auto"/>
        <w:ind w:right="40"/>
        <w:rPr>
          <w:rFonts w:ascii="Times New Roman" w:eastAsia="Times New Roman" w:hAnsi="Times New Roman" w:cs="Times New Roman"/>
          <w:b/>
          <w:bCs/>
          <w:sz w:val="24"/>
          <w:szCs w:val="24"/>
          <w:lang w:val="uk-UA"/>
        </w:rPr>
      </w:pPr>
      <w:r w:rsidRPr="003338A0">
        <w:rPr>
          <w:rFonts w:ascii="Times New Roman" w:eastAsia="Times New Roman" w:hAnsi="Times New Roman" w:cs="Times New Roman"/>
          <w:b/>
          <w:bCs/>
          <w:sz w:val="24"/>
          <w:szCs w:val="24"/>
          <w:lang w:val="uk-UA"/>
        </w:rPr>
        <w:t>клас</w:t>
      </w:r>
      <w:r w:rsidR="00A235D6">
        <w:rPr>
          <w:rFonts w:ascii="Times New Roman" w:eastAsia="Times New Roman" w:hAnsi="Times New Roman" w:cs="Times New Roman"/>
          <w:b/>
          <w:bCs/>
          <w:sz w:val="24"/>
          <w:szCs w:val="24"/>
          <w:lang w:val="uk-UA"/>
        </w:rPr>
        <w:t>и</w:t>
      </w:r>
    </w:p>
    <w:p w14:paraId="58052CF6" w14:textId="77777777" w:rsidR="003338A0" w:rsidRPr="003338A0" w:rsidRDefault="003338A0" w:rsidP="003338A0">
      <w:pPr>
        <w:pStyle w:val="ad"/>
        <w:widowControl w:val="0"/>
        <w:spacing w:after="0" w:line="240" w:lineRule="auto"/>
        <w:ind w:left="390" w:right="4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Pr="003338A0">
        <w:rPr>
          <w:rFonts w:ascii="Times New Roman" w:eastAsia="Times New Roman" w:hAnsi="Times New Roman" w:cs="Times New Roman"/>
          <w:bCs/>
          <w:sz w:val="24"/>
          <w:szCs w:val="24"/>
          <w:lang w:val="uk-UA"/>
        </w:rPr>
        <w:t xml:space="preserve">(затверджені </w:t>
      </w:r>
      <w:r>
        <w:rPr>
          <w:rFonts w:ascii="Times New Roman" w:eastAsia="Times New Roman" w:hAnsi="Times New Roman" w:cs="Times New Roman"/>
          <w:bCs/>
          <w:sz w:val="24"/>
          <w:szCs w:val="24"/>
          <w:lang w:val="uk-UA"/>
        </w:rPr>
        <w:t>наказом МОН від 08.10.2019 №1273)</w:t>
      </w:r>
    </w:p>
    <w:p w14:paraId="599ACE41" w14:textId="77777777" w:rsidR="003338A0" w:rsidRPr="003338A0" w:rsidRDefault="003338A0" w:rsidP="003338A0">
      <w:pPr>
        <w:pStyle w:val="ad"/>
        <w:widowControl w:val="0"/>
        <w:spacing w:after="0" w:line="240" w:lineRule="auto"/>
        <w:ind w:left="390" w:right="4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Типова освітня програма (3-4</w:t>
      </w:r>
      <w:r w:rsidRPr="003338A0">
        <w:rPr>
          <w:rFonts w:ascii="Times New Roman" w:eastAsia="Times New Roman" w:hAnsi="Times New Roman" w:cs="Times New Roman"/>
          <w:bCs/>
          <w:sz w:val="24"/>
          <w:szCs w:val="24"/>
          <w:lang w:val="uk-UA"/>
        </w:rPr>
        <w:t xml:space="preserve"> класи) під керівництвом  ) Шияна Р.Б.</w:t>
      </w:r>
    </w:p>
    <w:p w14:paraId="22E77B3E" w14:textId="77777777" w:rsidR="00AE1C93" w:rsidRPr="00ED26FA" w:rsidRDefault="00AE1C93" w:rsidP="00ED26FA">
      <w:pPr>
        <w:widowControl w:val="0"/>
        <w:spacing w:after="0" w:line="240" w:lineRule="auto"/>
        <w:ind w:left="200"/>
        <w:jc w:val="center"/>
        <w:outlineLvl w:val="1"/>
        <w:rPr>
          <w:rFonts w:ascii="Times New Roman" w:eastAsia="Times New Roman" w:hAnsi="Times New Roman" w:cs="Times New Roman"/>
          <w:b/>
          <w:bCs/>
          <w:sz w:val="24"/>
          <w:szCs w:val="24"/>
          <w:lang w:val="uk-UA"/>
        </w:rPr>
      </w:pPr>
    </w:p>
    <w:p w14:paraId="256FB505" w14:textId="77777777" w:rsidR="00AE1C93" w:rsidRPr="00ED26FA" w:rsidRDefault="00AE1C93" w:rsidP="00ED26FA">
      <w:pPr>
        <w:widowControl w:val="0"/>
        <w:spacing w:after="0" w:line="240" w:lineRule="auto"/>
        <w:ind w:left="200"/>
        <w:jc w:val="center"/>
        <w:outlineLvl w:val="1"/>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Очікувані результати навчання здобувачів освіти</w:t>
      </w:r>
    </w:p>
    <w:p w14:paraId="49803CD5" w14:textId="77777777" w:rsidR="00AE1C93" w:rsidRPr="00ED26FA" w:rsidRDefault="00AE1C93" w:rsidP="00ED26FA">
      <w:pPr>
        <w:widowControl w:val="0"/>
        <w:spacing w:after="0" w:line="240" w:lineRule="auto"/>
        <w:ind w:right="40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учнів, окреслених Типовими освітніми програмами.</w:t>
      </w:r>
    </w:p>
    <w:p w14:paraId="57AAA42C" w14:textId="77777777" w:rsidR="00AE1C93" w:rsidRPr="00ED26FA" w:rsidRDefault="00AE1C93" w:rsidP="00ED26FA">
      <w:pPr>
        <w:widowControl w:val="0"/>
        <w:spacing w:after="0" w:line="240" w:lineRule="auto"/>
        <w:ind w:right="40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14:paraId="4869224C" w14:textId="77777777" w:rsidR="00AE1C93" w:rsidRPr="00ED26FA" w:rsidRDefault="00AE1C93" w:rsidP="00ED26FA">
      <w:pPr>
        <w:widowControl w:val="0"/>
        <w:tabs>
          <w:tab w:val="left" w:pos="6258"/>
        </w:tabs>
        <w:spacing w:after="0" w:line="240" w:lineRule="auto"/>
        <w:ind w:right="40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Необхідною умовою формування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w:t>
      </w:r>
      <w:r w:rsidRPr="00ED26FA">
        <w:rPr>
          <w:rFonts w:ascii="Times New Roman" w:eastAsia="Times New Roman" w:hAnsi="Times New Roman" w:cs="Times New Roman"/>
          <w:sz w:val="24"/>
          <w:szCs w:val="24"/>
          <w:lang w:val="uk-UA"/>
        </w:rPr>
        <w:lastRenderedPageBreak/>
        <w:t xml:space="preserve">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сприяє встановлення та реалізація в освітньому процесі міжпредметних і </w:t>
      </w:r>
      <w:r w:rsidR="0075456C" w:rsidRPr="00ED26FA">
        <w:rPr>
          <w:rFonts w:ascii="Times New Roman" w:eastAsia="Times New Roman" w:hAnsi="Times New Roman" w:cs="Times New Roman"/>
          <w:sz w:val="24"/>
          <w:szCs w:val="24"/>
          <w:lang w:val="uk-UA"/>
        </w:rPr>
        <w:t xml:space="preserve">внутрішньо предметних </w:t>
      </w:r>
      <w:proofErr w:type="spellStart"/>
      <w:r w:rsidR="007F38C5" w:rsidRPr="00ED26FA">
        <w:rPr>
          <w:rFonts w:ascii="Times New Roman" w:eastAsia="Times New Roman" w:hAnsi="Times New Roman" w:cs="Times New Roman"/>
          <w:sz w:val="24"/>
          <w:szCs w:val="24"/>
          <w:lang w:val="uk-UA"/>
        </w:rPr>
        <w:t>зв’язків</w:t>
      </w:r>
      <w:proofErr w:type="spellEnd"/>
      <w:r w:rsidR="007F38C5" w:rsidRPr="00ED26FA">
        <w:rPr>
          <w:rFonts w:ascii="Times New Roman" w:eastAsia="Times New Roman" w:hAnsi="Times New Roman" w:cs="Times New Roman"/>
          <w:sz w:val="24"/>
          <w:szCs w:val="24"/>
          <w:lang w:val="uk-UA"/>
        </w:rPr>
        <w:t xml:space="preserve">, а саме: </w:t>
      </w:r>
      <w:proofErr w:type="spellStart"/>
      <w:r w:rsidRPr="00ED26FA">
        <w:rPr>
          <w:rFonts w:ascii="Times New Roman" w:eastAsia="Times New Roman" w:hAnsi="Times New Roman" w:cs="Times New Roman"/>
          <w:sz w:val="24"/>
          <w:szCs w:val="24"/>
          <w:lang w:val="uk-UA"/>
        </w:rPr>
        <w:t>змістово</w:t>
      </w:r>
      <w:proofErr w:type="spellEnd"/>
      <w:r w:rsidRPr="00ED26FA">
        <w:rPr>
          <w:rFonts w:ascii="Times New Roman" w:eastAsia="Times New Roman" w:hAnsi="Times New Roman" w:cs="Times New Roman"/>
          <w:sz w:val="24"/>
          <w:szCs w:val="24"/>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p>
    <w:p w14:paraId="0455902F" w14:textId="77777777" w:rsidR="00AE1C93" w:rsidRPr="00ED26FA" w:rsidRDefault="00AE1C93" w:rsidP="00ED26FA">
      <w:pPr>
        <w:widowControl w:val="0"/>
        <w:tabs>
          <w:tab w:val="left" w:pos="6258"/>
          <w:tab w:val="left" w:pos="10065"/>
        </w:tabs>
        <w:spacing w:after="0" w:line="240" w:lineRule="auto"/>
        <w:ind w:right="40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Учні набувають досвіду застосування знань на практиці та перенесення їх в нові ситуації.</w:t>
      </w:r>
    </w:p>
    <w:p w14:paraId="618914FE" w14:textId="77777777" w:rsidR="00AE1C93" w:rsidRPr="00ED26FA" w:rsidRDefault="00AE1C93" w:rsidP="00ED26FA">
      <w:pPr>
        <w:widowControl w:val="0"/>
        <w:tabs>
          <w:tab w:val="left" w:pos="10065"/>
        </w:tabs>
        <w:spacing w:after="0" w:line="240" w:lineRule="auto"/>
        <w:ind w:firstLine="426"/>
        <w:jc w:val="center"/>
        <w:rPr>
          <w:rFonts w:ascii="Times New Roman" w:eastAsia="Times New Roman" w:hAnsi="Times New Roman" w:cs="Times New Roman"/>
          <w:b/>
          <w:bCs/>
          <w:sz w:val="24"/>
          <w:szCs w:val="24"/>
          <w:lang w:val="uk-UA"/>
        </w:rPr>
      </w:pPr>
    </w:p>
    <w:p w14:paraId="62F73DC5" w14:textId="77777777" w:rsidR="007F38C5" w:rsidRPr="00ED26FA" w:rsidRDefault="00AE1C93" w:rsidP="00ED26FA">
      <w:pPr>
        <w:widowControl w:val="0"/>
        <w:tabs>
          <w:tab w:val="left" w:pos="10490"/>
        </w:tabs>
        <w:spacing w:after="0" w:line="240" w:lineRule="auto"/>
        <w:ind w:firstLine="426"/>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 xml:space="preserve">Вимоги до осіб, які можуть розпочинати </w:t>
      </w:r>
    </w:p>
    <w:p w14:paraId="4209A52E" w14:textId="77777777" w:rsidR="00AE1C93" w:rsidRPr="00ED26FA" w:rsidRDefault="00AE1C93" w:rsidP="00ED26FA">
      <w:pPr>
        <w:widowControl w:val="0"/>
        <w:tabs>
          <w:tab w:val="left" w:pos="10490"/>
        </w:tabs>
        <w:spacing w:after="0" w:line="240" w:lineRule="auto"/>
        <w:ind w:firstLine="426"/>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здобуття базової середньої</w:t>
      </w:r>
      <w:bookmarkStart w:id="7" w:name="bookmark8"/>
      <w:r w:rsidRPr="00ED26FA">
        <w:rPr>
          <w:rFonts w:ascii="Times New Roman" w:eastAsia="Times New Roman" w:hAnsi="Times New Roman" w:cs="Times New Roman"/>
          <w:b/>
          <w:bCs/>
          <w:sz w:val="24"/>
          <w:szCs w:val="24"/>
          <w:lang w:val="uk-UA"/>
        </w:rPr>
        <w:t xml:space="preserve"> освіти</w:t>
      </w:r>
      <w:bookmarkEnd w:id="7"/>
    </w:p>
    <w:p w14:paraId="07129DCC" w14:textId="77777777" w:rsidR="00AE1C93" w:rsidRPr="00ED26FA" w:rsidRDefault="00AE1C93" w:rsidP="00ED26FA">
      <w:pPr>
        <w:widowControl w:val="0"/>
        <w:tabs>
          <w:tab w:val="left" w:pos="10065"/>
        </w:tabs>
        <w:spacing w:after="0" w:line="240" w:lineRule="auto"/>
        <w:ind w:right="40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Початкова освіта здобувається, як правило, з шести років (відповідно до Закону України «Про освіту»).</w:t>
      </w:r>
      <w:r w:rsidR="0075456C"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Особи з особливими освітніми потребами можуть розпочинати здобуття базової середньої освіти за інших умов в межах уроку або в позаурочний час.</w:t>
      </w:r>
    </w:p>
    <w:p w14:paraId="703C448B" w14:textId="77777777" w:rsidR="00AE1C93" w:rsidRPr="00ED26FA" w:rsidRDefault="00AE1C93" w:rsidP="00ED26FA">
      <w:pPr>
        <w:widowControl w:val="0"/>
        <w:tabs>
          <w:tab w:val="left" w:pos="10065"/>
        </w:tabs>
        <w:spacing w:after="0" w:line="240" w:lineRule="auto"/>
        <w:ind w:right="38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Форми організації освітнього процесу можуть </w:t>
      </w:r>
      <w:proofErr w:type="spellStart"/>
      <w:r w:rsidRPr="00ED26FA">
        <w:rPr>
          <w:rFonts w:ascii="Times New Roman" w:eastAsia="Times New Roman" w:hAnsi="Times New Roman" w:cs="Times New Roman"/>
          <w:sz w:val="24"/>
          <w:szCs w:val="24"/>
          <w:lang w:val="uk-UA"/>
        </w:rPr>
        <w:t>уточнюватись</w:t>
      </w:r>
      <w:proofErr w:type="spellEnd"/>
      <w:r w:rsidRPr="00ED26FA">
        <w:rPr>
          <w:rFonts w:ascii="Times New Roman" w:eastAsia="Times New Roman" w:hAnsi="Times New Roman" w:cs="Times New Roman"/>
          <w:sz w:val="24"/>
          <w:szCs w:val="24"/>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531E737E" w14:textId="77777777" w:rsidR="00AE1C93" w:rsidRPr="00ED26FA" w:rsidRDefault="00AE1C93" w:rsidP="00ED26FA">
      <w:pPr>
        <w:widowControl w:val="0"/>
        <w:tabs>
          <w:tab w:val="left" w:pos="10065"/>
        </w:tabs>
        <w:spacing w:after="0" w:line="240" w:lineRule="auto"/>
        <w:ind w:right="38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5241914C" w14:textId="77777777" w:rsidR="00AE1C93" w:rsidRPr="00ED26FA" w:rsidRDefault="00AE1C93" w:rsidP="00ED26FA">
      <w:pPr>
        <w:widowControl w:val="0"/>
        <w:tabs>
          <w:tab w:val="left" w:pos="10065"/>
        </w:tabs>
        <w:spacing w:after="0" w:line="240" w:lineRule="auto"/>
        <w:ind w:firstLine="426"/>
        <w:rPr>
          <w:rFonts w:ascii="Times New Roman" w:eastAsia="Times New Roman" w:hAnsi="Times New Roman" w:cs="Times New Roman"/>
          <w:b/>
          <w:bCs/>
          <w:sz w:val="24"/>
          <w:szCs w:val="24"/>
          <w:lang w:val="uk-UA"/>
        </w:rPr>
      </w:pPr>
    </w:p>
    <w:p w14:paraId="386FF95C" w14:textId="77777777" w:rsidR="007F38C5" w:rsidRPr="00ED26FA" w:rsidRDefault="00AE1C93" w:rsidP="00ED26FA">
      <w:pPr>
        <w:widowControl w:val="0"/>
        <w:tabs>
          <w:tab w:val="left" w:pos="10065"/>
        </w:tabs>
        <w:spacing w:after="0" w:line="240" w:lineRule="auto"/>
        <w:ind w:firstLine="426"/>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 xml:space="preserve">Опис та інструменти </w:t>
      </w:r>
    </w:p>
    <w:p w14:paraId="3ABE15B7" w14:textId="77777777" w:rsidR="00AE1C93" w:rsidRPr="00ED26FA" w:rsidRDefault="00AE1C93" w:rsidP="00ED26FA">
      <w:pPr>
        <w:widowControl w:val="0"/>
        <w:tabs>
          <w:tab w:val="left" w:pos="10065"/>
        </w:tabs>
        <w:spacing w:after="0" w:line="240" w:lineRule="auto"/>
        <w:ind w:firstLine="426"/>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системи внутрішнього забезпечення якості освіти</w:t>
      </w:r>
    </w:p>
    <w:p w14:paraId="2953D869" w14:textId="77777777" w:rsidR="00AE1C93" w:rsidRPr="00ED26FA" w:rsidRDefault="00AE1C93" w:rsidP="00ED26FA">
      <w:pPr>
        <w:widowControl w:val="0"/>
        <w:tabs>
          <w:tab w:val="left" w:pos="10065"/>
        </w:tabs>
        <w:spacing w:after="0" w:line="240" w:lineRule="auto"/>
        <w:ind w:firstLine="426"/>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Система внутрішнього забезпечення якості складається з наступних компонентів:</w:t>
      </w:r>
    </w:p>
    <w:p w14:paraId="10A20033" w14:textId="77777777" w:rsidR="00AE1C93" w:rsidRPr="00ED26FA" w:rsidRDefault="00AE1C93" w:rsidP="00596C59">
      <w:pPr>
        <w:widowControl w:val="0"/>
        <w:numPr>
          <w:ilvl w:val="0"/>
          <w:numId w:val="26"/>
        </w:numPr>
        <w:tabs>
          <w:tab w:val="left" w:pos="491"/>
          <w:tab w:val="left" w:pos="10065"/>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кадрове забезпечення освітньої діяльності;</w:t>
      </w:r>
    </w:p>
    <w:p w14:paraId="31EE6604" w14:textId="77777777" w:rsidR="00AE1C93" w:rsidRPr="00ED26FA" w:rsidRDefault="00AE1C93" w:rsidP="00596C59">
      <w:pPr>
        <w:widowControl w:val="0"/>
        <w:numPr>
          <w:ilvl w:val="0"/>
          <w:numId w:val="26"/>
        </w:numPr>
        <w:tabs>
          <w:tab w:val="left" w:pos="491"/>
          <w:tab w:val="left" w:pos="10065"/>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навчально-методичне забезпечення освітньої діяльності;</w:t>
      </w:r>
    </w:p>
    <w:p w14:paraId="21CC77DA" w14:textId="77777777" w:rsidR="00AE1C93" w:rsidRPr="00ED26FA" w:rsidRDefault="00AE1C93" w:rsidP="00596C59">
      <w:pPr>
        <w:widowControl w:val="0"/>
        <w:numPr>
          <w:ilvl w:val="0"/>
          <w:numId w:val="26"/>
        </w:numPr>
        <w:tabs>
          <w:tab w:val="left" w:pos="0"/>
          <w:tab w:val="left" w:pos="491"/>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матеріально-технічне забезпечення освітньої діяльності;</w:t>
      </w:r>
    </w:p>
    <w:p w14:paraId="3C1EBC37" w14:textId="77777777" w:rsidR="00AE1C93" w:rsidRPr="00ED26FA" w:rsidRDefault="00AE1C93" w:rsidP="00596C59">
      <w:pPr>
        <w:widowControl w:val="0"/>
        <w:numPr>
          <w:ilvl w:val="0"/>
          <w:numId w:val="26"/>
        </w:numPr>
        <w:tabs>
          <w:tab w:val="left" w:pos="0"/>
          <w:tab w:val="left" w:pos="491"/>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якість проведення навчальних занять;</w:t>
      </w:r>
    </w:p>
    <w:p w14:paraId="0227518B" w14:textId="77777777" w:rsidR="00AE1C93" w:rsidRPr="00ED26FA" w:rsidRDefault="00AE1C93" w:rsidP="00596C59">
      <w:pPr>
        <w:widowControl w:val="0"/>
        <w:numPr>
          <w:ilvl w:val="0"/>
          <w:numId w:val="26"/>
        </w:numPr>
        <w:tabs>
          <w:tab w:val="left" w:pos="0"/>
          <w:tab w:val="left" w:pos="491"/>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досягнення учнями результатів навчання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w:t>
      </w:r>
    </w:p>
    <w:p w14:paraId="396FE084" w14:textId="77777777" w:rsidR="00AE1C93" w:rsidRPr="00ED26FA" w:rsidRDefault="00AE1C93" w:rsidP="00596C59">
      <w:pPr>
        <w:widowControl w:val="0"/>
        <w:numPr>
          <w:ilvl w:val="0"/>
          <w:numId w:val="26"/>
        </w:numPr>
        <w:tabs>
          <w:tab w:val="left" w:pos="0"/>
          <w:tab w:val="left" w:pos="491"/>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завдання системи внутрішнього забезпечення якості освіти:</w:t>
      </w:r>
    </w:p>
    <w:p w14:paraId="14050971" w14:textId="77777777" w:rsidR="00AE1C93" w:rsidRPr="00ED26FA" w:rsidRDefault="00AE1C93" w:rsidP="00596C59">
      <w:pPr>
        <w:widowControl w:val="0"/>
        <w:numPr>
          <w:ilvl w:val="0"/>
          <w:numId w:val="26"/>
        </w:numPr>
        <w:tabs>
          <w:tab w:val="left" w:pos="0"/>
          <w:tab w:val="left" w:pos="491"/>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оновлення методичної бази освітньої діяльності;</w:t>
      </w:r>
    </w:p>
    <w:p w14:paraId="2047E43B" w14:textId="77777777" w:rsidR="00AE1C93" w:rsidRPr="00ED26FA" w:rsidRDefault="00AE1C93" w:rsidP="00596C59">
      <w:pPr>
        <w:widowControl w:val="0"/>
        <w:numPr>
          <w:ilvl w:val="0"/>
          <w:numId w:val="26"/>
        </w:numPr>
        <w:tabs>
          <w:tab w:val="left" w:pos="0"/>
          <w:tab w:val="left" w:pos="491"/>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010B7D69" w14:textId="77777777" w:rsidR="00AE1C93" w:rsidRPr="00ED26FA" w:rsidRDefault="00AE1C93" w:rsidP="00596C59">
      <w:pPr>
        <w:widowControl w:val="0"/>
        <w:numPr>
          <w:ilvl w:val="0"/>
          <w:numId w:val="26"/>
        </w:numPr>
        <w:tabs>
          <w:tab w:val="left" w:pos="0"/>
          <w:tab w:val="left" w:pos="491"/>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та оптимізація соціально-психологічного середовища закладу освіти;</w:t>
      </w:r>
    </w:p>
    <w:p w14:paraId="30D6CDAF" w14:textId="77777777" w:rsidR="00AE1C93" w:rsidRPr="00ED26FA" w:rsidRDefault="00AE1C93" w:rsidP="00596C59">
      <w:pPr>
        <w:widowControl w:val="0"/>
        <w:numPr>
          <w:ilvl w:val="0"/>
          <w:numId w:val="26"/>
        </w:numPr>
        <w:tabs>
          <w:tab w:val="left" w:pos="0"/>
          <w:tab w:val="left" w:pos="491"/>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14:paraId="3B9D7051" w14:textId="77777777" w:rsidR="002604F4" w:rsidRPr="00ED26FA" w:rsidRDefault="002604F4" w:rsidP="00ED26FA">
      <w:pPr>
        <w:widowControl w:val="0"/>
        <w:tabs>
          <w:tab w:val="left" w:pos="0"/>
          <w:tab w:val="left" w:pos="491"/>
        </w:tabs>
        <w:spacing w:after="0" w:line="240" w:lineRule="auto"/>
        <w:ind w:left="851"/>
        <w:jc w:val="both"/>
        <w:rPr>
          <w:rFonts w:ascii="Times New Roman" w:eastAsia="Times New Roman" w:hAnsi="Times New Roman" w:cs="Times New Roman"/>
          <w:sz w:val="24"/>
          <w:szCs w:val="24"/>
          <w:lang w:val="uk-UA"/>
        </w:rPr>
      </w:pPr>
    </w:p>
    <w:p w14:paraId="21EAAC2E" w14:textId="77777777" w:rsidR="002C0C73" w:rsidRDefault="002C0C73" w:rsidP="00ED26FA">
      <w:pPr>
        <w:widowControl w:val="0"/>
        <w:spacing w:after="0" w:line="240" w:lineRule="auto"/>
        <w:jc w:val="center"/>
        <w:outlineLvl w:val="0"/>
        <w:rPr>
          <w:rFonts w:ascii="Times New Roman" w:eastAsia="Times New Roman" w:hAnsi="Times New Roman" w:cs="Times New Roman"/>
          <w:b/>
          <w:bCs/>
          <w:sz w:val="24"/>
          <w:szCs w:val="24"/>
          <w:lang w:val="uk-UA"/>
        </w:rPr>
      </w:pPr>
      <w:bookmarkStart w:id="8" w:name="bookmark9"/>
    </w:p>
    <w:p w14:paraId="42DC2D4A" w14:textId="77777777" w:rsidR="002C0C73" w:rsidRDefault="002C0C73"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13C23BCA" w14:textId="77777777" w:rsidR="002C0C73" w:rsidRDefault="002C0C73"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1D7C67F0" w14:textId="77777777" w:rsidR="002C0C73" w:rsidRDefault="002C0C73"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48AC1477" w14:textId="77777777" w:rsidR="002C0C73" w:rsidRDefault="002C0C73"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0C99EE81" w14:textId="77777777" w:rsidR="002C0C73" w:rsidRDefault="002C0C73"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085F731A"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50CF74AD"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41BBEE95"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61BCACE2"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1E414361"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48C29B95"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6CD77792"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21131114"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7382FB9D"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02FB9D97"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09D95E89"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730C557B"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3B384ADB"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799C95F0"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073104FD"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7E99077E" w14:textId="77777777" w:rsidR="00A235D6" w:rsidRDefault="00A235D6"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4FC165B5" w14:textId="77777777" w:rsidR="002C0C73" w:rsidRDefault="002C0C73" w:rsidP="00ED26FA">
      <w:pPr>
        <w:widowControl w:val="0"/>
        <w:spacing w:after="0" w:line="240" w:lineRule="auto"/>
        <w:jc w:val="center"/>
        <w:outlineLvl w:val="0"/>
        <w:rPr>
          <w:rFonts w:ascii="Times New Roman" w:eastAsia="Times New Roman" w:hAnsi="Times New Roman" w:cs="Times New Roman"/>
          <w:b/>
          <w:bCs/>
          <w:sz w:val="24"/>
          <w:szCs w:val="24"/>
          <w:lang w:val="uk-UA"/>
        </w:rPr>
      </w:pPr>
    </w:p>
    <w:p w14:paraId="4967B130" w14:textId="77777777" w:rsidR="003338A0" w:rsidRDefault="003338A0" w:rsidP="003338A0">
      <w:pPr>
        <w:widowControl w:val="0"/>
        <w:spacing w:after="0" w:line="240" w:lineRule="auto"/>
        <w:outlineLvl w:val="0"/>
        <w:rPr>
          <w:rFonts w:ascii="Times New Roman" w:eastAsia="Times New Roman" w:hAnsi="Times New Roman" w:cs="Times New Roman"/>
          <w:b/>
          <w:bCs/>
          <w:sz w:val="24"/>
          <w:szCs w:val="24"/>
          <w:lang w:val="uk-UA"/>
        </w:rPr>
      </w:pPr>
    </w:p>
    <w:p w14:paraId="2A054F83" w14:textId="77777777" w:rsidR="00AE1C93" w:rsidRPr="00ED26FA" w:rsidRDefault="00AE1C93" w:rsidP="003338A0">
      <w:pPr>
        <w:widowControl w:val="0"/>
        <w:spacing w:after="0" w:line="240" w:lineRule="auto"/>
        <w:outlineLvl w:val="0"/>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II. Освітня програма школи II ступеня</w:t>
      </w:r>
      <w:bookmarkEnd w:id="8"/>
    </w:p>
    <w:p w14:paraId="28C81C99" w14:textId="77777777" w:rsidR="00AE1C93" w:rsidRPr="00ED26FA" w:rsidRDefault="00AE1C93" w:rsidP="00ED26FA">
      <w:pPr>
        <w:widowControl w:val="0"/>
        <w:spacing w:after="0" w:line="240" w:lineRule="auto"/>
        <w:ind w:right="46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 xml:space="preserve">Базова середня освіта </w:t>
      </w:r>
      <w:r w:rsidRPr="00ED26FA">
        <w:rPr>
          <w:rFonts w:ascii="Times New Roman" w:eastAsia="Times New Roman" w:hAnsi="Times New Roman" w:cs="Times New Roman"/>
          <w:sz w:val="24"/>
          <w:szCs w:val="24"/>
          <w:lang w:val="uk-UA"/>
        </w:rPr>
        <w:t>- це другий рівень повної загальної середньої освіти, який відповідає другому рівню Національної рамки кваліфікацій,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w:t>
      </w:r>
    </w:p>
    <w:p w14:paraId="1FFDE26A" w14:textId="77777777" w:rsidR="00AE1C93" w:rsidRPr="00ED26FA" w:rsidRDefault="00AE1C93" w:rsidP="00ED26FA">
      <w:pPr>
        <w:widowControl w:val="0"/>
        <w:spacing w:after="0" w:line="240" w:lineRule="auto"/>
        <w:ind w:right="46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 xml:space="preserve">Метою базової середньої освіти </w:t>
      </w:r>
      <w:r w:rsidRPr="00ED26FA">
        <w:rPr>
          <w:rFonts w:ascii="Times New Roman" w:eastAsia="Times New Roman" w:hAnsi="Times New Roman" w:cs="Times New Roman"/>
          <w:sz w:val="24"/>
          <w:szCs w:val="24"/>
          <w:lang w:val="uk-UA"/>
        </w:rPr>
        <w:t xml:space="preserve">є створення умов для досягнення випускниками базової школи очікуваних результатів: знань, умінь, навичок, компетенцій і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визначених особистісними, сімейними, громадськими, державними потребами і можливостями учня середнього шкільного віку, індивідуальними особливостями його розвитку і стану здоров'я, продовження навчання в профільній школі.</w:t>
      </w:r>
    </w:p>
    <w:p w14:paraId="69E3C543" w14:textId="77777777" w:rsidR="00AE1C93" w:rsidRPr="00ED26FA" w:rsidRDefault="00AE1C93" w:rsidP="00ED26FA">
      <w:pPr>
        <w:widowControl w:val="0"/>
        <w:spacing w:after="0" w:line="240" w:lineRule="auto"/>
        <w:ind w:right="46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Освітня програма школи </w:t>
      </w:r>
      <w:r w:rsidRPr="00ED26FA">
        <w:rPr>
          <w:rFonts w:ascii="Times New Roman" w:eastAsia="Times New Roman" w:hAnsi="Times New Roman" w:cs="Times New Roman"/>
          <w:bCs/>
          <w:color w:val="000000"/>
          <w:sz w:val="24"/>
          <w:szCs w:val="24"/>
          <w:shd w:val="clear" w:color="auto" w:fill="FFFFFF"/>
          <w:lang w:val="uk-UA" w:eastAsia="uk-UA" w:bidi="uk-UA"/>
        </w:rPr>
        <w:t xml:space="preserve">II </w:t>
      </w:r>
      <w:r w:rsidRPr="00ED26FA">
        <w:rPr>
          <w:rFonts w:ascii="Times New Roman" w:eastAsia="Times New Roman" w:hAnsi="Times New Roman" w:cs="Times New Roman"/>
          <w:sz w:val="24"/>
          <w:szCs w:val="24"/>
          <w:lang w:val="uk-UA"/>
        </w:rPr>
        <w:t xml:space="preserve">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закладів загальної середньої освіти </w:t>
      </w:r>
      <w:r w:rsidRPr="00ED26FA">
        <w:rPr>
          <w:rFonts w:ascii="Times New Roman" w:eastAsia="Times New Roman" w:hAnsi="Times New Roman" w:cs="Times New Roman"/>
          <w:bCs/>
          <w:color w:val="000000"/>
          <w:sz w:val="24"/>
          <w:szCs w:val="24"/>
          <w:shd w:val="clear" w:color="auto" w:fill="FFFFFF"/>
          <w:lang w:val="uk-UA" w:eastAsia="uk-UA" w:bidi="uk-UA"/>
        </w:rPr>
        <w:t>II</w:t>
      </w:r>
      <w:r w:rsidRPr="00ED26FA">
        <w:rPr>
          <w:rFonts w:ascii="Times New Roman" w:eastAsia="Times New Roman" w:hAnsi="Times New Roman" w:cs="Times New Roman"/>
          <w:b/>
          <w:bCs/>
          <w:color w:val="000000"/>
          <w:sz w:val="24"/>
          <w:szCs w:val="24"/>
          <w:shd w:val="clear" w:color="auto" w:fill="FFFFFF"/>
          <w:lang w:val="uk-UA" w:eastAsia="uk-UA" w:bidi="uk-UA"/>
        </w:rPr>
        <w:t xml:space="preserve"> </w:t>
      </w:r>
      <w:r w:rsidRPr="00ED26FA">
        <w:rPr>
          <w:rFonts w:ascii="Times New Roman" w:eastAsia="Times New Roman" w:hAnsi="Times New Roman" w:cs="Times New Roman"/>
          <w:sz w:val="24"/>
          <w:szCs w:val="24"/>
          <w:lang w:val="uk-UA"/>
        </w:rPr>
        <w:t>ступеня, затвердженої наказом Міністерства освіти і науки України від 20.04.2018 року №</w:t>
      </w:r>
      <w:r w:rsidR="0075456C"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 xml:space="preserve">405. Програма окреслює підходи до планування й організації </w:t>
      </w:r>
      <w:r w:rsidR="0075456C" w:rsidRPr="00ED26FA">
        <w:rPr>
          <w:rFonts w:ascii="Times New Roman" w:eastAsia="Times New Roman" w:hAnsi="Times New Roman" w:cs="Times New Roman"/>
          <w:sz w:val="24"/>
          <w:szCs w:val="24"/>
          <w:lang w:val="uk-UA"/>
        </w:rPr>
        <w:t>навчальним заклад</w:t>
      </w:r>
      <w:r w:rsidR="00555D58" w:rsidRPr="00ED26FA">
        <w:rPr>
          <w:rFonts w:ascii="Times New Roman" w:eastAsia="Times New Roman" w:hAnsi="Times New Roman" w:cs="Times New Roman"/>
          <w:sz w:val="24"/>
          <w:szCs w:val="24"/>
          <w:lang w:val="uk-UA"/>
        </w:rPr>
        <w:t>о</w:t>
      </w:r>
      <w:r w:rsidR="0075456C" w:rsidRPr="00ED26FA">
        <w:rPr>
          <w:rFonts w:ascii="Times New Roman" w:eastAsia="Times New Roman" w:hAnsi="Times New Roman" w:cs="Times New Roman"/>
          <w:sz w:val="24"/>
          <w:szCs w:val="24"/>
          <w:lang w:val="uk-UA"/>
        </w:rPr>
        <w:t>м</w:t>
      </w:r>
      <w:r w:rsidRPr="00ED26FA">
        <w:rPr>
          <w:rFonts w:ascii="Times New Roman" w:eastAsia="Times New Roman" w:hAnsi="Times New Roman" w:cs="Times New Roman"/>
          <w:sz w:val="24"/>
          <w:szCs w:val="24"/>
          <w:lang w:val="uk-UA"/>
        </w:rPr>
        <w:t xml:space="preserve"> єдиного комплексу освітніх компонентів для досягнення учнями обов'язкових результатів навчання</w:t>
      </w:r>
      <w:r w:rsidR="00555D58"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lang w:val="uk-UA"/>
        </w:rPr>
        <w:t xml:space="preserve"> визначених Державним стандартом базової та повної загальної середньої освіти, коротко вказує відповідний зміст кожного навчального предмета чи інтегрованого курсу. Освітня програма базової середньої освіти є продовженням освітньої програми початкової середньої освіти.</w:t>
      </w:r>
    </w:p>
    <w:p w14:paraId="6213837D" w14:textId="77777777" w:rsidR="00AE1C93" w:rsidRPr="00ED26FA" w:rsidRDefault="00AE1C93" w:rsidP="00ED26FA">
      <w:pPr>
        <w:widowControl w:val="0"/>
        <w:spacing w:after="0" w:line="240" w:lineRule="auto"/>
        <w:ind w:right="9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Програму побудовано із врахуванням таких принципів: </w:t>
      </w:r>
    </w:p>
    <w:p w14:paraId="21A83EAF" w14:textId="77777777" w:rsidR="00AE1C93" w:rsidRPr="00ED26FA" w:rsidRDefault="00AE1C93" w:rsidP="00596C59">
      <w:pPr>
        <w:widowControl w:val="0"/>
        <w:numPr>
          <w:ilvl w:val="0"/>
          <w:numId w:val="16"/>
        </w:numPr>
        <w:spacing w:after="0" w:line="240" w:lineRule="auto"/>
        <w:ind w:left="0" w:right="900" w:firstLine="0"/>
        <w:rPr>
          <w:rFonts w:ascii="Times New Roman" w:eastAsia="Times New Roman" w:hAnsi="Times New Roman" w:cs="Times New Roman"/>
          <w:sz w:val="24"/>
          <w:szCs w:val="24"/>
          <w:lang w:val="uk-UA"/>
        </w:rPr>
      </w:pPr>
      <w:proofErr w:type="spellStart"/>
      <w:r w:rsidRPr="00ED26FA">
        <w:rPr>
          <w:rFonts w:ascii="Times New Roman" w:eastAsia="Times New Roman" w:hAnsi="Times New Roman" w:cs="Times New Roman"/>
          <w:sz w:val="24"/>
          <w:szCs w:val="24"/>
          <w:lang w:val="uk-UA"/>
        </w:rPr>
        <w:t>дитиноцентрованості</w:t>
      </w:r>
      <w:proofErr w:type="spellEnd"/>
      <w:r w:rsidRPr="00ED26FA">
        <w:rPr>
          <w:rFonts w:ascii="Times New Roman" w:eastAsia="Times New Roman" w:hAnsi="Times New Roman" w:cs="Times New Roman"/>
          <w:sz w:val="24"/>
          <w:szCs w:val="24"/>
          <w:lang w:val="uk-UA"/>
        </w:rPr>
        <w:t xml:space="preserve"> і </w:t>
      </w:r>
      <w:proofErr w:type="spellStart"/>
      <w:r w:rsidRPr="00ED26FA">
        <w:rPr>
          <w:rFonts w:ascii="Times New Roman" w:eastAsia="Times New Roman" w:hAnsi="Times New Roman" w:cs="Times New Roman"/>
          <w:sz w:val="24"/>
          <w:szCs w:val="24"/>
          <w:lang w:val="uk-UA"/>
        </w:rPr>
        <w:t>природовідповідності</w:t>
      </w:r>
      <w:proofErr w:type="spellEnd"/>
      <w:r w:rsidRPr="00ED26FA">
        <w:rPr>
          <w:rFonts w:ascii="Times New Roman" w:eastAsia="Times New Roman" w:hAnsi="Times New Roman" w:cs="Times New Roman"/>
          <w:sz w:val="24"/>
          <w:szCs w:val="24"/>
          <w:lang w:val="uk-UA"/>
        </w:rPr>
        <w:t>;</w:t>
      </w:r>
    </w:p>
    <w:p w14:paraId="4E79851B" w14:textId="77777777" w:rsidR="00AE1C93" w:rsidRPr="00ED26FA" w:rsidRDefault="00AE1C93" w:rsidP="00596C59">
      <w:pPr>
        <w:widowControl w:val="0"/>
        <w:numPr>
          <w:ilvl w:val="0"/>
          <w:numId w:val="16"/>
        </w:numPr>
        <w:spacing w:after="0" w:line="240" w:lineRule="auto"/>
        <w:ind w:left="0" w:right="90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узгодження цілей, змісту і очікуваних результатів навчання; </w:t>
      </w:r>
    </w:p>
    <w:p w14:paraId="26F44C3B" w14:textId="77777777" w:rsidR="00AE1C93" w:rsidRPr="00ED26FA" w:rsidRDefault="00AE1C93" w:rsidP="00596C59">
      <w:pPr>
        <w:widowControl w:val="0"/>
        <w:numPr>
          <w:ilvl w:val="0"/>
          <w:numId w:val="16"/>
        </w:numPr>
        <w:spacing w:after="0" w:line="240" w:lineRule="auto"/>
        <w:ind w:left="0" w:right="90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науковості, доступності і практичної спрямованості змісту; </w:t>
      </w:r>
    </w:p>
    <w:p w14:paraId="051D2ABC" w14:textId="77777777" w:rsidR="00AE1C93" w:rsidRPr="00ED26FA" w:rsidRDefault="00AE1C93" w:rsidP="00596C59">
      <w:pPr>
        <w:widowControl w:val="0"/>
        <w:numPr>
          <w:ilvl w:val="0"/>
          <w:numId w:val="16"/>
        </w:numPr>
        <w:spacing w:after="0" w:line="240" w:lineRule="auto"/>
        <w:ind w:left="0" w:right="90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наступності і перспективності навчання;</w:t>
      </w:r>
    </w:p>
    <w:p w14:paraId="4AFD23B8" w14:textId="77777777" w:rsidR="00AE1C93" w:rsidRPr="00ED26FA" w:rsidRDefault="00AE1C93" w:rsidP="00596C59">
      <w:pPr>
        <w:widowControl w:val="0"/>
        <w:numPr>
          <w:ilvl w:val="0"/>
          <w:numId w:val="16"/>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взаємозв’язаного формування ключових і предметних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w:t>
      </w:r>
    </w:p>
    <w:p w14:paraId="6C50373D" w14:textId="77777777" w:rsidR="00AE1C93" w:rsidRPr="00ED26FA" w:rsidRDefault="00AE1C93" w:rsidP="00596C59">
      <w:pPr>
        <w:widowControl w:val="0"/>
        <w:numPr>
          <w:ilvl w:val="0"/>
          <w:numId w:val="16"/>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логічної послідовності і достатності засвоєння учнями предметних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w:t>
      </w:r>
    </w:p>
    <w:p w14:paraId="5C64007E" w14:textId="77777777" w:rsidR="00AE1C93" w:rsidRPr="00ED26FA" w:rsidRDefault="00AE1C93" w:rsidP="00596C59">
      <w:pPr>
        <w:widowControl w:val="0"/>
        <w:numPr>
          <w:ilvl w:val="0"/>
          <w:numId w:val="16"/>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можливостей реалізації змісту освіти через предмети або інтегровані курси;</w:t>
      </w:r>
    </w:p>
    <w:p w14:paraId="0373B9D1" w14:textId="77777777" w:rsidR="00AE1C93" w:rsidRPr="00ED26FA" w:rsidRDefault="00AE1C93" w:rsidP="00596C59">
      <w:pPr>
        <w:widowControl w:val="0"/>
        <w:numPr>
          <w:ilvl w:val="0"/>
          <w:numId w:val="16"/>
        </w:numPr>
        <w:spacing w:after="39"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творчого використання вчителем програми залежно від умов навчання;</w:t>
      </w:r>
    </w:p>
    <w:p w14:paraId="09AC4AD1" w14:textId="77777777" w:rsidR="00AE1C93" w:rsidRPr="00ED26FA" w:rsidRDefault="00AE1C93" w:rsidP="00596C59">
      <w:pPr>
        <w:widowControl w:val="0"/>
        <w:numPr>
          <w:ilvl w:val="0"/>
          <w:numId w:val="16"/>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адаптації до індивідуальних особливостей, інтелектуальних і фізичних можливостей, потреб та інтересів дітей.</w:t>
      </w:r>
    </w:p>
    <w:p w14:paraId="31BED6C5" w14:textId="77777777" w:rsidR="00AE1C93" w:rsidRPr="00ED26FA" w:rsidRDefault="00AE1C93" w:rsidP="00ED26FA">
      <w:pPr>
        <w:widowControl w:val="0"/>
        <w:spacing w:after="0" w:line="240" w:lineRule="auto"/>
        <w:ind w:right="380"/>
        <w:jc w:val="center"/>
        <w:rPr>
          <w:rFonts w:ascii="Times New Roman" w:eastAsia="Times New Roman" w:hAnsi="Times New Roman" w:cs="Times New Roman"/>
          <w:b/>
          <w:bCs/>
          <w:sz w:val="24"/>
          <w:szCs w:val="24"/>
          <w:lang w:val="uk-UA"/>
        </w:rPr>
      </w:pPr>
    </w:p>
    <w:p w14:paraId="014208CE" w14:textId="77777777" w:rsidR="00AE1C93" w:rsidRPr="00ED26FA" w:rsidRDefault="00AE1C93" w:rsidP="00ED26FA">
      <w:pPr>
        <w:widowControl w:val="0"/>
        <w:spacing w:after="0" w:line="240" w:lineRule="auto"/>
        <w:ind w:right="380"/>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Загальний обсяг навчального навантаження:</w:t>
      </w: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3885"/>
      </w:tblGrid>
      <w:tr w:rsidR="00AE1C93" w:rsidRPr="00ED26FA" w14:paraId="152EF256" w14:textId="77777777" w:rsidTr="001D29C2">
        <w:trPr>
          <w:trHeight w:val="159"/>
        </w:trPr>
        <w:tc>
          <w:tcPr>
            <w:tcW w:w="3885" w:type="dxa"/>
          </w:tcPr>
          <w:p w14:paraId="5D587404" w14:textId="77777777" w:rsidR="00AE1C93" w:rsidRPr="002C0C73"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2C0C73">
              <w:rPr>
                <w:rFonts w:ascii="Times New Roman" w:eastAsia="Times New Roman" w:hAnsi="Times New Roman" w:cs="Times New Roman"/>
                <w:sz w:val="24"/>
                <w:szCs w:val="24"/>
                <w:lang w:val="uk-UA"/>
              </w:rPr>
              <w:t>5 клас</w:t>
            </w:r>
          </w:p>
        </w:tc>
        <w:tc>
          <w:tcPr>
            <w:tcW w:w="3885" w:type="dxa"/>
          </w:tcPr>
          <w:p w14:paraId="2567AB9A" w14:textId="77777777" w:rsidR="00AE1C93" w:rsidRPr="002C0C73" w:rsidRDefault="006B53FD" w:rsidP="00ED26FA">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962</w:t>
            </w:r>
            <w:r w:rsidR="002C0C73" w:rsidRPr="002C0C73">
              <w:rPr>
                <w:rFonts w:ascii="Times New Roman" w:eastAsia="Times New Roman" w:hAnsi="Times New Roman" w:cs="Times New Roman"/>
                <w:sz w:val="24"/>
                <w:szCs w:val="24"/>
                <w:lang w:val="uk-UA"/>
              </w:rPr>
              <w:t>,5</w:t>
            </w:r>
            <w:r w:rsidR="00AE1C93" w:rsidRPr="002C0C73">
              <w:rPr>
                <w:rFonts w:ascii="Times New Roman" w:eastAsia="Times New Roman" w:hAnsi="Times New Roman" w:cs="Times New Roman"/>
                <w:sz w:val="24"/>
                <w:szCs w:val="24"/>
                <w:lang w:val="uk-UA"/>
              </w:rPr>
              <w:t xml:space="preserve"> годин</w:t>
            </w:r>
          </w:p>
        </w:tc>
      </w:tr>
      <w:tr w:rsidR="00AE1C93" w:rsidRPr="00ED26FA" w14:paraId="6B85EBF2" w14:textId="77777777" w:rsidTr="001D29C2">
        <w:trPr>
          <w:trHeight w:val="159"/>
        </w:trPr>
        <w:tc>
          <w:tcPr>
            <w:tcW w:w="3885" w:type="dxa"/>
            <w:vAlign w:val="bottom"/>
          </w:tcPr>
          <w:p w14:paraId="45139A58" w14:textId="77777777" w:rsidR="00AE1C93" w:rsidRPr="002C0C73"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2C0C73">
              <w:rPr>
                <w:rFonts w:ascii="Times New Roman" w:eastAsia="Times New Roman" w:hAnsi="Times New Roman" w:cs="Times New Roman"/>
                <w:sz w:val="24"/>
                <w:szCs w:val="24"/>
                <w:lang w:val="uk-UA"/>
              </w:rPr>
              <w:t>6 клас</w:t>
            </w:r>
          </w:p>
        </w:tc>
        <w:tc>
          <w:tcPr>
            <w:tcW w:w="3885" w:type="dxa"/>
            <w:vAlign w:val="bottom"/>
          </w:tcPr>
          <w:p w14:paraId="1C14F84A" w14:textId="77777777" w:rsidR="00AE1C93" w:rsidRPr="002C0C73" w:rsidRDefault="002C0C73" w:rsidP="00ED26FA">
            <w:pPr>
              <w:widowControl w:val="0"/>
              <w:spacing w:after="0" w:line="240" w:lineRule="auto"/>
              <w:jc w:val="center"/>
              <w:rPr>
                <w:rFonts w:ascii="Times New Roman" w:eastAsia="Times New Roman" w:hAnsi="Times New Roman" w:cs="Times New Roman"/>
                <w:sz w:val="24"/>
                <w:szCs w:val="24"/>
                <w:lang w:val="uk-UA"/>
              </w:rPr>
            </w:pPr>
            <w:r w:rsidRPr="002C0C73">
              <w:rPr>
                <w:rFonts w:ascii="Times New Roman" w:eastAsia="Times New Roman" w:hAnsi="Times New Roman" w:cs="Times New Roman"/>
                <w:sz w:val="24"/>
                <w:szCs w:val="24"/>
                <w:lang w:val="uk-UA"/>
              </w:rPr>
              <w:t>10</w:t>
            </w:r>
            <w:r w:rsidR="00A235D6">
              <w:rPr>
                <w:rFonts w:ascii="Times New Roman" w:eastAsia="Times New Roman" w:hAnsi="Times New Roman" w:cs="Times New Roman"/>
                <w:sz w:val="24"/>
                <w:szCs w:val="24"/>
                <w:lang w:val="uk-UA"/>
              </w:rPr>
              <w:t>67</w:t>
            </w:r>
            <w:r w:rsidRPr="002C0C73">
              <w:rPr>
                <w:rFonts w:ascii="Times New Roman" w:eastAsia="Times New Roman" w:hAnsi="Times New Roman" w:cs="Times New Roman"/>
                <w:sz w:val="24"/>
                <w:szCs w:val="24"/>
                <w:lang w:val="uk-UA"/>
              </w:rPr>
              <w:t>,</w:t>
            </w:r>
            <w:r w:rsidR="00AE1C93" w:rsidRPr="002C0C73">
              <w:rPr>
                <w:rFonts w:ascii="Times New Roman" w:eastAsia="Times New Roman" w:hAnsi="Times New Roman" w:cs="Times New Roman"/>
                <w:sz w:val="24"/>
                <w:szCs w:val="24"/>
                <w:lang w:val="uk-UA"/>
              </w:rPr>
              <w:t>5 годин</w:t>
            </w:r>
          </w:p>
        </w:tc>
      </w:tr>
      <w:tr w:rsidR="00AE1C93" w:rsidRPr="00ED26FA" w14:paraId="10A46118" w14:textId="77777777" w:rsidTr="001D29C2">
        <w:trPr>
          <w:trHeight w:val="159"/>
        </w:trPr>
        <w:tc>
          <w:tcPr>
            <w:tcW w:w="3885" w:type="dxa"/>
          </w:tcPr>
          <w:p w14:paraId="0BB9A48B" w14:textId="77777777" w:rsidR="00AE1C93" w:rsidRPr="002C0C73"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2C0C73">
              <w:rPr>
                <w:rFonts w:ascii="Times New Roman" w:eastAsia="Times New Roman" w:hAnsi="Times New Roman" w:cs="Times New Roman"/>
                <w:sz w:val="24"/>
                <w:szCs w:val="24"/>
                <w:lang w:val="uk-UA"/>
              </w:rPr>
              <w:t>7 клас</w:t>
            </w:r>
          </w:p>
        </w:tc>
        <w:tc>
          <w:tcPr>
            <w:tcW w:w="3885" w:type="dxa"/>
          </w:tcPr>
          <w:p w14:paraId="6BEA2543" w14:textId="77777777" w:rsidR="00AE1C93" w:rsidRPr="002C0C73" w:rsidRDefault="006B53FD" w:rsidP="00ED26FA">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1085</w:t>
            </w:r>
            <w:r w:rsidR="00AE1C93" w:rsidRPr="002C0C73">
              <w:rPr>
                <w:rFonts w:ascii="Times New Roman" w:eastAsia="Times New Roman" w:hAnsi="Times New Roman" w:cs="Times New Roman"/>
                <w:sz w:val="24"/>
                <w:szCs w:val="24"/>
                <w:lang w:val="uk-UA"/>
              </w:rPr>
              <w:t xml:space="preserve"> години</w:t>
            </w:r>
          </w:p>
        </w:tc>
      </w:tr>
      <w:tr w:rsidR="00AE1C93" w:rsidRPr="00ED26FA" w14:paraId="51CB7985" w14:textId="77777777" w:rsidTr="001D29C2">
        <w:trPr>
          <w:trHeight w:val="159"/>
        </w:trPr>
        <w:tc>
          <w:tcPr>
            <w:tcW w:w="3885" w:type="dxa"/>
            <w:vAlign w:val="bottom"/>
          </w:tcPr>
          <w:p w14:paraId="0D2DA2F9" w14:textId="77777777" w:rsidR="00AE1C93" w:rsidRPr="002C0C73"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2C0C73">
              <w:rPr>
                <w:rFonts w:ascii="Times New Roman" w:eastAsia="Times New Roman" w:hAnsi="Times New Roman" w:cs="Times New Roman"/>
                <w:sz w:val="24"/>
                <w:szCs w:val="24"/>
                <w:lang w:val="uk-UA"/>
              </w:rPr>
              <w:t>8 клас</w:t>
            </w:r>
          </w:p>
        </w:tc>
        <w:tc>
          <w:tcPr>
            <w:tcW w:w="3885" w:type="dxa"/>
            <w:vAlign w:val="bottom"/>
          </w:tcPr>
          <w:p w14:paraId="2AD1E859" w14:textId="77777777" w:rsidR="00AE1C93" w:rsidRPr="002C0C73" w:rsidRDefault="006B53FD" w:rsidP="00ED26FA">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A235D6">
              <w:rPr>
                <w:rFonts w:ascii="Times New Roman" w:eastAsia="Times New Roman" w:hAnsi="Times New Roman" w:cs="Times New Roman"/>
                <w:sz w:val="24"/>
                <w:szCs w:val="24"/>
                <w:lang w:val="uk-UA"/>
              </w:rPr>
              <w:t>20</w:t>
            </w:r>
            <w:r w:rsidR="00AE1C93" w:rsidRPr="002C0C73">
              <w:rPr>
                <w:rFonts w:ascii="Times New Roman" w:eastAsia="Times New Roman" w:hAnsi="Times New Roman" w:cs="Times New Roman"/>
                <w:sz w:val="24"/>
                <w:szCs w:val="24"/>
                <w:lang w:val="uk-UA"/>
              </w:rPr>
              <w:t xml:space="preserve"> годин</w:t>
            </w:r>
          </w:p>
        </w:tc>
      </w:tr>
      <w:tr w:rsidR="00AE1C93" w:rsidRPr="00ED26FA" w14:paraId="3CAA981C" w14:textId="77777777" w:rsidTr="002C0C73">
        <w:trPr>
          <w:trHeight w:val="64"/>
        </w:trPr>
        <w:tc>
          <w:tcPr>
            <w:tcW w:w="3885" w:type="dxa"/>
          </w:tcPr>
          <w:p w14:paraId="0601BF55" w14:textId="77777777" w:rsidR="00AE1C93" w:rsidRPr="002C0C73"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2C0C73">
              <w:rPr>
                <w:rFonts w:ascii="Times New Roman" w:eastAsia="Times New Roman" w:hAnsi="Times New Roman" w:cs="Times New Roman"/>
                <w:sz w:val="24"/>
                <w:szCs w:val="24"/>
                <w:lang w:val="uk-UA"/>
              </w:rPr>
              <w:lastRenderedPageBreak/>
              <w:t>9 клас</w:t>
            </w:r>
          </w:p>
        </w:tc>
        <w:tc>
          <w:tcPr>
            <w:tcW w:w="3885" w:type="dxa"/>
          </w:tcPr>
          <w:p w14:paraId="0C15D575" w14:textId="77777777" w:rsidR="00AE1C93" w:rsidRPr="002C0C73" w:rsidRDefault="006B53FD" w:rsidP="00ED26FA">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00A235D6">
              <w:rPr>
                <w:rFonts w:ascii="Times New Roman" w:eastAsia="Times New Roman" w:hAnsi="Times New Roman" w:cs="Times New Roman"/>
                <w:sz w:val="24"/>
                <w:szCs w:val="24"/>
                <w:lang w:val="uk-UA"/>
              </w:rPr>
              <w:t>72,</w:t>
            </w:r>
            <w:r>
              <w:rPr>
                <w:rFonts w:ascii="Times New Roman" w:eastAsia="Times New Roman" w:hAnsi="Times New Roman" w:cs="Times New Roman"/>
                <w:sz w:val="24"/>
                <w:szCs w:val="24"/>
                <w:lang w:val="uk-UA"/>
              </w:rPr>
              <w:t>5</w:t>
            </w:r>
            <w:r w:rsidR="00AE1C93" w:rsidRPr="002C0C73">
              <w:rPr>
                <w:rFonts w:ascii="Times New Roman" w:eastAsia="Times New Roman" w:hAnsi="Times New Roman" w:cs="Times New Roman"/>
                <w:sz w:val="24"/>
                <w:szCs w:val="24"/>
                <w:lang w:val="uk-UA"/>
              </w:rPr>
              <w:t xml:space="preserve"> годин</w:t>
            </w:r>
          </w:p>
        </w:tc>
      </w:tr>
    </w:tbl>
    <w:p w14:paraId="779A4342" w14:textId="77777777" w:rsidR="00AE1C93" w:rsidRPr="00ED26FA" w:rsidRDefault="00AE1C93" w:rsidP="00ED26FA">
      <w:pPr>
        <w:widowControl w:val="0"/>
        <w:spacing w:after="0" w:line="240" w:lineRule="auto"/>
        <w:ind w:firstLine="580"/>
        <w:jc w:val="both"/>
        <w:rPr>
          <w:rFonts w:ascii="Times New Roman" w:eastAsia="Times New Roman" w:hAnsi="Times New Roman" w:cs="Times New Roman"/>
          <w:sz w:val="24"/>
          <w:szCs w:val="24"/>
          <w:lang w:val="uk-UA"/>
        </w:rPr>
      </w:pPr>
    </w:p>
    <w:p w14:paraId="74133A0D" w14:textId="77777777" w:rsidR="00AE1C93" w:rsidRPr="00ED26FA" w:rsidRDefault="00AE1C93" w:rsidP="00ED26FA">
      <w:pPr>
        <w:widowControl w:val="0"/>
        <w:spacing w:after="0" w:line="240" w:lineRule="auto"/>
        <w:ind w:firstLine="58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Детальний розподіл навчального навантаження на тиждень окреслено в навчальних планах школи </w:t>
      </w:r>
      <w:r w:rsidRPr="00ED26FA">
        <w:rPr>
          <w:rFonts w:ascii="Times New Roman" w:eastAsia="Times New Roman" w:hAnsi="Times New Roman" w:cs="Times New Roman"/>
          <w:bCs/>
          <w:color w:val="000000"/>
          <w:sz w:val="24"/>
          <w:szCs w:val="24"/>
          <w:shd w:val="clear" w:color="auto" w:fill="FFFFFF"/>
          <w:lang w:val="uk-UA" w:eastAsia="uk-UA" w:bidi="uk-UA"/>
        </w:rPr>
        <w:t>II</w:t>
      </w:r>
      <w:r w:rsidRPr="00ED26FA">
        <w:rPr>
          <w:rFonts w:ascii="Times New Roman" w:eastAsia="Times New Roman" w:hAnsi="Times New Roman" w:cs="Times New Roman"/>
          <w:b/>
          <w:bCs/>
          <w:color w:val="000000"/>
          <w:sz w:val="24"/>
          <w:szCs w:val="24"/>
          <w:shd w:val="clear" w:color="auto" w:fill="FFFFFF"/>
          <w:lang w:val="uk-UA" w:eastAsia="uk-UA" w:bidi="uk-UA"/>
        </w:rPr>
        <w:t xml:space="preserve"> </w:t>
      </w:r>
      <w:r w:rsidRPr="00ED26FA">
        <w:rPr>
          <w:rFonts w:ascii="Times New Roman" w:eastAsia="Times New Roman" w:hAnsi="Times New Roman" w:cs="Times New Roman"/>
          <w:sz w:val="24"/>
          <w:szCs w:val="24"/>
          <w:lang w:val="uk-UA"/>
        </w:rPr>
        <w:t xml:space="preserve">ступеня, що складені на основі Типової освітньої програми закладів загальної середньої освіти </w:t>
      </w:r>
      <w:r w:rsidRPr="00ED26FA">
        <w:rPr>
          <w:rFonts w:ascii="Times New Roman" w:eastAsia="Times New Roman" w:hAnsi="Times New Roman" w:cs="Times New Roman"/>
          <w:bCs/>
          <w:color w:val="000000"/>
          <w:sz w:val="24"/>
          <w:szCs w:val="24"/>
          <w:shd w:val="clear" w:color="auto" w:fill="FFFFFF"/>
          <w:lang w:val="uk-UA" w:eastAsia="uk-UA" w:bidi="uk-UA"/>
        </w:rPr>
        <w:t>II</w:t>
      </w:r>
      <w:r w:rsidRPr="00ED26FA">
        <w:rPr>
          <w:rFonts w:ascii="Times New Roman" w:eastAsia="Times New Roman" w:hAnsi="Times New Roman" w:cs="Times New Roman"/>
          <w:b/>
          <w:bCs/>
          <w:color w:val="000000"/>
          <w:sz w:val="24"/>
          <w:szCs w:val="24"/>
          <w:shd w:val="clear" w:color="auto" w:fill="FFFFFF"/>
          <w:lang w:val="uk-UA" w:eastAsia="uk-UA" w:bidi="uk-UA"/>
        </w:rPr>
        <w:t xml:space="preserve"> </w:t>
      </w:r>
      <w:r w:rsidR="002604F4" w:rsidRPr="00ED26FA">
        <w:rPr>
          <w:rFonts w:ascii="Times New Roman" w:eastAsia="Times New Roman" w:hAnsi="Times New Roman" w:cs="Times New Roman"/>
          <w:sz w:val="24"/>
          <w:szCs w:val="24"/>
          <w:lang w:val="uk-UA"/>
        </w:rPr>
        <w:t>ступеня, затвердженої</w:t>
      </w:r>
      <w:r w:rsidRPr="00ED26FA">
        <w:rPr>
          <w:rFonts w:ascii="Times New Roman" w:eastAsia="Times New Roman" w:hAnsi="Times New Roman" w:cs="Times New Roman"/>
          <w:sz w:val="24"/>
          <w:szCs w:val="24"/>
          <w:lang w:val="uk-UA"/>
        </w:rPr>
        <w:t xml:space="preserve"> наказом Міністерства освіти і науки України від 20.04.2018 року №405 «Про затвердження типової освітньої програми закладів загальної середньої освіти </w:t>
      </w:r>
      <w:r w:rsidRPr="00ED26FA">
        <w:rPr>
          <w:rFonts w:ascii="Times New Roman" w:eastAsia="Times New Roman" w:hAnsi="Times New Roman" w:cs="Times New Roman"/>
          <w:bCs/>
          <w:color w:val="000000"/>
          <w:sz w:val="24"/>
          <w:szCs w:val="24"/>
          <w:shd w:val="clear" w:color="auto" w:fill="FFFFFF"/>
          <w:lang w:val="uk-UA" w:eastAsia="uk-UA" w:bidi="uk-UA"/>
        </w:rPr>
        <w:t>II</w:t>
      </w:r>
      <w:r w:rsidRPr="00ED26FA">
        <w:rPr>
          <w:rFonts w:ascii="Times New Roman" w:eastAsia="Times New Roman" w:hAnsi="Times New Roman" w:cs="Times New Roman"/>
          <w:b/>
          <w:bCs/>
          <w:color w:val="000000"/>
          <w:sz w:val="24"/>
          <w:szCs w:val="24"/>
          <w:shd w:val="clear" w:color="auto" w:fill="FFFFFF"/>
          <w:lang w:val="uk-UA" w:eastAsia="uk-UA" w:bidi="uk-UA"/>
        </w:rPr>
        <w:t xml:space="preserve"> </w:t>
      </w:r>
      <w:r w:rsidRPr="00ED26FA">
        <w:rPr>
          <w:rFonts w:ascii="Times New Roman" w:eastAsia="Times New Roman" w:hAnsi="Times New Roman" w:cs="Times New Roman"/>
          <w:sz w:val="24"/>
          <w:szCs w:val="24"/>
          <w:lang w:val="uk-UA"/>
        </w:rPr>
        <w:t>ступеня».</w:t>
      </w:r>
    </w:p>
    <w:p w14:paraId="20A70753" w14:textId="77777777" w:rsidR="00AE1C93" w:rsidRDefault="00AE1C93" w:rsidP="00ED26FA">
      <w:pPr>
        <w:widowControl w:val="0"/>
        <w:spacing w:after="0" w:line="240" w:lineRule="auto"/>
        <w:jc w:val="both"/>
        <w:rPr>
          <w:rFonts w:ascii="Times New Roman" w:eastAsia="Times New Roman" w:hAnsi="Times New Roman" w:cs="Times New Roman"/>
          <w:color w:val="000000"/>
          <w:sz w:val="24"/>
          <w:szCs w:val="24"/>
          <w:lang w:val="uk-UA" w:eastAsia="uk-UA" w:bidi="uk-UA"/>
        </w:rPr>
      </w:pPr>
    </w:p>
    <w:p w14:paraId="42D0C5B5" w14:textId="77777777" w:rsidR="002C0C73" w:rsidRDefault="002C0C73" w:rsidP="00ED26FA">
      <w:pPr>
        <w:widowControl w:val="0"/>
        <w:spacing w:after="0" w:line="240" w:lineRule="auto"/>
        <w:jc w:val="both"/>
        <w:rPr>
          <w:rFonts w:ascii="Times New Roman" w:eastAsia="Times New Roman" w:hAnsi="Times New Roman" w:cs="Times New Roman"/>
          <w:color w:val="000000"/>
          <w:sz w:val="24"/>
          <w:szCs w:val="24"/>
          <w:lang w:val="uk-UA" w:eastAsia="uk-UA" w:bidi="uk-UA"/>
        </w:rPr>
      </w:pPr>
    </w:p>
    <w:p w14:paraId="5E3D8054" w14:textId="77777777" w:rsidR="00DA136F" w:rsidRDefault="00DA136F" w:rsidP="00ED26FA">
      <w:pPr>
        <w:widowControl w:val="0"/>
        <w:spacing w:after="0" w:line="240" w:lineRule="auto"/>
        <w:jc w:val="both"/>
        <w:rPr>
          <w:rFonts w:ascii="Times New Roman" w:eastAsia="Times New Roman" w:hAnsi="Times New Roman" w:cs="Times New Roman"/>
          <w:color w:val="000000"/>
          <w:sz w:val="24"/>
          <w:szCs w:val="24"/>
          <w:lang w:val="uk-UA" w:eastAsia="uk-UA" w:bidi="uk-UA"/>
        </w:rPr>
      </w:pPr>
    </w:p>
    <w:p w14:paraId="7870EC9B" w14:textId="77777777" w:rsidR="00DA136F" w:rsidRDefault="00DA136F" w:rsidP="00ED26FA">
      <w:pPr>
        <w:widowControl w:val="0"/>
        <w:spacing w:after="0" w:line="240" w:lineRule="auto"/>
        <w:jc w:val="both"/>
        <w:rPr>
          <w:rFonts w:ascii="Times New Roman" w:eastAsia="Times New Roman" w:hAnsi="Times New Roman" w:cs="Times New Roman"/>
          <w:color w:val="000000"/>
          <w:sz w:val="24"/>
          <w:szCs w:val="24"/>
          <w:lang w:val="uk-UA" w:eastAsia="uk-UA" w:bidi="uk-UA"/>
        </w:rPr>
      </w:pPr>
    </w:p>
    <w:p w14:paraId="1F31EB33" w14:textId="77777777" w:rsidR="00DA136F" w:rsidRPr="00ED26FA" w:rsidRDefault="00DA136F" w:rsidP="00ED26FA">
      <w:pPr>
        <w:widowControl w:val="0"/>
        <w:spacing w:after="0" w:line="240" w:lineRule="auto"/>
        <w:jc w:val="both"/>
        <w:rPr>
          <w:rFonts w:ascii="Times New Roman" w:eastAsia="Times New Roman" w:hAnsi="Times New Roman" w:cs="Times New Roman"/>
          <w:color w:val="000000"/>
          <w:sz w:val="24"/>
          <w:szCs w:val="24"/>
          <w:lang w:val="uk-UA" w:eastAsia="uk-UA" w:bidi="uk-UA"/>
        </w:rPr>
      </w:pPr>
    </w:p>
    <w:tbl>
      <w:tblPr>
        <w:tblpPr w:leftFromText="180" w:rightFromText="180" w:vertAnchor="text" w:horzAnchor="margin" w:tblpXSpec="center" w:tblpY="221"/>
        <w:tblW w:w="9774" w:type="dxa"/>
        <w:tblLayout w:type="fixed"/>
        <w:tblCellMar>
          <w:left w:w="10" w:type="dxa"/>
          <w:right w:w="10" w:type="dxa"/>
        </w:tblCellMar>
        <w:tblLook w:val="04A0" w:firstRow="1" w:lastRow="0" w:firstColumn="1" w:lastColumn="0" w:noHBand="0" w:noVBand="1"/>
      </w:tblPr>
      <w:tblGrid>
        <w:gridCol w:w="1608"/>
        <w:gridCol w:w="3749"/>
        <w:gridCol w:w="728"/>
        <w:gridCol w:w="850"/>
        <w:gridCol w:w="709"/>
        <w:gridCol w:w="840"/>
        <w:gridCol w:w="1290"/>
      </w:tblGrid>
      <w:tr w:rsidR="00C0415F" w:rsidRPr="00ED26FA" w14:paraId="234E3BEE" w14:textId="77777777" w:rsidTr="00DA136F">
        <w:trPr>
          <w:trHeight w:hRule="exact" w:val="309"/>
        </w:trPr>
        <w:tc>
          <w:tcPr>
            <w:tcW w:w="1608" w:type="dxa"/>
            <w:vMerge w:val="restart"/>
            <w:tcBorders>
              <w:top w:val="single" w:sz="4" w:space="0" w:color="auto"/>
              <w:left w:val="single" w:sz="4" w:space="0" w:color="auto"/>
            </w:tcBorders>
            <w:shd w:val="clear" w:color="auto" w:fill="FFFFFF"/>
          </w:tcPr>
          <w:p w14:paraId="5918C4CA" w14:textId="77777777" w:rsidR="00C0415F" w:rsidRPr="00ED26FA" w:rsidRDefault="00C0415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sz w:val="24"/>
                <w:szCs w:val="24"/>
                <w:shd w:val="clear" w:color="auto" w:fill="FFFFFF"/>
                <w:lang w:val="uk-UA" w:eastAsia="uk-UA" w:bidi="uk-UA"/>
              </w:rPr>
              <w:t>Освітні галузі</w:t>
            </w:r>
          </w:p>
        </w:tc>
        <w:tc>
          <w:tcPr>
            <w:tcW w:w="3749" w:type="dxa"/>
            <w:vMerge w:val="restart"/>
            <w:tcBorders>
              <w:top w:val="single" w:sz="4" w:space="0" w:color="auto"/>
              <w:left w:val="single" w:sz="4" w:space="0" w:color="auto"/>
            </w:tcBorders>
            <w:shd w:val="clear" w:color="auto" w:fill="FFFFFF"/>
          </w:tcPr>
          <w:p w14:paraId="26425B3E" w14:textId="77777777" w:rsidR="00C0415F" w:rsidRPr="00ED26FA" w:rsidRDefault="00C0415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sz w:val="24"/>
                <w:szCs w:val="24"/>
                <w:shd w:val="clear" w:color="auto" w:fill="FFFFFF"/>
                <w:lang w:val="uk-UA" w:eastAsia="uk-UA" w:bidi="uk-UA"/>
              </w:rPr>
              <w:t>Предмети</w:t>
            </w:r>
          </w:p>
        </w:tc>
        <w:tc>
          <w:tcPr>
            <w:tcW w:w="4417" w:type="dxa"/>
            <w:gridSpan w:val="5"/>
            <w:tcBorders>
              <w:top w:val="single" w:sz="4" w:space="0" w:color="auto"/>
              <w:left w:val="single" w:sz="4" w:space="0" w:color="auto"/>
              <w:right w:val="single" w:sz="4" w:space="0" w:color="auto"/>
            </w:tcBorders>
            <w:shd w:val="clear" w:color="auto" w:fill="FFFFFF"/>
          </w:tcPr>
          <w:p w14:paraId="5AB3158A" w14:textId="77777777" w:rsidR="00C0415F" w:rsidRPr="00ED26FA" w:rsidRDefault="00C0415F" w:rsidP="00ED26FA">
            <w:pPr>
              <w:widowControl w:val="0"/>
              <w:spacing w:after="0" w:line="240" w:lineRule="auto"/>
              <w:ind w:left="180"/>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sz w:val="24"/>
                <w:szCs w:val="24"/>
                <w:shd w:val="clear" w:color="auto" w:fill="FFFFFF"/>
                <w:lang w:val="uk-UA" w:eastAsia="uk-UA" w:bidi="uk-UA"/>
              </w:rPr>
              <w:t>Кількість годин на тиждень у класах</w:t>
            </w:r>
          </w:p>
        </w:tc>
      </w:tr>
      <w:tr w:rsidR="009A127F" w:rsidRPr="00ED26FA" w14:paraId="0E24BBF3" w14:textId="77777777" w:rsidTr="00DA136F">
        <w:trPr>
          <w:trHeight w:hRule="exact" w:val="282"/>
        </w:trPr>
        <w:tc>
          <w:tcPr>
            <w:tcW w:w="1608" w:type="dxa"/>
            <w:vMerge/>
            <w:tcBorders>
              <w:left w:val="single" w:sz="4" w:space="0" w:color="auto"/>
            </w:tcBorders>
            <w:shd w:val="clear" w:color="auto" w:fill="FFFFFF"/>
          </w:tcPr>
          <w:p w14:paraId="0B5DE96A"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vMerge/>
            <w:tcBorders>
              <w:left w:val="single" w:sz="4" w:space="0" w:color="auto"/>
            </w:tcBorders>
            <w:shd w:val="clear" w:color="auto" w:fill="FFFFFF"/>
          </w:tcPr>
          <w:p w14:paraId="2CD033B8"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728" w:type="dxa"/>
            <w:tcBorders>
              <w:top w:val="single" w:sz="4" w:space="0" w:color="auto"/>
              <w:left w:val="single" w:sz="4" w:space="0" w:color="auto"/>
            </w:tcBorders>
            <w:shd w:val="clear" w:color="auto" w:fill="FFFFFF"/>
          </w:tcPr>
          <w:p w14:paraId="4A5CD3C3"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5</w:t>
            </w:r>
          </w:p>
        </w:tc>
        <w:tc>
          <w:tcPr>
            <w:tcW w:w="850" w:type="dxa"/>
            <w:tcBorders>
              <w:top w:val="single" w:sz="4" w:space="0" w:color="auto"/>
              <w:left w:val="single" w:sz="4" w:space="0" w:color="auto"/>
            </w:tcBorders>
            <w:shd w:val="clear" w:color="auto" w:fill="FFFFFF"/>
          </w:tcPr>
          <w:p w14:paraId="6634C956"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6</w:t>
            </w:r>
          </w:p>
        </w:tc>
        <w:tc>
          <w:tcPr>
            <w:tcW w:w="709" w:type="dxa"/>
            <w:tcBorders>
              <w:top w:val="single" w:sz="4" w:space="0" w:color="auto"/>
              <w:left w:val="single" w:sz="4" w:space="0" w:color="auto"/>
            </w:tcBorders>
            <w:shd w:val="clear" w:color="auto" w:fill="FFFFFF"/>
          </w:tcPr>
          <w:p w14:paraId="121CDEDB"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7</w:t>
            </w:r>
          </w:p>
        </w:tc>
        <w:tc>
          <w:tcPr>
            <w:tcW w:w="840" w:type="dxa"/>
            <w:tcBorders>
              <w:top w:val="single" w:sz="4" w:space="0" w:color="auto"/>
              <w:left w:val="single" w:sz="4" w:space="0" w:color="auto"/>
              <w:right w:val="single" w:sz="4" w:space="0" w:color="auto"/>
            </w:tcBorders>
            <w:shd w:val="clear" w:color="auto" w:fill="FFFFFF"/>
          </w:tcPr>
          <w:p w14:paraId="789E3FA3"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8</w:t>
            </w:r>
          </w:p>
        </w:tc>
        <w:tc>
          <w:tcPr>
            <w:tcW w:w="1290" w:type="dxa"/>
            <w:tcBorders>
              <w:top w:val="single" w:sz="4" w:space="0" w:color="auto"/>
              <w:left w:val="single" w:sz="4" w:space="0" w:color="auto"/>
              <w:right w:val="single" w:sz="4" w:space="0" w:color="auto"/>
            </w:tcBorders>
            <w:shd w:val="clear" w:color="auto" w:fill="FFFFFF"/>
          </w:tcPr>
          <w:p w14:paraId="69FC4660"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9</w:t>
            </w:r>
          </w:p>
        </w:tc>
      </w:tr>
      <w:tr w:rsidR="009A127F" w:rsidRPr="00ED26FA" w14:paraId="114F485D" w14:textId="77777777" w:rsidTr="00DA136F">
        <w:trPr>
          <w:trHeight w:hRule="exact" w:val="294"/>
        </w:trPr>
        <w:tc>
          <w:tcPr>
            <w:tcW w:w="1608" w:type="dxa"/>
            <w:vMerge w:val="restart"/>
            <w:tcBorders>
              <w:top w:val="single" w:sz="4" w:space="0" w:color="auto"/>
              <w:left w:val="single" w:sz="4" w:space="0" w:color="auto"/>
            </w:tcBorders>
            <w:shd w:val="clear" w:color="auto" w:fill="FFFFFF"/>
          </w:tcPr>
          <w:p w14:paraId="324B2269"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Мови і літератури</w:t>
            </w:r>
          </w:p>
        </w:tc>
        <w:tc>
          <w:tcPr>
            <w:tcW w:w="3749" w:type="dxa"/>
            <w:tcBorders>
              <w:top w:val="single" w:sz="4" w:space="0" w:color="auto"/>
              <w:left w:val="single" w:sz="4" w:space="0" w:color="auto"/>
            </w:tcBorders>
            <w:shd w:val="clear" w:color="auto" w:fill="FFFFFF"/>
          </w:tcPr>
          <w:p w14:paraId="0773D46A"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Українська мова</w:t>
            </w:r>
          </w:p>
        </w:tc>
        <w:tc>
          <w:tcPr>
            <w:tcW w:w="728" w:type="dxa"/>
            <w:tcBorders>
              <w:top w:val="single" w:sz="4" w:space="0" w:color="auto"/>
              <w:left w:val="single" w:sz="4" w:space="0" w:color="auto"/>
            </w:tcBorders>
            <w:shd w:val="clear" w:color="auto" w:fill="FFFFFF"/>
          </w:tcPr>
          <w:p w14:paraId="01A897D1" w14:textId="77777777" w:rsidR="009A127F" w:rsidRPr="00ED26FA" w:rsidRDefault="009A127F" w:rsidP="00ED26FA">
            <w:pPr>
              <w:widowControl w:val="0"/>
              <w:spacing w:after="0" w:line="240" w:lineRule="auto"/>
              <w:ind w:left="2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3,5</w:t>
            </w:r>
          </w:p>
        </w:tc>
        <w:tc>
          <w:tcPr>
            <w:tcW w:w="850" w:type="dxa"/>
            <w:tcBorders>
              <w:top w:val="single" w:sz="4" w:space="0" w:color="auto"/>
              <w:left w:val="single" w:sz="4" w:space="0" w:color="auto"/>
            </w:tcBorders>
            <w:shd w:val="clear" w:color="auto" w:fill="FFFFFF"/>
          </w:tcPr>
          <w:p w14:paraId="3BD4CDF8" w14:textId="77777777" w:rsidR="009A127F" w:rsidRPr="00ED26FA" w:rsidRDefault="009A127F" w:rsidP="00ED26FA">
            <w:pPr>
              <w:widowControl w:val="0"/>
              <w:spacing w:after="0" w:line="240" w:lineRule="auto"/>
              <w:ind w:left="2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3,5</w:t>
            </w:r>
          </w:p>
        </w:tc>
        <w:tc>
          <w:tcPr>
            <w:tcW w:w="709" w:type="dxa"/>
            <w:tcBorders>
              <w:top w:val="single" w:sz="4" w:space="0" w:color="auto"/>
              <w:left w:val="single" w:sz="4" w:space="0" w:color="auto"/>
            </w:tcBorders>
            <w:shd w:val="clear" w:color="auto" w:fill="FFFFFF"/>
          </w:tcPr>
          <w:p w14:paraId="6DEE80E7"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2,5</w:t>
            </w:r>
          </w:p>
        </w:tc>
        <w:tc>
          <w:tcPr>
            <w:tcW w:w="840" w:type="dxa"/>
            <w:tcBorders>
              <w:top w:val="single" w:sz="4" w:space="0" w:color="auto"/>
              <w:left w:val="single" w:sz="4" w:space="0" w:color="auto"/>
              <w:right w:val="single" w:sz="4" w:space="0" w:color="auto"/>
            </w:tcBorders>
            <w:shd w:val="clear" w:color="auto" w:fill="FFFFFF"/>
          </w:tcPr>
          <w:p w14:paraId="71D4131A"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6FEDCFF1"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r>
      <w:tr w:rsidR="009A127F" w:rsidRPr="00ED26FA" w14:paraId="51938972" w14:textId="77777777" w:rsidTr="00DA136F">
        <w:trPr>
          <w:trHeight w:hRule="exact" w:val="361"/>
        </w:trPr>
        <w:tc>
          <w:tcPr>
            <w:tcW w:w="1608" w:type="dxa"/>
            <w:vMerge/>
            <w:tcBorders>
              <w:left w:val="single" w:sz="4" w:space="0" w:color="auto"/>
            </w:tcBorders>
            <w:shd w:val="clear" w:color="auto" w:fill="FFFFFF"/>
          </w:tcPr>
          <w:p w14:paraId="2997DC59"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41ECFD87"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Українська література</w:t>
            </w:r>
          </w:p>
        </w:tc>
        <w:tc>
          <w:tcPr>
            <w:tcW w:w="728" w:type="dxa"/>
            <w:tcBorders>
              <w:top w:val="single" w:sz="4" w:space="0" w:color="auto"/>
              <w:left w:val="single" w:sz="4" w:space="0" w:color="auto"/>
            </w:tcBorders>
            <w:shd w:val="clear" w:color="auto" w:fill="FFFFFF"/>
          </w:tcPr>
          <w:p w14:paraId="3BC6EA8D"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50" w:type="dxa"/>
            <w:tcBorders>
              <w:top w:val="single" w:sz="4" w:space="0" w:color="auto"/>
              <w:left w:val="single" w:sz="4" w:space="0" w:color="auto"/>
            </w:tcBorders>
            <w:shd w:val="clear" w:color="auto" w:fill="FFFFFF"/>
          </w:tcPr>
          <w:p w14:paraId="5920FA23"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709" w:type="dxa"/>
            <w:tcBorders>
              <w:top w:val="single" w:sz="4" w:space="0" w:color="auto"/>
              <w:left w:val="single" w:sz="4" w:space="0" w:color="auto"/>
            </w:tcBorders>
            <w:shd w:val="clear" w:color="auto" w:fill="FFFFFF"/>
          </w:tcPr>
          <w:p w14:paraId="61290587"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40" w:type="dxa"/>
            <w:tcBorders>
              <w:top w:val="single" w:sz="4" w:space="0" w:color="auto"/>
              <w:left w:val="single" w:sz="4" w:space="0" w:color="auto"/>
              <w:right w:val="single" w:sz="4" w:space="0" w:color="auto"/>
            </w:tcBorders>
            <w:shd w:val="clear" w:color="auto" w:fill="FFFFFF"/>
          </w:tcPr>
          <w:p w14:paraId="7DC5ECB2"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2D167502"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r>
      <w:tr w:rsidR="009A127F" w:rsidRPr="00ED26FA" w14:paraId="5FD1A409" w14:textId="77777777" w:rsidTr="00DA136F">
        <w:trPr>
          <w:trHeight w:hRule="exact" w:val="355"/>
        </w:trPr>
        <w:tc>
          <w:tcPr>
            <w:tcW w:w="1608" w:type="dxa"/>
            <w:vMerge/>
            <w:tcBorders>
              <w:left w:val="single" w:sz="4" w:space="0" w:color="auto"/>
            </w:tcBorders>
            <w:shd w:val="clear" w:color="auto" w:fill="FFFFFF"/>
          </w:tcPr>
          <w:p w14:paraId="240CAB57"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1515E2AE"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Іноземна мова (англійська)</w:t>
            </w:r>
          </w:p>
        </w:tc>
        <w:tc>
          <w:tcPr>
            <w:tcW w:w="728" w:type="dxa"/>
            <w:tcBorders>
              <w:top w:val="single" w:sz="4" w:space="0" w:color="auto"/>
              <w:left w:val="single" w:sz="4" w:space="0" w:color="auto"/>
            </w:tcBorders>
            <w:shd w:val="clear" w:color="auto" w:fill="FFFFFF"/>
          </w:tcPr>
          <w:p w14:paraId="03A5D7ED"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c>
          <w:tcPr>
            <w:tcW w:w="850" w:type="dxa"/>
            <w:tcBorders>
              <w:top w:val="single" w:sz="4" w:space="0" w:color="auto"/>
              <w:left w:val="single" w:sz="4" w:space="0" w:color="auto"/>
            </w:tcBorders>
            <w:shd w:val="clear" w:color="auto" w:fill="FFFFFF"/>
          </w:tcPr>
          <w:p w14:paraId="0C5940BE"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c>
          <w:tcPr>
            <w:tcW w:w="709" w:type="dxa"/>
            <w:tcBorders>
              <w:top w:val="single" w:sz="4" w:space="0" w:color="auto"/>
              <w:left w:val="single" w:sz="4" w:space="0" w:color="auto"/>
            </w:tcBorders>
            <w:shd w:val="clear" w:color="auto" w:fill="FFFFFF"/>
          </w:tcPr>
          <w:p w14:paraId="571581DA"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c>
          <w:tcPr>
            <w:tcW w:w="840" w:type="dxa"/>
            <w:tcBorders>
              <w:top w:val="single" w:sz="4" w:space="0" w:color="auto"/>
              <w:left w:val="single" w:sz="4" w:space="0" w:color="auto"/>
              <w:right w:val="single" w:sz="4" w:space="0" w:color="auto"/>
            </w:tcBorders>
            <w:shd w:val="clear" w:color="auto" w:fill="FFFFFF"/>
          </w:tcPr>
          <w:p w14:paraId="6F237750"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3</w:t>
            </w:r>
          </w:p>
        </w:tc>
        <w:tc>
          <w:tcPr>
            <w:tcW w:w="1290" w:type="dxa"/>
            <w:tcBorders>
              <w:top w:val="single" w:sz="4" w:space="0" w:color="auto"/>
              <w:left w:val="single" w:sz="4" w:space="0" w:color="auto"/>
              <w:right w:val="single" w:sz="4" w:space="0" w:color="auto"/>
            </w:tcBorders>
            <w:shd w:val="clear" w:color="auto" w:fill="FFFFFF"/>
          </w:tcPr>
          <w:p w14:paraId="3EA52037"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r>
      <w:tr w:rsidR="009A127F" w:rsidRPr="00ED26FA" w14:paraId="0F0CFFE1" w14:textId="77777777" w:rsidTr="00DA136F">
        <w:trPr>
          <w:trHeight w:hRule="exact" w:val="340"/>
        </w:trPr>
        <w:tc>
          <w:tcPr>
            <w:tcW w:w="1608" w:type="dxa"/>
            <w:vMerge/>
            <w:tcBorders>
              <w:left w:val="single" w:sz="4" w:space="0" w:color="auto"/>
            </w:tcBorders>
            <w:shd w:val="clear" w:color="auto" w:fill="FFFFFF"/>
          </w:tcPr>
          <w:p w14:paraId="088EE71B"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6D44B79E" w14:textId="77777777" w:rsidR="009A127F" w:rsidRPr="00ED26FA" w:rsidRDefault="009A127F" w:rsidP="00ED26FA">
            <w:pPr>
              <w:widowControl w:val="0"/>
              <w:spacing w:after="12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Зарубіжна література</w:t>
            </w:r>
          </w:p>
        </w:tc>
        <w:tc>
          <w:tcPr>
            <w:tcW w:w="728" w:type="dxa"/>
            <w:tcBorders>
              <w:top w:val="single" w:sz="4" w:space="0" w:color="auto"/>
              <w:left w:val="single" w:sz="4" w:space="0" w:color="auto"/>
            </w:tcBorders>
            <w:shd w:val="clear" w:color="auto" w:fill="FFFFFF"/>
          </w:tcPr>
          <w:p w14:paraId="00452D2D"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50" w:type="dxa"/>
            <w:tcBorders>
              <w:top w:val="single" w:sz="4" w:space="0" w:color="auto"/>
              <w:left w:val="single" w:sz="4" w:space="0" w:color="auto"/>
            </w:tcBorders>
            <w:shd w:val="clear" w:color="auto" w:fill="FFFFFF"/>
          </w:tcPr>
          <w:p w14:paraId="78E2C5BA"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709" w:type="dxa"/>
            <w:tcBorders>
              <w:top w:val="single" w:sz="4" w:space="0" w:color="auto"/>
              <w:left w:val="single" w:sz="4" w:space="0" w:color="auto"/>
            </w:tcBorders>
            <w:shd w:val="clear" w:color="auto" w:fill="FFFFFF"/>
          </w:tcPr>
          <w:p w14:paraId="2EC85B1F"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40" w:type="dxa"/>
            <w:tcBorders>
              <w:top w:val="single" w:sz="4" w:space="0" w:color="auto"/>
              <w:left w:val="single" w:sz="4" w:space="0" w:color="auto"/>
              <w:right w:val="single" w:sz="4" w:space="0" w:color="auto"/>
            </w:tcBorders>
            <w:shd w:val="clear" w:color="auto" w:fill="FFFFFF"/>
          </w:tcPr>
          <w:p w14:paraId="575C815D"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12DBA31B"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r>
      <w:tr w:rsidR="009A127F" w:rsidRPr="00ED26FA" w14:paraId="34ED51A5" w14:textId="77777777" w:rsidTr="00DA136F">
        <w:trPr>
          <w:trHeight w:hRule="exact" w:val="298"/>
        </w:trPr>
        <w:tc>
          <w:tcPr>
            <w:tcW w:w="1608" w:type="dxa"/>
            <w:vMerge w:val="restart"/>
            <w:tcBorders>
              <w:top w:val="single" w:sz="4" w:space="0" w:color="auto"/>
              <w:left w:val="single" w:sz="4" w:space="0" w:color="auto"/>
            </w:tcBorders>
            <w:shd w:val="clear" w:color="auto" w:fill="FFFFFF"/>
          </w:tcPr>
          <w:p w14:paraId="00C10FA4" w14:textId="77777777" w:rsidR="009A127F" w:rsidRPr="00ED26FA" w:rsidRDefault="009A127F" w:rsidP="00ED26FA">
            <w:pPr>
              <w:widowControl w:val="0"/>
              <w:spacing w:after="18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Суспільство-</w:t>
            </w:r>
            <w:proofErr w:type="spellStart"/>
            <w:r w:rsidRPr="00ED26FA">
              <w:rPr>
                <w:rFonts w:ascii="Times New Roman" w:eastAsia="Times New Roman" w:hAnsi="Times New Roman" w:cs="Times New Roman"/>
                <w:sz w:val="24"/>
                <w:szCs w:val="24"/>
                <w:shd w:val="clear" w:color="auto" w:fill="FFFFFF"/>
                <w:lang w:val="uk-UA" w:eastAsia="uk-UA" w:bidi="uk-UA"/>
              </w:rPr>
              <w:t>знавство</w:t>
            </w:r>
            <w:proofErr w:type="spellEnd"/>
          </w:p>
        </w:tc>
        <w:tc>
          <w:tcPr>
            <w:tcW w:w="3749" w:type="dxa"/>
            <w:tcBorders>
              <w:top w:val="single" w:sz="4" w:space="0" w:color="auto"/>
              <w:left w:val="single" w:sz="4" w:space="0" w:color="auto"/>
            </w:tcBorders>
            <w:shd w:val="clear" w:color="auto" w:fill="FFFFFF"/>
          </w:tcPr>
          <w:p w14:paraId="0981C333"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Історія України</w:t>
            </w:r>
          </w:p>
        </w:tc>
        <w:tc>
          <w:tcPr>
            <w:tcW w:w="728" w:type="dxa"/>
            <w:tcBorders>
              <w:top w:val="single" w:sz="4" w:space="0" w:color="auto"/>
              <w:left w:val="single" w:sz="4" w:space="0" w:color="auto"/>
            </w:tcBorders>
            <w:shd w:val="clear" w:color="auto" w:fill="FFFFFF"/>
          </w:tcPr>
          <w:p w14:paraId="522A2CFB"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50" w:type="dxa"/>
            <w:tcBorders>
              <w:top w:val="single" w:sz="4" w:space="0" w:color="auto"/>
              <w:left w:val="single" w:sz="4" w:space="0" w:color="auto"/>
            </w:tcBorders>
            <w:shd w:val="clear" w:color="auto" w:fill="FFFFFF"/>
          </w:tcPr>
          <w:p w14:paraId="370C7A07"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709" w:type="dxa"/>
            <w:tcBorders>
              <w:top w:val="single" w:sz="4" w:space="0" w:color="auto"/>
              <w:left w:val="single" w:sz="4" w:space="0" w:color="auto"/>
            </w:tcBorders>
            <w:shd w:val="clear" w:color="auto" w:fill="FFFFFF"/>
          </w:tcPr>
          <w:p w14:paraId="74B242CB"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40" w:type="dxa"/>
            <w:tcBorders>
              <w:top w:val="single" w:sz="4" w:space="0" w:color="auto"/>
              <w:left w:val="single" w:sz="4" w:space="0" w:color="auto"/>
              <w:right w:val="single" w:sz="4" w:space="0" w:color="auto"/>
            </w:tcBorders>
            <w:shd w:val="clear" w:color="auto" w:fill="FFFFFF"/>
          </w:tcPr>
          <w:p w14:paraId="75B9674B"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1,5</w:t>
            </w:r>
          </w:p>
        </w:tc>
        <w:tc>
          <w:tcPr>
            <w:tcW w:w="1290" w:type="dxa"/>
            <w:tcBorders>
              <w:top w:val="single" w:sz="4" w:space="0" w:color="auto"/>
              <w:left w:val="single" w:sz="4" w:space="0" w:color="auto"/>
              <w:right w:val="single" w:sz="4" w:space="0" w:color="auto"/>
            </w:tcBorders>
            <w:shd w:val="clear" w:color="auto" w:fill="FFFFFF"/>
          </w:tcPr>
          <w:p w14:paraId="64BCAAB2"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1,5</w:t>
            </w:r>
          </w:p>
        </w:tc>
      </w:tr>
      <w:tr w:rsidR="009A127F" w:rsidRPr="00ED26FA" w14:paraId="5C90B8E3" w14:textId="77777777" w:rsidTr="00DA136F">
        <w:trPr>
          <w:trHeight w:hRule="exact" w:val="294"/>
        </w:trPr>
        <w:tc>
          <w:tcPr>
            <w:tcW w:w="1608" w:type="dxa"/>
            <w:vMerge/>
            <w:tcBorders>
              <w:left w:val="single" w:sz="4" w:space="0" w:color="auto"/>
            </w:tcBorders>
            <w:shd w:val="clear" w:color="auto" w:fill="FFFFFF"/>
          </w:tcPr>
          <w:p w14:paraId="0F61FEC3"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3D772DD2"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Всесвітня історія</w:t>
            </w:r>
          </w:p>
        </w:tc>
        <w:tc>
          <w:tcPr>
            <w:tcW w:w="728" w:type="dxa"/>
            <w:tcBorders>
              <w:top w:val="single" w:sz="4" w:space="0" w:color="auto"/>
              <w:left w:val="single" w:sz="4" w:space="0" w:color="auto"/>
            </w:tcBorders>
            <w:shd w:val="clear" w:color="auto" w:fill="FFFFFF"/>
          </w:tcPr>
          <w:p w14:paraId="2025A6DC"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w:t>
            </w:r>
          </w:p>
        </w:tc>
        <w:tc>
          <w:tcPr>
            <w:tcW w:w="850" w:type="dxa"/>
            <w:tcBorders>
              <w:top w:val="single" w:sz="4" w:space="0" w:color="auto"/>
              <w:left w:val="single" w:sz="4" w:space="0" w:color="auto"/>
            </w:tcBorders>
            <w:shd w:val="clear" w:color="auto" w:fill="FFFFFF"/>
          </w:tcPr>
          <w:p w14:paraId="5F7F0A08"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w:t>
            </w:r>
          </w:p>
        </w:tc>
        <w:tc>
          <w:tcPr>
            <w:tcW w:w="709" w:type="dxa"/>
            <w:tcBorders>
              <w:top w:val="single" w:sz="4" w:space="0" w:color="auto"/>
              <w:left w:val="single" w:sz="4" w:space="0" w:color="auto"/>
            </w:tcBorders>
            <w:shd w:val="clear" w:color="auto" w:fill="FFFFFF"/>
          </w:tcPr>
          <w:p w14:paraId="27B0B305"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40" w:type="dxa"/>
            <w:tcBorders>
              <w:top w:val="single" w:sz="4" w:space="0" w:color="auto"/>
              <w:left w:val="single" w:sz="4" w:space="0" w:color="auto"/>
              <w:right w:val="single" w:sz="4" w:space="0" w:color="auto"/>
            </w:tcBorders>
            <w:shd w:val="clear" w:color="auto" w:fill="FFFFFF"/>
          </w:tcPr>
          <w:p w14:paraId="40D07FB0"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1</w:t>
            </w:r>
          </w:p>
        </w:tc>
        <w:tc>
          <w:tcPr>
            <w:tcW w:w="1290" w:type="dxa"/>
            <w:tcBorders>
              <w:top w:val="single" w:sz="4" w:space="0" w:color="auto"/>
              <w:left w:val="single" w:sz="4" w:space="0" w:color="auto"/>
              <w:right w:val="single" w:sz="4" w:space="0" w:color="auto"/>
            </w:tcBorders>
            <w:shd w:val="clear" w:color="auto" w:fill="FFFFFF"/>
          </w:tcPr>
          <w:p w14:paraId="19BF579C"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r>
      <w:tr w:rsidR="009A127F" w:rsidRPr="00ED26FA" w14:paraId="197FFD3F" w14:textId="77777777" w:rsidTr="00DA136F">
        <w:trPr>
          <w:trHeight w:hRule="exact" w:val="353"/>
        </w:trPr>
        <w:tc>
          <w:tcPr>
            <w:tcW w:w="1608" w:type="dxa"/>
            <w:vMerge/>
            <w:tcBorders>
              <w:left w:val="single" w:sz="4" w:space="0" w:color="auto"/>
            </w:tcBorders>
            <w:shd w:val="clear" w:color="auto" w:fill="FFFFFF"/>
          </w:tcPr>
          <w:p w14:paraId="3711C5AA"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3FD8E57F"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Основи правознавства</w:t>
            </w:r>
          </w:p>
        </w:tc>
        <w:tc>
          <w:tcPr>
            <w:tcW w:w="728" w:type="dxa"/>
            <w:tcBorders>
              <w:top w:val="single" w:sz="4" w:space="0" w:color="auto"/>
              <w:left w:val="single" w:sz="4" w:space="0" w:color="auto"/>
            </w:tcBorders>
            <w:shd w:val="clear" w:color="auto" w:fill="FFFFFF"/>
          </w:tcPr>
          <w:p w14:paraId="7EE911B3" w14:textId="77777777" w:rsidR="009A127F" w:rsidRPr="00ED26FA" w:rsidRDefault="009A127F" w:rsidP="00ED26FA">
            <w:pPr>
              <w:spacing w:after="160" w:line="240" w:lineRule="auto"/>
              <w:jc w:val="center"/>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w:t>
            </w:r>
          </w:p>
        </w:tc>
        <w:tc>
          <w:tcPr>
            <w:tcW w:w="850" w:type="dxa"/>
            <w:tcBorders>
              <w:top w:val="single" w:sz="4" w:space="0" w:color="auto"/>
              <w:left w:val="single" w:sz="4" w:space="0" w:color="auto"/>
            </w:tcBorders>
            <w:shd w:val="clear" w:color="auto" w:fill="FFFFFF"/>
          </w:tcPr>
          <w:p w14:paraId="4E58F4B1"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45AFFD19"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40" w:type="dxa"/>
            <w:tcBorders>
              <w:top w:val="single" w:sz="4" w:space="0" w:color="auto"/>
              <w:left w:val="single" w:sz="4" w:space="0" w:color="auto"/>
              <w:right w:val="single" w:sz="4" w:space="0" w:color="auto"/>
            </w:tcBorders>
            <w:shd w:val="clear" w:color="auto" w:fill="FFFFFF"/>
          </w:tcPr>
          <w:p w14:paraId="0B8D76E9"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w:t>
            </w:r>
          </w:p>
        </w:tc>
        <w:tc>
          <w:tcPr>
            <w:tcW w:w="1290" w:type="dxa"/>
            <w:tcBorders>
              <w:top w:val="single" w:sz="4" w:space="0" w:color="auto"/>
              <w:left w:val="single" w:sz="4" w:space="0" w:color="auto"/>
              <w:right w:val="single" w:sz="4" w:space="0" w:color="auto"/>
            </w:tcBorders>
            <w:shd w:val="clear" w:color="auto" w:fill="FFFFFF"/>
          </w:tcPr>
          <w:p w14:paraId="4D177F6B"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r>
      <w:tr w:rsidR="009A127F" w:rsidRPr="00ED26FA" w14:paraId="3628AAFB" w14:textId="77777777" w:rsidTr="00DA136F">
        <w:trPr>
          <w:trHeight w:hRule="exact" w:val="298"/>
        </w:trPr>
        <w:tc>
          <w:tcPr>
            <w:tcW w:w="1608" w:type="dxa"/>
            <w:vMerge w:val="restart"/>
            <w:tcBorders>
              <w:top w:val="single" w:sz="4" w:space="0" w:color="auto"/>
              <w:left w:val="single" w:sz="4" w:space="0" w:color="auto"/>
            </w:tcBorders>
            <w:shd w:val="clear" w:color="auto" w:fill="FFFFFF"/>
          </w:tcPr>
          <w:p w14:paraId="5E231767"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Мистецтво</w:t>
            </w:r>
          </w:p>
        </w:tc>
        <w:tc>
          <w:tcPr>
            <w:tcW w:w="3749" w:type="dxa"/>
            <w:tcBorders>
              <w:top w:val="single" w:sz="4" w:space="0" w:color="auto"/>
              <w:left w:val="single" w:sz="4" w:space="0" w:color="auto"/>
            </w:tcBorders>
            <w:shd w:val="clear" w:color="auto" w:fill="FFFFFF"/>
          </w:tcPr>
          <w:p w14:paraId="0345A922"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Музичне мистецтво</w:t>
            </w:r>
          </w:p>
        </w:tc>
        <w:tc>
          <w:tcPr>
            <w:tcW w:w="728" w:type="dxa"/>
            <w:tcBorders>
              <w:top w:val="single" w:sz="4" w:space="0" w:color="auto"/>
              <w:left w:val="single" w:sz="4" w:space="0" w:color="auto"/>
            </w:tcBorders>
            <w:shd w:val="clear" w:color="auto" w:fill="FFFFFF"/>
          </w:tcPr>
          <w:p w14:paraId="2276213F"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50" w:type="dxa"/>
            <w:tcBorders>
              <w:top w:val="single" w:sz="4" w:space="0" w:color="auto"/>
              <w:left w:val="single" w:sz="4" w:space="0" w:color="auto"/>
            </w:tcBorders>
            <w:shd w:val="clear" w:color="auto" w:fill="FFFFFF"/>
          </w:tcPr>
          <w:p w14:paraId="28E62197"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709" w:type="dxa"/>
            <w:tcBorders>
              <w:top w:val="single" w:sz="4" w:space="0" w:color="auto"/>
              <w:left w:val="single" w:sz="4" w:space="0" w:color="auto"/>
            </w:tcBorders>
            <w:shd w:val="clear" w:color="auto" w:fill="FFFFFF"/>
          </w:tcPr>
          <w:p w14:paraId="1FA37513"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40" w:type="dxa"/>
            <w:tcBorders>
              <w:top w:val="single" w:sz="4" w:space="0" w:color="auto"/>
              <w:left w:val="single" w:sz="4" w:space="0" w:color="auto"/>
              <w:right w:val="single" w:sz="4" w:space="0" w:color="auto"/>
            </w:tcBorders>
            <w:shd w:val="clear" w:color="auto" w:fill="FFFFFF"/>
          </w:tcPr>
          <w:p w14:paraId="5CCF1DDC"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w:t>
            </w:r>
          </w:p>
        </w:tc>
        <w:tc>
          <w:tcPr>
            <w:tcW w:w="1290" w:type="dxa"/>
            <w:tcBorders>
              <w:top w:val="single" w:sz="4" w:space="0" w:color="auto"/>
              <w:left w:val="single" w:sz="4" w:space="0" w:color="auto"/>
              <w:right w:val="single" w:sz="4" w:space="0" w:color="auto"/>
            </w:tcBorders>
            <w:shd w:val="clear" w:color="auto" w:fill="FFFFFF"/>
          </w:tcPr>
          <w:p w14:paraId="10B97776"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r>
      <w:tr w:rsidR="009A127F" w:rsidRPr="00ED26FA" w14:paraId="6FFB57F8" w14:textId="77777777" w:rsidTr="00DA136F">
        <w:trPr>
          <w:trHeight w:hRule="exact" w:val="352"/>
        </w:trPr>
        <w:tc>
          <w:tcPr>
            <w:tcW w:w="1608" w:type="dxa"/>
            <w:vMerge/>
            <w:tcBorders>
              <w:left w:val="single" w:sz="4" w:space="0" w:color="auto"/>
            </w:tcBorders>
            <w:shd w:val="clear" w:color="auto" w:fill="FFFFFF"/>
          </w:tcPr>
          <w:p w14:paraId="5134331A"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5A995711"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Образотворче мистецтво</w:t>
            </w:r>
          </w:p>
        </w:tc>
        <w:tc>
          <w:tcPr>
            <w:tcW w:w="728" w:type="dxa"/>
            <w:tcBorders>
              <w:top w:val="single" w:sz="4" w:space="0" w:color="auto"/>
              <w:left w:val="single" w:sz="4" w:space="0" w:color="auto"/>
            </w:tcBorders>
            <w:shd w:val="clear" w:color="auto" w:fill="FFFFFF"/>
          </w:tcPr>
          <w:p w14:paraId="47AE1339"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50" w:type="dxa"/>
            <w:tcBorders>
              <w:top w:val="single" w:sz="4" w:space="0" w:color="auto"/>
              <w:left w:val="single" w:sz="4" w:space="0" w:color="auto"/>
            </w:tcBorders>
            <w:shd w:val="clear" w:color="auto" w:fill="FFFFFF"/>
          </w:tcPr>
          <w:p w14:paraId="7C2448B2"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709" w:type="dxa"/>
            <w:tcBorders>
              <w:top w:val="single" w:sz="4" w:space="0" w:color="auto"/>
              <w:left w:val="single" w:sz="4" w:space="0" w:color="auto"/>
            </w:tcBorders>
            <w:shd w:val="clear" w:color="auto" w:fill="FFFFFF"/>
          </w:tcPr>
          <w:p w14:paraId="1705D073"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40" w:type="dxa"/>
            <w:tcBorders>
              <w:top w:val="single" w:sz="4" w:space="0" w:color="auto"/>
              <w:left w:val="single" w:sz="4" w:space="0" w:color="auto"/>
              <w:right w:val="single" w:sz="4" w:space="0" w:color="auto"/>
            </w:tcBorders>
            <w:shd w:val="clear" w:color="auto" w:fill="FFFFFF"/>
          </w:tcPr>
          <w:p w14:paraId="551A81F3"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w:t>
            </w:r>
          </w:p>
        </w:tc>
        <w:tc>
          <w:tcPr>
            <w:tcW w:w="1290" w:type="dxa"/>
            <w:tcBorders>
              <w:top w:val="single" w:sz="4" w:space="0" w:color="auto"/>
              <w:left w:val="single" w:sz="4" w:space="0" w:color="auto"/>
              <w:right w:val="single" w:sz="4" w:space="0" w:color="auto"/>
            </w:tcBorders>
            <w:shd w:val="clear" w:color="auto" w:fill="FFFFFF"/>
          </w:tcPr>
          <w:p w14:paraId="74F82DA0"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r>
      <w:tr w:rsidR="009A127F" w:rsidRPr="00ED26FA" w14:paraId="3A4120CC" w14:textId="77777777" w:rsidTr="00DA136F">
        <w:trPr>
          <w:trHeight w:hRule="exact" w:val="298"/>
        </w:trPr>
        <w:tc>
          <w:tcPr>
            <w:tcW w:w="1608" w:type="dxa"/>
            <w:vMerge/>
            <w:tcBorders>
              <w:left w:val="single" w:sz="4" w:space="0" w:color="auto"/>
            </w:tcBorders>
            <w:shd w:val="clear" w:color="auto" w:fill="FFFFFF"/>
          </w:tcPr>
          <w:p w14:paraId="186AC73F"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536A82FE"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Мистецтво</w:t>
            </w:r>
          </w:p>
        </w:tc>
        <w:tc>
          <w:tcPr>
            <w:tcW w:w="728" w:type="dxa"/>
            <w:tcBorders>
              <w:top w:val="single" w:sz="4" w:space="0" w:color="auto"/>
              <w:left w:val="single" w:sz="4" w:space="0" w:color="auto"/>
            </w:tcBorders>
            <w:shd w:val="clear" w:color="auto" w:fill="FFFFFF"/>
          </w:tcPr>
          <w:p w14:paraId="38303293"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w:t>
            </w:r>
          </w:p>
        </w:tc>
        <w:tc>
          <w:tcPr>
            <w:tcW w:w="850" w:type="dxa"/>
            <w:tcBorders>
              <w:top w:val="single" w:sz="4" w:space="0" w:color="auto"/>
              <w:left w:val="single" w:sz="4" w:space="0" w:color="auto"/>
            </w:tcBorders>
            <w:shd w:val="clear" w:color="auto" w:fill="FFFFFF"/>
          </w:tcPr>
          <w:p w14:paraId="2C110540"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2403258B"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40" w:type="dxa"/>
            <w:tcBorders>
              <w:top w:val="single" w:sz="4" w:space="0" w:color="auto"/>
              <w:left w:val="single" w:sz="4" w:space="0" w:color="auto"/>
              <w:right w:val="single" w:sz="4" w:space="0" w:color="auto"/>
            </w:tcBorders>
            <w:shd w:val="clear" w:color="auto" w:fill="FFFFFF"/>
          </w:tcPr>
          <w:p w14:paraId="27C40F4D"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1</w:t>
            </w:r>
          </w:p>
        </w:tc>
        <w:tc>
          <w:tcPr>
            <w:tcW w:w="1290" w:type="dxa"/>
            <w:tcBorders>
              <w:top w:val="single" w:sz="4" w:space="0" w:color="auto"/>
              <w:left w:val="single" w:sz="4" w:space="0" w:color="auto"/>
              <w:right w:val="single" w:sz="4" w:space="0" w:color="auto"/>
            </w:tcBorders>
            <w:shd w:val="clear" w:color="auto" w:fill="FFFFFF"/>
          </w:tcPr>
          <w:p w14:paraId="278BD397"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r>
      <w:tr w:rsidR="009A127F" w:rsidRPr="00ED26FA" w14:paraId="6E5CA2B3" w14:textId="77777777" w:rsidTr="00DA136F">
        <w:trPr>
          <w:trHeight w:hRule="exact" w:val="294"/>
        </w:trPr>
        <w:tc>
          <w:tcPr>
            <w:tcW w:w="1608" w:type="dxa"/>
            <w:vMerge w:val="restart"/>
            <w:tcBorders>
              <w:top w:val="single" w:sz="4" w:space="0" w:color="auto"/>
              <w:left w:val="single" w:sz="4" w:space="0" w:color="auto"/>
            </w:tcBorders>
            <w:shd w:val="clear" w:color="auto" w:fill="FFFFFF"/>
          </w:tcPr>
          <w:p w14:paraId="6F93FCE3" w14:textId="77777777" w:rsidR="009A127F" w:rsidRPr="00ED26FA" w:rsidRDefault="009A127F" w:rsidP="00ED26FA">
            <w:pPr>
              <w:widowControl w:val="0"/>
              <w:spacing w:after="48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Математика</w:t>
            </w:r>
          </w:p>
        </w:tc>
        <w:tc>
          <w:tcPr>
            <w:tcW w:w="3749" w:type="dxa"/>
            <w:tcBorders>
              <w:top w:val="single" w:sz="4" w:space="0" w:color="auto"/>
              <w:left w:val="single" w:sz="4" w:space="0" w:color="auto"/>
            </w:tcBorders>
            <w:shd w:val="clear" w:color="auto" w:fill="FFFFFF"/>
          </w:tcPr>
          <w:p w14:paraId="1B5974F2"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Математика</w:t>
            </w:r>
          </w:p>
        </w:tc>
        <w:tc>
          <w:tcPr>
            <w:tcW w:w="728" w:type="dxa"/>
            <w:tcBorders>
              <w:top w:val="single" w:sz="4" w:space="0" w:color="auto"/>
              <w:left w:val="single" w:sz="4" w:space="0" w:color="auto"/>
            </w:tcBorders>
            <w:shd w:val="clear" w:color="auto" w:fill="FFFFFF"/>
          </w:tcPr>
          <w:p w14:paraId="51E831B8"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4</w:t>
            </w:r>
          </w:p>
        </w:tc>
        <w:tc>
          <w:tcPr>
            <w:tcW w:w="850" w:type="dxa"/>
            <w:tcBorders>
              <w:top w:val="single" w:sz="4" w:space="0" w:color="auto"/>
              <w:left w:val="single" w:sz="4" w:space="0" w:color="auto"/>
            </w:tcBorders>
            <w:shd w:val="clear" w:color="auto" w:fill="FFFFFF"/>
          </w:tcPr>
          <w:p w14:paraId="53C83676"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4</w:t>
            </w:r>
          </w:p>
        </w:tc>
        <w:tc>
          <w:tcPr>
            <w:tcW w:w="709" w:type="dxa"/>
            <w:tcBorders>
              <w:top w:val="single" w:sz="4" w:space="0" w:color="auto"/>
              <w:left w:val="single" w:sz="4" w:space="0" w:color="auto"/>
            </w:tcBorders>
            <w:shd w:val="clear" w:color="auto" w:fill="FFFFFF"/>
          </w:tcPr>
          <w:p w14:paraId="42DE25CF"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40" w:type="dxa"/>
            <w:tcBorders>
              <w:top w:val="single" w:sz="4" w:space="0" w:color="auto"/>
              <w:left w:val="single" w:sz="4" w:space="0" w:color="auto"/>
              <w:right w:val="single" w:sz="4" w:space="0" w:color="auto"/>
            </w:tcBorders>
            <w:shd w:val="clear" w:color="auto" w:fill="FFFFFF"/>
          </w:tcPr>
          <w:p w14:paraId="5F5D40FA"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w:t>
            </w:r>
          </w:p>
        </w:tc>
        <w:tc>
          <w:tcPr>
            <w:tcW w:w="1290" w:type="dxa"/>
            <w:tcBorders>
              <w:top w:val="single" w:sz="4" w:space="0" w:color="auto"/>
              <w:left w:val="single" w:sz="4" w:space="0" w:color="auto"/>
              <w:right w:val="single" w:sz="4" w:space="0" w:color="auto"/>
            </w:tcBorders>
            <w:shd w:val="clear" w:color="auto" w:fill="FFFFFF"/>
          </w:tcPr>
          <w:p w14:paraId="17929B4D"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r>
      <w:tr w:rsidR="009A127F" w:rsidRPr="00ED26FA" w14:paraId="34FCBDC4" w14:textId="77777777" w:rsidTr="00DA136F">
        <w:trPr>
          <w:trHeight w:hRule="exact" w:val="298"/>
        </w:trPr>
        <w:tc>
          <w:tcPr>
            <w:tcW w:w="1608" w:type="dxa"/>
            <w:vMerge/>
            <w:tcBorders>
              <w:left w:val="single" w:sz="4" w:space="0" w:color="auto"/>
            </w:tcBorders>
            <w:shd w:val="clear" w:color="auto" w:fill="FFFFFF"/>
          </w:tcPr>
          <w:p w14:paraId="72DAA309"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48AD93C5"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Алгебра</w:t>
            </w:r>
          </w:p>
        </w:tc>
        <w:tc>
          <w:tcPr>
            <w:tcW w:w="728" w:type="dxa"/>
            <w:tcBorders>
              <w:top w:val="single" w:sz="4" w:space="0" w:color="auto"/>
              <w:left w:val="single" w:sz="4" w:space="0" w:color="auto"/>
            </w:tcBorders>
            <w:shd w:val="clear" w:color="auto" w:fill="FFFFFF"/>
          </w:tcPr>
          <w:p w14:paraId="460ABE03"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50" w:type="dxa"/>
            <w:tcBorders>
              <w:top w:val="single" w:sz="4" w:space="0" w:color="auto"/>
              <w:left w:val="single" w:sz="4" w:space="0" w:color="auto"/>
            </w:tcBorders>
            <w:shd w:val="clear" w:color="auto" w:fill="FFFFFF"/>
          </w:tcPr>
          <w:p w14:paraId="252863F1"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198EC8C7"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40" w:type="dxa"/>
            <w:tcBorders>
              <w:top w:val="single" w:sz="4" w:space="0" w:color="auto"/>
              <w:left w:val="single" w:sz="4" w:space="0" w:color="auto"/>
              <w:right w:val="single" w:sz="4" w:space="0" w:color="auto"/>
            </w:tcBorders>
            <w:shd w:val="clear" w:color="auto" w:fill="FFFFFF"/>
          </w:tcPr>
          <w:p w14:paraId="15B944ED"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7F95E846"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r>
      <w:tr w:rsidR="009A127F" w:rsidRPr="00ED26FA" w14:paraId="79BBAFC0" w14:textId="77777777" w:rsidTr="00DA136F">
        <w:trPr>
          <w:trHeight w:hRule="exact" w:val="289"/>
        </w:trPr>
        <w:tc>
          <w:tcPr>
            <w:tcW w:w="1608" w:type="dxa"/>
            <w:vMerge/>
            <w:tcBorders>
              <w:left w:val="single" w:sz="4" w:space="0" w:color="auto"/>
            </w:tcBorders>
            <w:shd w:val="clear" w:color="auto" w:fill="FFFFFF"/>
          </w:tcPr>
          <w:p w14:paraId="5F08D740"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7136A44A"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 xml:space="preserve">Г </w:t>
            </w:r>
            <w:proofErr w:type="spellStart"/>
            <w:r w:rsidRPr="00ED26FA">
              <w:rPr>
                <w:rFonts w:ascii="Times New Roman" w:eastAsia="Times New Roman" w:hAnsi="Times New Roman" w:cs="Times New Roman"/>
                <w:sz w:val="24"/>
                <w:szCs w:val="24"/>
                <w:shd w:val="clear" w:color="auto" w:fill="FFFFFF"/>
                <w:lang w:val="uk-UA" w:eastAsia="uk-UA" w:bidi="uk-UA"/>
              </w:rPr>
              <w:t>еометрія</w:t>
            </w:r>
            <w:proofErr w:type="spellEnd"/>
          </w:p>
        </w:tc>
        <w:tc>
          <w:tcPr>
            <w:tcW w:w="728" w:type="dxa"/>
            <w:tcBorders>
              <w:top w:val="single" w:sz="4" w:space="0" w:color="auto"/>
              <w:left w:val="single" w:sz="4" w:space="0" w:color="auto"/>
            </w:tcBorders>
            <w:shd w:val="clear" w:color="auto" w:fill="FFFFFF"/>
          </w:tcPr>
          <w:p w14:paraId="58499641"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50" w:type="dxa"/>
            <w:tcBorders>
              <w:top w:val="single" w:sz="4" w:space="0" w:color="auto"/>
              <w:left w:val="single" w:sz="4" w:space="0" w:color="auto"/>
            </w:tcBorders>
            <w:shd w:val="clear" w:color="auto" w:fill="FFFFFF"/>
          </w:tcPr>
          <w:p w14:paraId="1A1620B2"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5DF10169"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40" w:type="dxa"/>
            <w:tcBorders>
              <w:top w:val="single" w:sz="4" w:space="0" w:color="auto"/>
              <w:left w:val="single" w:sz="4" w:space="0" w:color="auto"/>
              <w:right w:val="single" w:sz="4" w:space="0" w:color="auto"/>
            </w:tcBorders>
            <w:shd w:val="clear" w:color="auto" w:fill="FFFFFF"/>
          </w:tcPr>
          <w:p w14:paraId="01D0148E"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26B14548"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r>
      <w:tr w:rsidR="009A127F" w:rsidRPr="00ED26FA" w14:paraId="00F00A80" w14:textId="77777777" w:rsidTr="00DA136F">
        <w:trPr>
          <w:trHeight w:hRule="exact" w:val="302"/>
        </w:trPr>
        <w:tc>
          <w:tcPr>
            <w:tcW w:w="1608" w:type="dxa"/>
            <w:vMerge w:val="restart"/>
            <w:tcBorders>
              <w:top w:val="single" w:sz="4" w:space="0" w:color="auto"/>
              <w:left w:val="single" w:sz="4" w:space="0" w:color="auto"/>
            </w:tcBorders>
            <w:shd w:val="clear" w:color="auto" w:fill="FFFFFF"/>
          </w:tcPr>
          <w:p w14:paraId="30524C5E" w14:textId="77777777" w:rsidR="009A127F" w:rsidRPr="00ED26FA" w:rsidRDefault="009A127F" w:rsidP="00ED26FA">
            <w:pPr>
              <w:widowControl w:val="0"/>
              <w:spacing w:after="18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Природознавство</w:t>
            </w:r>
          </w:p>
        </w:tc>
        <w:tc>
          <w:tcPr>
            <w:tcW w:w="3749" w:type="dxa"/>
            <w:tcBorders>
              <w:top w:val="single" w:sz="4" w:space="0" w:color="auto"/>
              <w:left w:val="single" w:sz="4" w:space="0" w:color="auto"/>
            </w:tcBorders>
            <w:shd w:val="clear" w:color="auto" w:fill="FFFFFF"/>
          </w:tcPr>
          <w:p w14:paraId="6048701D"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Природознавство</w:t>
            </w:r>
          </w:p>
        </w:tc>
        <w:tc>
          <w:tcPr>
            <w:tcW w:w="728" w:type="dxa"/>
            <w:tcBorders>
              <w:top w:val="single" w:sz="4" w:space="0" w:color="auto"/>
              <w:left w:val="single" w:sz="4" w:space="0" w:color="auto"/>
            </w:tcBorders>
            <w:shd w:val="clear" w:color="auto" w:fill="FFFFFF"/>
          </w:tcPr>
          <w:p w14:paraId="5601EAB1"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50" w:type="dxa"/>
            <w:tcBorders>
              <w:top w:val="single" w:sz="4" w:space="0" w:color="auto"/>
              <w:left w:val="single" w:sz="4" w:space="0" w:color="auto"/>
            </w:tcBorders>
            <w:shd w:val="clear" w:color="auto" w:fill="FFFFFF"/>
          </w:tcPr>
          <w:p w14:paraId="22956032"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5798141C"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40" w:type="dxa"/>
            <w:tcBorders>
              <w:top w:val="single" w:sz="4" w:space="0" w:color="auto"/>
              <w:left w:val="single" w:sz="4" w:space="0" w:color="auto"/>
              <w:right w:val="single" w:sz="4" w:space="0" w:color="auto"/>
            </w:tcBorders>
            <w:shd w:val="clear" w:color="auto" w:fill="FFFFFF"/>
          </w:tcPr>
          <w:p w14:paraId="00486DFD"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w:t>
            </w:r>
          </w:p>
        </w:tc>
        <w:tc>
          <w:tcPr>
            <w:tcW w:w="1290" w:type="dxa"/>
            <w:tcBorders>
              <w:top w:val="single" w:sz="4" w:space="0" w:color="auto"/>
              <w:left w:val="single" w:sz="4" w:space="0" w:color="auto"/>
              <w:right w:val="single" w:sz="4" w:space="0" w:color="auto"/>
            </w:tcBorders>
            <w:shd w:val="clear" w:color="auto" w:fill="FFFFFF"/>
          </w:tcPr>
          <w:p w14:paraId="75B02107"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r>
      <w:tr w:rsidR="009A127F" w:rsidRPr="00ED26FA" w14:paraId="3C87B8C4" w14:textId="77777777" w:rsidTr="00DA136F">
        <w:trPr>
          <w:trHeight w:hRule="exact" w:val="294"/>
        </w:trPr>
        <w:tc>
          <w:tcPr>
            <w:tcW w:w="1608" w:type="dxa"/>
            <w:vMerge/>
            <w:tcBorders>
              <w:left w:val="single" w:sz="4" w:space="0" w:color="auto"/>
            </w:tcBorders>
            <w:shd w:val="clear" w:color="auto" w:fill="FFFFFF"/>
          </w:tcPr>
          <w:p w14:paraId="13CF833B"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1AEA20CA"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Біологія</w:t>
            </w:r>
          </w:p>
        </w:tc>
        <w:tc>
          <w:tcPr>
            <w:tcW w:w="728" w:type="dxa"/>
            <w:tcBorders>
              <w:top w:val="single" w:sz="4" w:space="0" w:color="auto"/>
              <w:left w:val="single" w:sz="4" w:space="0" w:color="auto"/>
            </w:tcBorders>
            <w:shd w:val="clear" w:color="auto" w:fill="FFFFFF"/>
          </w:tcPr>
          <w:p w14:paraId="22F8A6C3"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w:t>
            </w:r>
          </w:p>
        </w:tc>
        <w:tc>
          <w:tcPr>
            <w:tcW w:w="850" w:type="dxa"/>
            <w:tcBorders>
              <w:top w:val="single" w:sz="4" w:space="0" w:color="auto"/>
              <w:left w:val="single" w:sz="4" w:space="0" w:color="auto"/>
            </w:tcBorders>
            <w:shd w:val="clear" w:color="auto" w:fill="FFFFFF"/>
          </w:tcPr>
          <w:p w14:paraId="3822399B"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709" w:type="dxa"/>
            <w:tcBorders>
              <w:top w:val="single" w:sz="4" w:space="0" w:color="auto"/>
              <w:left w:val="single" w:sz="4" w:space="0" w:color="auto"/>
            </w:tcBorders>
            <w:shd w:val="clear" w:color="auto" w:fill="FFFFFF"/>
          </w:tcPr>
          <w:p w14:paraId="1408B854"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40" w:type="dxa"/>
            <w:tcBorders>
              <w:top w:val="single" w:sz="4" w:space="0" w:color="auto"/>
              <w:left w:val="single" w:sz="4" w:space="0" w:color="auto"/>
              <w:right w:val="single" w:sz="4" w:space="0" w:color="auto"/>
            </w:tcBorders>
            <w:shd w:val="clear" w:color="auto" w:fill="FFFFFF"/>
          </w:tcPr>
          <w:p w14:paraId="2D94358D"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29D71D31"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r>
      <w:tr w:rsidR="009A127F" w:rsidRPr="00ED26FA" w14:paraId="62D3203B" w14:textId="77777777" w:rsidTr="00DA136F">
        <w:trPr>
          <w:trHeight w:hRule="exact" w:val="294"/>
        </w:trPr>
        <w:tc>
          <w:tcPr>
            <w:tcW w:w="1608" w:type="dxa"/>
            <w:vMerge/>
            <w:tcBorders>
              <w:left w:val="single" w:sz="4" w:space="0" w:color="auto"/>
            </w:tcBorders>
            <w:shd w:val="clear" w:color="auto" w:fill="FFFFFF"/>
          </w:tcPr>
          <w:p w14:paraId="3DC81A7C"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40ACD460"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Географія</w:t>
            </w:r>
          </w:p>
        </w:tc>
        <w:tc>
          <w:tcPr>
            <w:tcW w:w="728" w:type="dxa"/>
            <w:tcBorders>
              <w:top w:val="single" w:sz="4" w:space="0" w:color="auto"/>
              <w:left w:val="single" w:sz="4" w:space="0" w:color="auto"/>
            </w:tcBorders>
            <w:shd w:val="clear" w:color="auto" w:fill="FFFFFF"/>
          </w:tcPr>
          <w:p w14:paraId="415C2BBC"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50" w:type="dxa"/>
            <w:tcBorders>
              <w:top w:val="single" w:sz="4" w:space="0" w:color="auto"/>
              <w:left w:val="single" w:sz="4" w:space="0" w:color="auto"/>
            </w:tcBorders>
            <w:shd w:val="clear" w:color="auto" w:fill="FFFFFF"/>
          </w:tcPr>
          <w:p w14:paraId="0806A25E"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709" w:type="dxa"/>
            <w:tcBorders>
              <w:top w:val="single" w:sz="4" w:space="0" w:color="auto"/>
              <w:left w:val="single" w:sz="4" w:space="0" w:color="auto"/>
            </w:tcBorders>
            <w:shd w:val="clear" w:color="auto" w:fill="FFFFFF"/>
          </w:tcPr>
          <w:p w14:paraId="018FA62D"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40" w:type="dxa"/>
            <w:tcBorders>
              <w:top w:val="single" w:sz="4" w:space="0" w:color="auto"/>
              <w:left w:val="single" w:sz="4" w:space="0" w:color="auto"/>
              <w:right w:val="single" w:sz="4" w:space="0" w:color="auto"/>
            </w:tcBorders>
            <w:shd w:val="clear" w:color="auto" w:fill="FFFFFF"/>
          </w:tcPr>
          <w:p w14:paraId="7EE6BE65"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752335C8" w14:textId="77777777" w:rsidR="009A127F" w:rsidRPr="00ED26FA" w:rsidRDefault="009A127F" w:rsidP="00ED26FA">
            <w:pPr>
              <w:widowControl w:val="0"/>
              <w:spacing w:after="0" w:line="240" w:lineRule="auto"/>
              <w:ind w:left="26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1,5</w:t>
            </w:r>
          </w:p>
        </w:tc>
      </w:tr>
      <w:tr w:rsidR="009A127F" w:rsidRPr="00ED26FA" w14:paraId="4E2475D9" w14:textId="77777777" w:rsidTr="00DA136F">
        <w:trPr>
          <w:trHeight w:hRule="exact" w:val="302"/>
        </w:trPr>
        <w:tc>
          <w:tcPr>
            <w:tcW w:w="1608" w:type="dxa"/>
            <w:vMerge/>
            <w:tcBorders>
              <w:left w:val="single" w:sz="4" w:space="0" w:color="auto"/>
            </w:tcBorders>
            <w:shd w:val="clear" w:color="auto" w:fill="FFFFFF"/>
          </w:tcPr>
          <w:p w14:paraId="58886AE6"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0479CFE0"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Фізика</w:t>
            </w:r>
          </w:p>
        </w:tc>
        <w:tc>
          <w:tcPr>
            <w:tcW w:w="728" w:type="dxa"/>
            <w:tcBorders>
              <w:top w:val="single" w:sz="4" w:space="0" w:color="auto"/>
              <w:left w:val="single" w:sz="4" w:space="0" w:color="auto"/>
            </w:tcBorders>
            <w:shd w:val="clear" w:color="auto" w:fill="FFFFFF"/>
          </w:tcPr>
          <w:p w14:paraId="50288171"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50" w:type="dxa"/>
            <w:tcBorders>
              <w:top w:val="single" w:sz="4" w:space="0" w:color="auto"/>
              <w:left w:val="single" w:sz="4" w:space="0" w:color="auto"/>
            </w:tcBorders>
            <w:shd w:val="clear" w:color="auto" w:fill="FFFFFF"/>
          </w:tcPr>
          <w:p w14:paraId="3CFAA750"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76F18B0A"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40" w:type="dxa"/>
            <w:tcBorders>
              <w:top w:val="single" w:sz="4" w:space="0" w:color="auto"/>
              <w:left w:val="single" w:sz="4" w:space="0" w:color="auto"/>
              <w:right w:val="single" w:sz="4" w:space="0" w:color="auto"/>
            </w:tcBorders>
            <w:shd w:val="clear" w:color="auto" w:fill="FFFFFF"/>
          </w:tcPr>
          <w:p w14:paraId="2B6FFCD0"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02428CE9"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r>
      <w:tr w:rsidR="009A127F" w:rsidRPr="00ED26FA" w14:paraId="3CFFFEDD" w14:textId="77777777" w:rsidTr="00DA136F">
        <w:trPr>
          <w:trHeight w:hRule="exact" w:val="294"/>
        </w:trPr>
        <w:tc>
          <w:tcPr>
            <w:tcW w:w="1608" w:type="dxa"/>
            <w:vMerge/>
            <w:tcBorders>
              <w:left w:val="single" w:sz="4" w:space="0" w:color="auto"/>
            </w:tcBorders>
            <w:shd w:val="clear" w:color="auto" w:fill="FFFFFF"/>
          </w:tcPr>
          <w:p w14:paraId="67C9F04E"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tcBorders>
            <w:shd w:val="clear" w:color="auto" w:fill="FFFFFF"/>
          </w:tcPr>
          <w:p w14:paraId="4914D573"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Хімія</w:t>
            </w:r>
          </w:p>
        </w:tc>
        <w:tc>
          <w:tcPr>
            <w:tcW w:w="728" w:type="dxa"/>
            <w:tcBorders>
              <w:top w:val="single" w:sz="4" w:space="0" w:color="auto"/>
              <w:left w:val="single" w:sz="4" w:space="0" w:color="auto"/>
            </w:tcBorders>
            <w:shd w:val="clear" w:color="auto" w:fill="FFFFFF"/>
          </w:tcPr>
          <w:p w14:paraId="3F4D72F2"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850" w:type="dxa"/>
            <w:tcBorders>
              <w:top w:val="single" w:sz="4" w:space="0" w:color="auto"/>
              <w:left w:val="single" w:sz="4" w:space="0" w:color="auto"/>
            </w:tcBorders>
            <w:shd w:val="clear" w:color="auto" w:fill="FFFFFF"/>
          </w:tcPr>
          <w:p w14:paraId="193F8369"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Arial Narrow" w:hAnsi="Times New Roman" w:cs="Times New Roman"/>
                <w:sz w:val="24"/>
                <w:szCs w:val="24"/>
                <w:shd w:val="clear" w:color="auto" w:fill="FFFFFF"/>
                <w:lang w:val="uk-UA" w:eastAsia="uk-UA" w:bidi="uk-UA"/>
              </w:rPr>
              <w:t>-</w:t>
            </w:r>
          </w:p>
        </w:tc>
        <w:tc>
          <w:tcPr>
            <w:tcW w:w="709" w:type="dxa"/>
            <w:tcBorders>
              <w:top w:val="single" w:sz="4" w:space="0" w:color="auto"/>
              <w:left w:val="single" w:sz="4" w:space="0" w:color="auto"/>
            </w:tcBorders>
            <w:shd w:val="clear" w:color="auto" w:fill="FFFFFF"/>
          </w:tcPr>
          <w:p w14:paraId="34A11049"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1,5</w:t>
            </w:r>
          </w:p>
        </w:tc>
        <w:tc>
          <w:tcPr>
            <w:tcW w:w="840" w:type="dxa"/>
            <w:tcBorders>
              <w:top w:val="single" w:sz="4" w:space="0" w:color="auto"/>
              <w:left w:val="single" w:sz="4" w:space="0" w:color="auto"/>
              <w:right w:val="single" w:sz="4" w:space="0" w:color="auto"/>
            </w:tcBorders>
            <w:shd w:val="clear" w:color="auto" w:fill="FFFFFF"/>
          </w:tcPr>
          <w:p w14:paraId="21FAA2C1"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right w:val="single" w:sz="4" w:space="0" w:color="auto"/>
            </w:tcBorders>
            <w:shd w:val="clear" w:color="auto" w:fill="FFFFFF"/>
          </w:tcPr>
          <w:p w14:paraId="27427E9C"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r>
      <w:tr w:rsidR="009A127F" w:rsidRPr="00ED26FA" w14:paraId="3E08DF42" w14:textId="77777777" w:rsidTr="00DA136F">
        <w:trPr>
          <w:trHeight w:hRule="exact" w:val="313"/>
        </w:trPr>
        <w:tc>
          <w:tcPr>
            <w:tcW w:w="1608" w:type="dxa"/>
            <w:vMerge w:val="restart"/>
            <w:tcBorders>
              <w:top w:val="single" w:sz="4" w:space="0" w:color="auto"/>
              <w:left w:val="single" w:sz="4" w:space="0" w:color="auto"/>
            </w:tcBorders>
            <w:shd w:val="clear" w:color="auto" w:fill="FFFFFF"/>
          </w:tcPr>
          <w:p w14:paraId="43E1361B"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Технології</w:t>
            </w:r>
          </w:p>
        </w:tc>
        <w:tc>
          <w:tcPr>
            <w:tcW w:w="3749" w:type="dxa"/>
            <w:tcBorders>
              <w:top w:val="single" w:sz="4" w:space="0" w:color="auto"/>
              <w:left w:val="single" w:sz="4" w:space="0" w:color="auto"/>
              <w:bottom w:val="single" w:sz="4" w:space="0" w:color="auto"/>
            </w:tcBorders>
            <w:shd w:val="clear" w:color="auto" w:fill="FFFFFF"/>
          </w:tcPr>
          <w:p w14:paraId="31E59123"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Трудове навчання</w:t>
            </w:r>
          </w:p>
        </w:tc>
        <w:tc>
          <w:tcPr>
            <w:tcW w:w="728" w:type="dxa"/>
            <w:tcBorders>
              <w:top w:val="single" w:sz="4" w:space="0" w:color="auto"/>
              <w:left w:val="single" w:sz="4" w:space="0" w:color="auto"/>
              <w:bottom w:val="single" w:sz="4" w:space="0" w:color="auto"/>
            </w:tcBorders>
            <w:shd w:val="clear" w:color="auto" w:fill="FFFFFF"/>
          </w:tcPr>
          <w:p w14:paraId="4EFDB1B3"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tcBorders>
            <w:shd w:val="clear" w:color="auto" w:fill="FFFFFF"/>
          </w:tcPr>
          <w:p w14:paraId="7596EC87"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709" w:type="dxa"/>
            <w:tcBorders>
              <w:top w:val="single" w:sz="4" w:space="0" w:color="auto"/>
              <w:left w:val="single" w:sz="4" w:space="0" w:color="auto"/>
              <w:bottom w:val="single" w:sz="4" w:space="0" w:color="auto"/>
            </w:tcBorders>
            <w:shd w:val="clear" w:color="auto" w:fill="FFFFFF"/>
          </w:tcPr>
          <w:p w14:paraId="39FCE257"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358401A4"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1</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243FC8D8"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r>
      <w:tr w:rsidR="009A127F" w:rsidRPr="00ED26FA" w14:paraId="754C0736" w14:textId="77777777" w:rsidTr="00DA136F">
        <w:trPr>
          <w:trHeight w:hRule="exact" w:val="313"/>
        </w:trPr>
        <w:tc>
          <w:tcPr>
            <w:tcW w:w="1608" w:type="dxa"/>
            <w:vMerge/>
            <w:tcBorders>
              <w:left w:val="single" w:sz="4" w:space="0" w:color="auto"/>
              <w:bottom w:val="single" w:sz="4" w:space="0" w:color="auto"/>
            </w:tcBorders>
            <w:shd w:val="clear" w:color="auto" w:fill="FFFFFF"/>
          </w:tcPr>
          <w:p w14:paraId="7569CA2E"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bottom w:val="single" w:sz="4" w:space="0" w:color="auto"/>
            </w:tcBorders>
            <w:shd w:val="clear" w:color="auto" w:fill="FFFFFF"/>
          </w:tcPr>
          <w:p w14:paraId="767E336E"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Інформатика</w:t>
            </w:r>
          </w:p>
        </w:tc>
        <w:tc>
          <w:tcPr>
            <w:tcW w:w="728" w:type="dxa"/>
            <w:tcBorders>
              <w:top w:val="single" w:sz="4" w:space="0" w:color="auto"/>
              <w:left w:val="single" w:sz="4" w:space="0" w:color="auto"/>
              <w:bottom w:val="single" w:sz="4" w:space="0" w:color="auto"/>
            </w:tcBorders>
            <w:shd w:val="clear" w:color="auto" w:fill="FFFFFF"/>
          </w:tcPr>
          <w:p w14:paraId="6287F261"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50" w:type="dxa"/>
            <w:tcBorders>
              <w:top w:val="single" w:sz="4" w:space="0" w:color="auto"/>
              <w:left w:val="single" w:sz="4" w:space="0" w:color="auto"/>
              <w:bottom w:val="single" w:sz="4" w:space="0" w:color="auto"/>
            </w:tcBorders>
            <w:shd w:val="clear" w:color="auto" w:fill="FFFFFF"/>
          </w:tcPr>
          <w:p w14:paraId="146A50FA"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709" w:type="dxa"/>
            <w:tcBorders>
              <w:top w:val="single" w:sz="4" w:space="0" w:color="auto"/>
              <w:left w:val="single" w:sz="4" w:space="0" w:color="auto"/>
              <w:bottom w:val="single" w:sz="4" w:space="0" w:color="auto"/>
            </w:tcBorders>
            <w:shd w:val="clear" w:color="auto" w:fill="FFFFFF"/>
          </w:tcPr>
          <w:p w14:paraId="4DB14336"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246C57E5"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6B74A788"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2</w:t>
            </w:r>
          </w:p>
        </w:tc>
      </w:tr>
      <w:tr w:rsidR="009A127F" w:rsidRPr="00ED26FA" w14:paraId="2BE92A9A" w14:textId="77777777" w:rsidTr="00DA136F">
        <w:trPr>
          <w:trHeight w:hRule="exact" w:val="313"/>
        </w:trPr>
        <w:tc>
          <w:tcPr>
            <w:tcW w:w="1608" w:type="dxa"/>
            <w:vMerge w:val="restart"/>
            <w:tcBorders>
              <w:top w:val="single" w:sz="4" w:space="0" w:color="auto"/>
              <w:left w:val="single" w:sz="4" w:space="0" w:color="auto"/>
            </w:tcBorders>
            <w:shd w:val="clear" w:color="auto" w:fill="FFFFFF"/>
          </w:tcPr>
          <w:p w14:paraId="00BD97BC"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Здоров’я і</w:t>
            </w:r>
          </w:p>
          <w:p w14:paraId="0472B72E"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Фізична культура</w:t>
            </w:r>
          </w:p>
        </w:tc>
        <w:tc>
          <w:tcPr>
            <w:tcW w:w="3749" w:type="dxa"/>
            <w:tcBorders>
              <w:top w:val="single" w:sz="4" w:space="0" w:color="auto"/>
              <w:left w:val="single" w:sz="4" w:space="0" w:color="auto"/>
              <w:bottom w:val="single" w:sz="4" w:space="0" w:color="auto"/>
            </w:tcBorders>
            <w:shd w:val="clear" w:color="auto" w:fill="FFFFFF"/>
          </w:tcPr>
          <w:p w14:paraId="3FEA15D0"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Основи здоров’я</w:t>
            </w:r>
          </w:p>
        </w:tc>
        <w:tc>
          <w:tcPr>
            <w:tcW w:w="728" w:type="dxa"/>
            <w:tcBorders>
              <w:top w:val="single" w:sz="4" w:space="0" w:color="auto"/>
              <w:left w:val="single" w:sz="4" w:space="0" w:color="auto"/>
              <w:bottom w:val="single" w:sz="4" w:space="0" w:color="auto"/>
            </w:tcBorders>
            <w:shd w:val="clear" w:color="auto" w:fill="FFFFFF"/>
          </w:tcPr>
          <w:p w14:paraId="12539115"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50" w:type="dxa"/>
            <w:tcBorders>
              <w:top w:val="single" w:sz="4" w:space="0" w:color="auto"/>
              <w:left w:val="single" w:sz="4" w:space="0" w:color="auto"/>
              <w:bottom w:val="single" w:sz="4" w:space="0" w:color="auto"/>
            </w:tcBorders>
            <w:shd w:val="clear" w:color="auto" w:fill="FFFFFF"/>
          </w:tcPr>
          <w:p w14:paraId="2AF195EB"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709" w:type="dxa"/>
            <w:tcBorders>
              <w:top w:val="single" w:sz="4" w:space="0" w:color="auto"/>
              <w:left w:val="single" w:sz="4" w:space="0" w:color="auto"/>
              <w:bottom w:val="single" w:sz="4" w:space="0" w:color="auto"/>
            </w:tcBorders>
            <w:shd w:val="clear" w:color="auto" w:fill="FFFFFF"/>
          </w:tcPr>
          <w:p w14:paraId="11111032"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56A70E00"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1</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61D10CE9"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1</w:t>
            </w:r>
          </w:p>
        </w:tc>
      </w:tr>
      <w:tr w:rsidR="009A127F" w:rsidRPr="00ED26FA" w14:paraId="672A0130" w14:textId="77777777" w:rsidTr="00DA136F">
        <w:trPr>
          <w:trHeight w:hRule="exact" w:val="313"/>
        </w:trPr>
        <w:tc>
          <w:tcPr>
            <w:tcW w:w="1608" w:type="dxa"/>
            <w:vMerge/>
            <w:tcBorders>
              <w:left w:val="single" w:sz="4" w:space="0" w:color="auto"/>
              <w:bottom w:val="single" w:sz="4" w:space="0" w:color="auto"/>
            </w:tcBorders>
            <w:shd w:val="clear" w:color="auto" w:fill="FFFFFF"/>
          </w:tcPr>
          <w:p w14:paraId="2B141543" w14:textId="77777777" w:rsidR="009A127F" w:rsidRPr="00ED26FA" w:rsidRDefault="009A127F" w:rsidP="00ED26FA">
            <w:pPr>
              <w:spacing w:after="160" w:line="240" w:lineRule="auto"/>
              <w:rPr>
                <w:rFonts w:ascii="Times New Roman" w:eastAsia="Calibri" w:hAnsi="Times New Roman" w:cs="Times New Roman"/>
                <w:sz w:val="24"/>
                <w:szCs w:val="24"/>
                <w:lang w:val="uk-UA"/>
              </w:rPr>
            </w:pPr>
          </w:p>
        </w:tc>
        <w:tc>
          <w:tcPr>
            <w:tcW w:w="3749" w:type="dxa"/>
            <w:tcBorders>
              <w:top w:val="single" w:sz="4" w:space="0" w:color="auto"/>
              <w:left w:val="single" w:sz="4" w:space="0" w:color="auto"/>
              <w:bottom w:val="single" w:sz="4" w:space="0" w:color="auto"/>
            </w:tcBorders>
            <w:shd w:val="clear" w:color="auto" w:fill="FFFFFF"/>
          </w:tcPr>
          <w:p w14:paraId="3C807179"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Фізична культура</w:t>
            </w:r>
          </w:p>
        </w:tc>
        <w:tc>
          <w:tcPr>
            <w:tcW w:w="728" w:type="dxa"/>
            <w:tcBorders>
              <w:top w:val="single" w:sz="4" w:space="0" w:color="auto"/>
              <w:left w:val="single" w:sz="4" w:space="0" w:color="auto"/>
              <w:bottom w:val="single" w:sz="4" w:space="0" w:color="auto"/>
            </w:tcBorders>
            <w:shd w:val="clear" w:color="auto" w:fill="FFFFFF"/>
          </w:tcPr>
          <w:p w14:paraId="268E0966"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3</w:t>
            </w:r>
          </w:p>
        </w:tc>
        <w:tc>
          <w:tcPr>
            <w:tcW w:w="850" w:type="dxa"/>
            <w:tcBorders>
              <w:top w:val="single" w:sz="4" w:space="0" w:color="auto"/>
              <w:left w:val="single" w:sz="4" w:space="0" w:color="auto"/>
              <w:bottom w:val="single" w:sz="4" w:space="0" w:color="auto"/>
            </w:tcBorders>
            <w:shd w:val="clear" w:color="auto" w:fill="FFFFFF"/>
          </w:tcPr>
          <w:p w14:paraId="320B4ABF"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3</w:t>
            </w:r>
          </w:p>
        </w:tc>
        <w:tc>
          <w:tcPr>
            <w:tcW w:w="709" w:type="dxa"/>
            <w:tcBorders>
              <w:top w:val="single" w:sz="4" w:space="0" w:color="auto"/>
              <w:left w:val="single" w:sz="4" w:space="0" w:color="auto"/>
              <w:bottom w:val="single" w:sz="4" w:space="0" w:color="auto"/>
            </w:tcBorders>
            <w:shd w:val="clear" w:color="auto" w:fill="FFFFFF"/>
          </w:tcPr>
          <w:p w14:paraId="763F602B"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3</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78594934"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3</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145A4C33" w14:textId="77777777" w:rsidR="009A127F" w:rsidRPr="00ED26FA" w:rsidRDefault="009A127F" w:rsidP="00ED26FA">
            <w:pPr>
              <w:widowControl w:val="0"/>
              <w:spacing w:after="0" w:line="240" w:lineRule="auto"/>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3</w:t>
            </w:r>
          </w:p>
        </w:tc>
      </w:tr>
      <w:tr w:rsidR="009A127F" w:rsidRPr="00ED26FA" w14:paraId="68850D78" w14:textId="77777777" w:rsidTr="00DA136F">
        <w:trPr>
          <w:trHeight w:hRule="exact" w:val="313"/>
        </w:trPr>
        <w:tc>
          <w:tcPr>
            <w:tcW w:w="1608" w:type="dxa"/>
            <w:tcBorders>
              <w:top w:val="single" w:sz="4" w:space="0" w:color="auto"/>
              <w:left w:val="single" w:sz="4" w:space="0" w:color="auto"/>
              <w:bottom w:val="single" w:sz="4" w:space="0" w:color="auto"/>
            </w:tcBorders>
            <w:shd w:val="clear" w:color="auto" w:fill="FFFFFF"/>
          </w:tcPr>
          <w:p w14:paraId="517C8546" w14:textId="77777777" w:rsidR="009A127F" w:rsidRPr="00ED26FA" w:rsidRDefault="009A127F" w:rsidP="00ED26FA">
            <w:pPr>
              <w:widowControl w:val="0"/>
              <w:spacing w:after="0" w:line="240" w:lineRule="auto"/>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shd w:val="clear" w:color="auto" w:fill="FFFFFF"/>
                <w:lang w:val="uk-UA" w:eastAsia="uk-UA" w:bidi="uk-UA"/>
              </w:rPr>
              <w:t>Разом</w:t>
            </w:r>
          </w:p>
        </w:tc>
        <w:tc>
          <w:tcPr>
            <w:tcW w:w="3749" w:type="dxa"/>
            <w:tcBorders>
              <w:top w:val="single" w:sz="4" w:space="0" w:color="auto"/>
              <w:left w:val="single" w:sz="4" w:space="0" w:color="auto"/>
              <w:bottom w:val="single" w:sz="4" w:space="0" w:color="auto"/>
            </w:tcBorders>
            <w:shd w:val="clear" w:color="auto" w:fill="FFFFFF"/>
          </w:tcPr>
          <w:p w14:paraId="3111AB6B" w14:textId="77777777" w:rsidR="009A127F" w:rsidRPr="00ED26FA" w:rsidRDefault="009A127F" w:rsidP="00ED26FA">
            <w:pPr>
              <w:widowControl w:val="0"/>
              <w:spacing w:after="0" w:line="240" w:lineRule="auto"/>
              <w:ind w:left="200"/>
              <w:rPr>
                <w:rFonts w:ascii="Times New Roman" w:eastAsia="Times New Roman" w:hAnsi="Times New Roman" w:cs="Times New Roman"/>
                <w:sz w:val="24"/>
                <w:szCs w:val="24"/>
                <w:lang w:val="uk-UA"/>
              </w:rPr>
            </w:pPr>
          </w:p>
        </w:tc>
        <w:tc>
          <w:tcPr>
            <w:tcW w:w="728" w:type="dxa"/>
            <w:tcBorders>
              <w:top w:val="single" w:sz="4" w:space="0" w:color="auto"/>
              <w:left w:val="single" w:sz="4" w:space="0" w:color="auto"/>
              <w:bottom w:val="single" w:sz="4" w:space="0" w:color="auto"/>
            </w:tcBorders>
            <w:shd w:val="clear" w:color="auto" w:fill="FFFFFF"/>
          </w:tcPr>
          <w:p w14:paraId="0DE9EB4F" w14:textId="77777777" w:rsidR="009A127F" w:rsidRPr="00ED26FA" w:rsidRDefault="009A127F" w:rsidP="00ED26FA">
            <w:pPr>
              <w:widowControl w:val="0"/>
              <w:spacing w:after="0" w:line="240" w:lineRule="auto"/>
              <w:ind w:left="20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26,5</w:t>
            </w:r>
          </w:p>
        </w:tc>
        <w:tc>
          <w:tcPr>
            <w:tcW w:w="850" w:type="dxa"/>
            <w:tcBorders>
              <w:top w:val="single" w:sz="4" w:space="0" w:color="auto"/>
              <w:left w:val="single" w:sz="4" w:space="0" w:color="auto"/>
              <w:bottom w:val="single" w:sz="4" w:space="0" w:color="auto"/>
            </w:tcBorders>
            <w:shd w:val="clear" w:color="auto" w:fill="FFFFFF"/>
          </w:tcPr>
          <w:p w14:paraId="61F4FB75" w14:textId="77777777" w:rsidR="009A127F" w:rsidRPr="00ED26FA" w:rsidRDefault="009A127F" w:rsidP="00ED26FA">
            <w:pPr>
              <w:widowControl w:val="0"/>
              <w:spacing w:after="0" w:line="240" w:lineRule="auto"/>
              <w:ind w:left="30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29,5</w:t>
            </w:r>
          </w:p>
        </w:tc>
        <w:tc>
          <w:tcPr>
            <w:tcW w:w="709" w:type="dxa"/>
            <w:tcBorders>
              <w:top w:val="single" w:sz="4" w:space="0" w:color="auto"/>
              <w:left w:val="single" w:sz="4" w:space="0" w:color="auto"/>
              <w:bottom w:val="single" w:sz="4" w:space="0" w:color="auto"/>
            </w:tcBorders>
            <w:shd w:val="clear" w:color="auto" w:fill="FFFFFF"/>
          </w:tcPr>
          <w:p w14:paraId="0E5F9578" w14:textId="77777777" w:rsidR="009A127F" w:rsidRPr="00ED26FA" w:rsidRDefault="009A127F" w:rsidP="00ED26FA">
            <w:pPr>
              <w:widowControl w:val="0"/>
              <w:spacing w:after="0" w:line="240" w:lineRule="auto"/>
              <w:ind w:left="2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31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03F5C788"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28,5 +3</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06F462F5" w14:textId="77777777" w:rsidR="009A127F" w:rsidRPr="00ED26FA" w:rsidRDefault="009A127F" w:rsidP="00ED26FA">
            <w:pPr>
              <w:widowControl w:val="0"/>
              <w:spacing w:after="0" w:line="240" w:lineRule="auto"/>
              <w:jc w:val="center"/>
              <w:rPr>
                <w:rFonts w:ascii="Times New Roman" w:eastAsia="Times New Roman" w:hAnsi="Times New Roman" w:cs="Times New Roman"/>
                <w:bCs/>
                <w:sz w:val="24"/>
                <w:szCs w:val="24"/>
                <w:shd w:val="clear" w:color="auto" w:fill="FFFFFF"/>
                <w:lang w:val="uk-UA" w:eastAsia="uk-UA" w:bidi="uk-UA"/>
              </w:rPr>
            </w:pPr>
            <w:r w:rsidRPr="00ED26FA">
              <w:rPr>
                <w:rFonts w:ascii="Times New Roman" w:eastAsia="Times New Roman" w:hAnsi="Times New Roman" w:cs="Times New Roman"/>
                <w:bCs/>
                <w:sz w:val="24"/>
                <w:szCs w:val="24"/>
                <w:shd w:val="clear" w:color="auto" w:fill="FFFFFF"/>
                <w:lang w:val="uk-UA" w:eastAsia="uk-UA" w:bidi="uk-UA"/>
              </w:rPr>
              <w:t>33</w:t>
            </w:r>
          </w:p>
        </w:tc>
      </w:tr>
      <w:tr w:rsidR="009A127F" w:rsidRPr="00ED26FA" w14:paraId="19148F45" w14:textId="77777777" w:rsidTr="00DA136F">
        <w:trPr>
          <w:trHeight w:hRule="exact" w:val="285"/>
        </w:trPr>
        <w:tc>
          <w:tcPr>
            <w:tcW w:w="5357" w:type="dxa"/>
            <w:gridSpan w:val="2"/>
            <w:tcBorders>
              <w:top w:val="single" w:sz="4" w:space="0" w:color="auto"/>
              <w:left w:val="single" w:sz="4" w:space="0" w:color="auto"/>
              <w:bottom w:val="single" w:sz="4" w:space="0" w:color="auto"/>
            </w:tcBorders>
            <w:shd w:val="clear" w:color="auto" w:fill="FFFFFF"/>
          </w:tcPr>
          <w:p w14:paraId="5362A4D6"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sz w:val="24"/>
                <w:szCs w:val="24"/>
                <w:shd w:val="clear" w:color="auto" w:fill="FFFFFF"/>
                <w:lang w:val="uk-UA" w:eastAsia="uk-UA" w:bidi="uk-UA"/>
              </w:rPr>
              <w:t>Варіативна складова</w:t>
            </w:r>
          </w:p>
        </w:tc>
        <w:tc>
          <w:tcPr>
            <w:tcW w:w="728" w:type="dxa"/>
            <w:tcBorders>
              <w:top w:val="single" w:sz="4" w:space="0" w:color="auto"/>
              <w:left w:val="single" w:sz="4" w:space="0" w:color="auto"/>
              <w:bottom w:val="single" w:sz="4" w:space="0" w:color="auto"/>
            </w:tcBorders>
            <w:shd w:val="clear" w:color="auto" w:fill="FFFFFF"/>
          </w:tcPr>
          <w:p w14:paraId="0A5A8355"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w:t>
            </w:r>
          </w:p>
        </w:tc>
        <w:tc>
          <w:tcPr>
            <w:tcW w:w="850" w:type="dxa"/>
            <w:tcBorders>
              <w:top w:val="single" w:sz="4" w:space="0" w:color="auto"/>
              <w:left w:val="single" w:sz="4" w:space="0" w:color="auto"/>
              <w:bottom w:val="single" w:sz="4" w:space="0" w:color="auto"/>
            </w:tcBorders>
            <w:shd w:val="clear" w:color="auto" w:fill="FFFFFF"/>
          </w:tcPr>
          <w:p w14:paraId="4D6D0255"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w:t>
            </w:r>
          </w:p>
        </w:tc>
        <w:tc>
          <w:tcPr>
            <w:tcW w:w="709" w:type="dxa"/>
            <w:tcBorders>
              <w:top w:val="single" w:sz="4" w:space="0" w:color="auto"/>
              <w:left w:val="single" w:sz="4" w:space="0" w:color="auto"/>
              <w:bottom w:val="single" w:sz="4" w:space="0" w:color="auto"/>
            </w:tcBorders>
            <w:shd w:val="clear" w:color="auto" w:fill="FFFFFF"/>
          </w:tcPr>
          <w:p w14:paraId="69FF6865" w14:textId="77777777" w:rsidR="009A127F" w:rsidRPr="00ED26FA" w:rsidRDefault="006B53FD" w:rsidP="00ED26FA">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0654CBA7" w14:textId="77777777" w:rsidR="009A127F" w:rsidRPr="00ED26FA" w:rsidRDefault="006B53FD" w:rsidP="00ED26FA">
            <w:pPr>
              <w:widowControl w:val="0"/>
              <w:spacing w:after="0" w:line="240" w:lineRule="auto"/>
              <w:jc w:val="center"/>
              <w:rPr>
                <w:rFonts w:ascii="Times New Roman" w:eastAsia="Times New Roman" w:hAnsi="Times New Roman" w:cs="Times New Roman"/>
                <w:bCs/>
                <w:sz w:val="24"/>
                <w:szCs w:val="24"/>
                <w:shd w:val="clear" w:color="auto" w:fill="FFFFFF"/>
                <w:lang w:val="uk-UA" w:eastAsia="uk-UA" w:bidi="uk-UA"/>
              </w:rPr>
            </w:pPr>
            <w:r>
              <w:rPr>
                <w:rFonts w:ascii="Times New Roman" w:eastAsia="Times New Roman" w:hAnsi="Times New Roman" w:cs="Times New Roman"/>
                <w:bCs/>
                <w:sz w:val="24"/>
                <w:szCs w:val="24"/>
                <w:shd w:val="clear" w:color="auto" w:fill="FFFFFF"/>
                <w:lang w:val="uk-UA" w:eastAsia="uk-UA" w:bidi="uk-UA"/>
              </w:rPr>
              <w:t>-</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7E157ACA" w14:textId="77777777" w:rsidR="009A127F" w:rsidRPr="00ED26FA" w:rsidRDefault="006B53FD" w:rsidP="00ED26FA">
            <w:pPr>
              <w:tabs>
                <w:tab w:val="left" w:pos="2295"/>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9A127F" w:rsidRPr="00ED26FA" w14:paraId="7A2EA656" w14:textId="77777777" w:rsidTr="00DA136F">
        <w:trPr>
          <w:trHeight w:hRule="exact" w:val="320"/>
        </w:trPr>
        <w:tc>
          <w:tcPr>
            <w:tcW w:w="5357" w:type="dxa"/>
            <w:gridSpan w:val="2"/>
            <w:tcBorders>
              <w:top w:val="single" w:sz="4" w:space="0" w:color="auto"/>
              <w:left w:val="single" w:sz="4" w:space="0" w:color="auto"/>
              <w:bottom w:val="single" w:sz="4" w:space="0" w:color="auto"/>
            </w:tcBorders>
            <w:shd w:val="clear" w:color="auto" w:fill="FFFFFF"/>
          </w:tcPr>
          <w:p w14:paraId="44C91585" w14:textId="77777777" w:rsidR="009A127F" w:rsidRPr="00ED26FA" w:rsidRDefault="009A127F" w:rsidP="00ED26FA">
            <w:pPr>
              <w:widowControl w:val="0"/>
              <w:spacing w:after="0" w:line="240" w:lineRule="auto"/>
              <w:rPr>
                <w:rFonts w:ascii="Times New Roman" w:eastAsia="Times New Roman" w:hAnsi="Times New Roman" w:cs="Times New Roman"/>
                <w:sz w:val="24"/>
                <w:szCs w:val="24"/>
                <w:shd w:val="clear" w:color="auto" w:fill="FFFFFF"/>
                <w:lang w:val="uk-UA" w:eastAsia="uk-UA" w:bidi="uk-UA"/>
              </w:rPr>
            </w:pPr>
            <w:r w:rsidRPr="00ED26FA">
              <w:rPr>
                <w:rFonts w:ascii="Times New Roman" w:eastAsia="Times New Roman" w:hAnsi="Times New Roman" w:cs="Times New Roman"/>
                <w:sz w:val="24"/>
                <w:szCs w:val="24"/>
                <w:shd w:val="clear" w:color="auto" w:fill="FFFFFF"/>
                <w:lang w:val="uk-UA" w:eastAsia="uk-UA" w:bidi="uk-UA"/>
              </w:rPr>
              <w:t>Чеська мова</w:t>
            </w:r>
          </w:p>
        </w:tc>
        <w:tc>
          <w:tcPr>
            <w:tcW w:w="728" w:type="dxa"/>
            <w:tcBorders>
              <w:top w:val="single" w:sz="4" w:space="0" w:color="auto"/>
              <w:left w:val="single" w:sz="4" w:space="0" w:color="auto"/>
              <w:bottom w:val="single" w:sz="4" w:space="0" w:color="auto"/>
            </w:tcBorders>
            <w:shd w:val="clear" w:color="auto" w:fill="FFFFFF"/>
          </w:tcPr>
          <w:p w14:paraId="714B65C8" w14:textId="77777777" w:rsidR="009A127F" w:rsidRPr="00ED26FA" w:rsidRDefault="006B53FD" w:rsidP="00ED26FA">
            <w:pPr>
              <w:widowControl w:val="0"/>
              <w:spacing w:after="0" w:line="240" w:lineRule="auto"/>
              <w:jc w:val="center"/>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1</w:t>
            </w:r>
          </w:p>
        </w:tc>
        <w:tc>
          <w:tcPr>
            <w:tcW w:w="850" w:type="dxa"/>
            <w:tcBorders>
              <w:top w:val="single" w:sz="4" w:space="0" w:color="auto"/>
              <w:left w:val="single" w:sz="4" w:space="0" w:color="auto"/>
              <w:bottom w:val="single" w:sz="4" w:space="0" w:color="auto"/>
            </w:tcBorders>
            <w:shd w:val="clear" w:color="auto" w:fill="FFFFFF"/>
          </w:tcPr>
          <w:p w14:paraId="748C9B05" w14:textId="77777777" w:rsidR="009A127F" w:rsidRPr="00ED26FA" w:rsidRDefault="00A235D6" w:rsidP="00ED26FA">
            <w:pPr>
              <w:widowControl w:val="0"/>
              <w:spacing w:after="0" w:line="240" w:lineRule="auto"/>
              <w:jc w:val="center"/>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1</w:t>
            </w:r>
          </w:p>
        </w:tc>
        <w:tc>
          <w:tcPr>
            <w:tcW w:w="709" w:type="dxa"/>
            <w:tcBorders>
              <w:top w:val="single" w:sz="4" w:space="0" w:color="auto"/>
              <w:left w:val="single" w:sz="4" w:space="0" w:color="auto"/>
              <w:bottom w:val="single" w:sz="4" w:space="0" w:color="auto"/>
            </w:tcBorders>
            <w:shd w:val="clear" w:color="auto" w:fill="FFFFFF"/>
          </w:tcPr>
          <w:p w14:paraId="51240846" w14:textId="77777777" w:rsidR="009A127F" w:rsidRPr="00ED26FA" w:rsidRDefault="006B53FD" w:rsidP="00ED26FA">
            <w:pPr>
              <w:widowControl w:val="0"/>
              <w:spacing w:after="0" w:line="240" w:lineRule="auto"/>
              <w:ind w:left="2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6E5E5033" w14:textId="77777777" w:rsidR="009A127F" w:rsidRPr="00ED26FA" w:rsidRDefault="006B53FD" w:rsidP="00ED26FA">
            <w:pPr>
              <w:widowControl w:val="0"/>
              <w:spacing w:after="0" w:line="240" w:lineRule="auto"/>
              <w:jc w:val="center"/>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3337AE83"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w:t>
            </w:r>
          </w:p>
        </w:tc>
      </w:tr>
      <w:tr w:rsidR="00A235D6" w:rsidRPr="00ED26FA" w14:paraId="49423AB3" w14:textId="77777777" w:rsidTr="00DA136F">
        <w:trPr>
          <w:trHeight w:hRule="exact" w:val="320"/>
        </w:trPr>
        <w:tc>
          <w:tcPr>
            <w:tcW w:w="5357" w:type="dxa"/>
            <w:gridSpan w:val="2"/>
            <w:tcBorders>
              <w:top w:val="single" w:sz="4" w:space="0" w:color="auto"/>
              <w:left w:val="single" w:sz="4" w:space="0" w:color="auto"/>
              <w:bottom w:val="single" w:sz="4" w:space="0" w:color="auto"/>
            </w:tcBorders>
            <w:shd w:val="clear" w:color="auto" w:fill="FFFFFF"/>
          </w:tcPr>
          <w:p w14:paraId="6AB02DC5" w14:textId="77777777" w:rsidR="00A235D6" w:rsidRPr="00ED26FA" w:rsidRDefault="00A235D6" w:rsidP="00ED26FA">
            <w:pPr>
              <w:widowControl w:val="0"/>
              <w:spacing w:after="0" w:line="240" w:lineRule="auto"/>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Захист України</w:t>
            </w:r>
          </w:p>
        </w:tc>
        <w:tc>
          <w:tcPr>
            <w:tcW w:w="728" w:type="dxa"/>
            <w:tcBorders>
              <w:top w:val="single" w:sz="4" w:space="0" w:color="auto"/>
              <w:left w:val="single" w:sz="4" w:space="0" w:color="auto"/>
              <w:bottom w:val="single" w:sz="4" w:space="0" w:color="auto"/>
            </w:tcBorders>
            <w:shd w:val="clear" w:color="auto" w:fill="FFFFFF"/>
          </w:tcPr>
          <w:p w14:paraId="03D8DA94" w14:textId="77777777" w:rsidR="00A235D6" w:rsidRDefault="00A235D6" w:rsidP="00ED26FA">
            <w:pPr>
              <w:widowControl w:val="0"/>
              <w:spacing w:after="0" w:line="240" w:lineRule="auto"/>
              <w:jc w:val="center"/>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w:t>
            </w:r>
          </w:p>
        </w:tc>
        <w:tc>
          <w:tcPr>
            <w:tcW w:w="850" w:type="dxa"/>
            <w:tcBorders>
              <w:top w:val="single" w:sz="4" w:space="0" w:color="auto"/>
              <w:left w:val="single" w:sz="4" w:space="0" w:color="auto"/>
              <w:bottom w:val="single" w:sz="4" w:space="0" w:color="auto"/>
            </w:tcBorders>
            <w:shd w:val="clear" w:color="auto" w:fill="FFFFFF"/>
          </w:tcPr>
          <w:p w14:paraId="3146047B" w14:textId="77777777" w:rsidR="00A235D6" w:rsidRDefault="00A235D6" w:rsidP="00ED26FA">
            <w:pPr>
              <w:widowControl w:val="0"/>
              <w:spacing w:after="0" w:line="240" w:lineRule="auto"/>
              <w:jc w:val="center"/>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w:t>
            </w:r>
          </w:p>
        </w:tc>
        <w:tc>
          <w:tcPr>
            <w:tcW w:w="709" w:type="dxa"/>
            <w:tcBorders>
              <w:top w:val="single" w:sz="4" w:space="0" w:color="auto"/>
              <w:left w:val="single" w:sz="4" w:space="0" w:color="auto"/>
              <w:bottom w:val="single" w:sz="4" w:space="0" w:color="auto"/>
            </w:tcBorders>
            <w:shd w:val="clear" w:color="auto" w:fill="FFFFFF"/>
          </w:tcPr>
          <w:p w14:paraId="6626BCAC" w14:textId="77777777" w:rsidR="00A235D6" w:rsidRDefault="00A235D6" w:rsidP="00ED26FA">
            <w:pPr>
              <w:widowControl w:val="0"/>
              <w:spacing w:after="0" w:line="240" w:lineRule="auto"/>
              <w:ind w:left="26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7720F217" w14:textId="77777777" w:rsidR="00A235D6" w:rsidRDefault="00A235D6" w:rsidP="00ED26FA">
            <w:pPr>
              <w:widowControl w:val="0"/>
              <w:spacing w:after="0" w:line="240" w:lineRule="auto"/>
              <w:jc w:val="center"/>
              <w:rPr>
                <w:rFonts w:ascii="Times New Roman" w:eastAsia="Times New Roman" w:hAnsi="Times New Roman" w:cs="Times New Roman"/>
                <w:sz w:val="24"/>
                <w:szCs w:val="24"/>
                <w:shd w:val="clear" w:color="auto" w:fill="FFFFFF"/>
                <w:lang w:val="uk-UA" w:eastAsia="uk-UA" w:bidi="uk-UA"/>
              </w:rPr>
            </w:pPr>
            <w:r>
              <w:rPr>
                <w:rFonts w:ascii="Times New Roman" w:eastAsia="Times New Roman" w:hAnsi="Times New Roman" w:cs="Times New Roman"/>
                <w:sz w:val="24"/>
                <w:szCs w:val="24"/>
                <w:shd w:val="clear" w:color="auto" w:fill="FFFFFF"/>
                <w:lang w:val="uk-UA" w:eastAsia="uk-UA" w:bidi="uk-UA"/>
              </w:rPr>
              <w:t>0,5</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45F453DE" w14:textId="77777777" w:rsidR="00A235D6" w:rsidRPr="00ED26FA" w:rsidRDefault="00A235D6" w:rsidP="00ED26FA">
            <w:pPr>
              <w:tabs>
                <w:tab w:val="left" w:pos="2295"/>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r>
      <w:tr w:rsidR="009A127F" w:rsidRPr="00ED26FA" w14:paraId="5A802EBB" w14:textId="77777777" w:rsidTr="00DA136F">
        <w:trPr>
          <w:trHeight w:hRule="exact" w:val="396"/>
        </w:trPr>
        <w:tc>
          <w:tcPr>
            <w:tcW w:w="5357" w:type="dxa"/>
            <w:gridSpan w:val="2"/>
            <w:tcBorders>
              <w:top w:val="single" w:sz="4" w:space="0" w:color="auto"/>
              <w:left w:val="single" w:sz="4" w:space="0" w:color="auto"/>
              <w:bottom w:val="single" w:sz="4" w:space="0" w:color="auto"/>
            </w:tcBorders>
            <w:shd w:val="clear" w:color="auto" w:fill="FFFFFF"/>
          </w:tcPr>
          <w:p w14:paraId="0CD2B0B5"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Гранично допустиме навчальне навантаження</w:t>
            </w:r>
          </w:p>
        </w:tc>
        <w:tc>
          <w:tcPr>
            <w:tcW w:w="728" w:type="dxa"/>
            <w:tcBorders>
              <w:top w:val="single" w:sz="4" w:space="0" w:color="auto"/>
              <w:left w:val="single" w:sz="4" w:space="0" w:color="auto"/>
              <w:bottom w:val="single" w:sz="4" w:space="0" w:color="auto"/>
            </w:tcBorders>
            <w:shd w:val="clear" w:color="auto" w:fill="FFFFFF"/>
          </w:tcPr>
          <w:p w14:paraId="09D1D4C4" w14:textId="77777777" w:rsidR="009A127F" w:rsidRPr="00ED26FA" w:rsidRDefault="009A127F" w:rsidP="00ED26FA">
            <w:pPr>
              <w:widowControl w:val="0"/>
              <w:spacing w:after="0" w:line="240" w:lineRule="auto"/>
              <w:ind w:left="30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28</w:t>
            </w:r>
          </w:p>
        </w:tc>
        <w:tc>
          <w:tcPr>
            <w:tcW w:w="850" w:type="dxa"/>
            <w:tcBorders>
              <w:top w:val="single" w:sz="4" w:space="0" w:color="auto"/>
              <w:left w:val="single" w:sz="4" w:space="0" w:color="auto"/>
              <w:bottom w:val="single" w:sz="4" w:space="0" w:color="auto"/>
            </w:tcBorders>
            <w:shd w:val="clear" w:color="auto" w:fill="FFFFFF"/>
          </w:tcPr>
          <w:p w14:paraId="51DC21D8" w14:textId="77777777" w:rsidR="009A127F" w:rsidRPr="00ED26FA" w:rsidRDefault="006B53FD" w:rsidP="006B53FD">
            <w:pPr>
              <w:widowControl w:val="0"/>
              <w:spacing w:after="0" w:line="240" w:lineRule="auto"/>
              <w:ind w:left="300"/>
              <w:rPr>
                <w:rFonts w:ascii="Times New Roman" w:eastAsia="Times New Roman" w:hAnsi="Times New Roman" w:cs="Times New Roman"/>
                <w:b/>
                <w:sz w:val="24"/>
                <w:szCs w:val="24"/>
                <w:lang w:val="uk-UA"/>
              </w:rPr>
            </w:pPr>
            <w:r>
              <w:rPr>
                <w:rFonts w:ascii="Times New Roman" w:eastAsia="Times New Roman" w:hAnsi="Times New Roman" w:cs="Times New Roman"/>
                <w:bCs/>
                <w:sz w:val="24"/>
                <w:szCs w:val="24"/>
                <w:shd w:val="clear" w:color="auto" w:fill="FFFFFF"/>
                <w:lang w:val="uk-UA" w:eastAsia="uk-UA" w:bidi="uk-UA"/>
              </w:rPr>
              <w:t>1</w:t>
            </w:r>
            <w:r w:rsidR="009A127F" w:rsidRPr="00ED26FA">
              <w:rPr>
                <w:rFonts w:ascii="Times New Roman" w:eastAsia="Times New Roman" w:hAnsi="Times New Roman" w:cs="Times New Roman"/>
                <w:bCs/>
                <w:sz w:val="24"/>
                <w:szCs w:val="24"/>
                <w:shd w:val="clear" w:color="auto" w:fill="FFFFFF"/>
                <w:lang w:val="uk-UA" w:eastAsia="uk-UA" w:bidi="uk-UA"/>
              </w:rPr>
              <w:t>31</w:t>
            </w:r>
          </w:p>
        </w:tc>
        <w:tc>
          <w:tcPr>
            <w:tcW w:w="709" w:type="dxa"/>
            <w:tcBorders>
              <w:top w:val="single" w:sz="4" w:space="0" w:color="auto"/>
              <w:left w:val="single" w:sz="4" w:space="0" w:color="auto"/>
              <w:bottom w:val="single" w:sz="4" w:space="0" w:color="auto"/>
            </w:tcBorders>
            <w:shd w:val="clear" w:color="auto" w:fill="FFFFFF"/>
          </w:tcPr>
          <w:p w14:paraId="050B2F9E" w14:textId="77777777" w:rsidR="009A127F" w:rsidRPr="00ED26FA" w:rsidRDefault="009A127F" w:rsidP="00ED26FA">
            <w:pPr>
              <w:widowControl w:val="0"/>
              <w:spacing w:after="0" w:line="240" w:lineRule="auto"/>
              <w:ind w:left="38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32</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192E7334" w14:textId="77777777" w:rsidR="009A127F" w:rsidRPr="00ED26FA" w:rsidRDefault="009A127F"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33</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26064B36" w14:textId="77777777" w:rsidR="009A127F" w:rsidRPr="00ED26FA" w:rsidRDefault="009A127F" w:rsidP="00ED26FA">
            <w:pPr>
              <w:tabs>
                <w:tab w:val="left" w:pos="2295"/>
              </w:tabs>
              <w:spacing w:line="240" w:lineRule="auto"/>
              <w:jc w:val="center"/>
              <w:rPr>
                <w:rFonts w:ascii="Times New Roman" w:hAnsi="Times New Roman" w:cs="Times New Roman"/>
                <w:sz w:val="24"/>
                <w:szCs w:val="24"/>
                <w:lang w:val="uk-UA"/>
              </w:rPr>
            </w:pPr>
            <w:r w:rsidRPr="00ED26FA">
              <w:rPr>
                <w:rFonts w:ascii="Times New Roman" w:hAnsi="Times New Roman" w:cs="Times New Roman"/>
                <w:sz w:val="24"/>
                <w:szCs w:val="24"/>
                <w:lang w:val="uk-UA"/>
              </w:rPr>
              <w:t>33</w:t>
            </w:r>
          </w:p>
        </w:tc>
      </w:tr>
      <w:tr w:rsidR="009A127F" w:rsidRPr="00ED26FA" w14:paraId="0303E71A" w14:textId="77777777" w:rsidTr="00DA136F">
        <w:trPr>
          <w:trHeight w:hRule="exact" w:val="287"/>
        </w:trPr>
        <w:tc>
          <w:tcPr>
            <w:tcW w:w="5357" w:type="dxa"/>
            <w:gridSpan w:val="2"/>
            <w:tcBorders>
              <w:top w:val="single" w:sz="4" w:space="0" w:color="auto"/>
              <w:left w:val="single" w:sz="4" w:space="0" w:color="auto"/>
              <w:bottom w:val="single" w:sz="4" w:space="0" w:color="auto"/>
            </w:tcBorders>
            <w:shd w:val="clear" w:color="auto" w:fill="FFFFFF"/>
          </w:tcPr>
          <w:p w14:paraId="028DAD28" w14:textId="77777777" w:rsidR="009A127F" w:rsidRPr="00ED26FA" w:rsidRDefault="009A127F"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sz w:val="24"/>
                <w:szCs w:val="24"/>
                <w:shd w:val="clear" w:color="auto" w:fill="FFFFFF"/>
                <w:lang w:val="uk-UA" w:eastAsia="uk-UA" w:bidi="uk-UA"/>
              </w:rPr>
              <w:t>Всього</w:t>
            </w:r>
          </w:p>
        </w:tc>
        <w:tc>
          <w:tcPr>
            <w:tcW w:w="728" w:type="dxa"/>
            <w:tcBorders>
              <w:top w:val="single" w:sz="4" w:space="0" w:color="auto"/>
              <w:left w:val="single" w:sz="4" w:space="0" w:color="auto"/>
              <w:bottom w:val="single" w:sz="4" w:space="0" w:color="auto"/>
            </w:tcBorders>
            <w:shd w:val="clear" w:color="auto" w:fill="FFFFFF"/>
          </w:tcPr>
          <w:p w14:paraId="10387641" w14:textId="77777777" w:rsidR="009A127F" w:rsidRPr="00ED26FA" w:rsidRDefault="006B53FD" w:rsidP="00ED26FA">
            <w:pPr>
              <w:widowControl w:val="0"/>
              <w:spacing w:after="0" w:line="240" w:lineRule="auto"/>
              <w:ind w:left="200"/>
              <w:jc w:val="center"/>
              <w:rPr>
                <w:rFonts w:ascii="Times New Roman" w:eastAsia="Times New Roman" w:hAnsi="Times New Roman" w:cs="Times New Roman"/>
                <w:b/>
                <w:sz w:val="24"/>
                <w:szCs w:val="24"/>
                <w:lang w:val="uk-UA"/>
              </w:rPr>
            </w:pPr>
            <w:r>
              <w:rPr>
                <w:rFonts w:ascii="Times New Roman" w:eastAsia="Times New Roman" w:hAnsi="Times New Roman" w:cs="Times New Roman"/>
                <w:bCs/>
                <w:sz w:val="24"/>
                <w:szCs w:val="24"/>
                <w:shd w:val="clear" w:color="auto" w:fill="FFFFFF"/>
                <w:lang w:val="uk-UA" w:eastAsia="uk-UA" w:bidi="uk-UA"/>
              </w:rPr>
              <w:t>27</w:t>
            </w:r>
            <w:r w:rsidR="009A127F" w:rsidRPr="00ED26FA">
              <w:rPr>
                <w:rFonts w:ascii="Times New Roman" w:eastAsia="Times New Roman" w:hAnsi="Times New Roman" w:cs="Times New Roman"/>
                <w:bCs/>
                <w:sz w:val="24"/>
                <w:szCs w:val="24"/>
                <w:shd w:val="clear" w:color="auto" w:fill="FFFFFF"/>
                <w:lang w:val="uk-UA" w:eastAsia="uk-UA" w:bidi="uk-UA"/>
              </w:rPr>
              <w:t>,5</w:t>
            </w:r>
          </w:p>
        </w:tc>
        <w:tc>
          <w:tcPr>
            <w:tcW w:w="850" w:type="dxa"/>
            <w:tcBorders>
              <w:top w:val="single" w:sz="4" w:space="0" w:color="auto"/>
              <w:left w:val="single" w:sz="4" w:space="0" w:color="auto"/>
              <w:bottom w:val="single" w:sz="4" w:space="0" w:color="auto"/>
            </w:tcBorders>
            <w:shd w:val="clear" w:color="auto" w:fill="FFFFFF"/>
          </w:tcPr>
          <w:p w14:paraId="611D6139" w14:textId="77777777" w:rsidR="009A127F" w:rsidRPr="00ED26FA" w:rsidRDefault="00A235D6" w:rsidP="00ED26FA">
            <w:pPr>
              <w:widowControl w:val="0"/>
              <w:spacing w:after="0" w:line="240" w:lineRule="auto"/>
              <w:ind w:left="200"/>
              <w:jc w:val="center"/>
              <w:rPr>
                <w:rFonts w:ascii="Times New Roman" w:eastAsia="Times New Roman" w:hAnsi="Times New Roman" w:cs="Times New Roman"/>
                <w:b/>
                <w:sz w:val="24"/>
                <w:szCs w:val="24"/>
                <w:lang w:val="uk-UA"/>
              </w:rPr>
            </w:pPr>
            <w:r>
              <w:rPr>
                <w:rFonts w:ascii="Times New Roman" w:eastAsia="Times New Roman" w:hAnsi="Times New Roman" w:cs="Times New Roman"/>
                <w:bCs/>
                <w:sz w:val="24"/>
                <w:szCs w:val="24"/>
                <w:shd w:val="clear" w:color="auto" w:fill="FFFFFF"/>
                <w:lang w:val="uk-UA" w:eastAsia="uk-UA" w:bidi="uk-UA"/>
              </w:rPr>
              <w:t>30</w:t>
            </w:r>
            <w:r w:rsidR="009A127F" w:rsidRPr="00ED26FA">
              <w:rPr>
                <w:rFonts w:ascii="Times New Roman" w:eastAsia="Times New Roman" w:hAnsi="Times New Roman" w:cs="Times New Roman"/>
                <w:bCs/>
                <w:sz w:val="24"/>
                <w:szCs w:val="24"/>
                <w:shd w:val="clear" w:color="auto" w:fill="FFFFFF"/>
                <w:lang w:val="uk-UA" w:eastAsia="uk-UA" w:bidi="uk-UA"/>
              </w:rPr>
              <w:t>,5</w:t>
            </w:r>
            <w:r w:rsidR="006B53FD">
              <w:rPr>
                <w:rFonts w:ascii="Times New Roman" w:eastAsia="Times New Roman" w:hAnsi="Times New Roman" w:cs="Times New Roman"/>
                <w:bCs/>
                <w:sz w:val="24"/>
                <w:szCs w:val="24"/>
                <w:shd w:val="clear" w:color="auto" w:fill="FFFFFF"/>
                <w:lang w:val="uk-UA" w:eastAsia="uk-UA" w:bidi="uk-UA"/>
              </w:rPr>
              <w:t xml:space="preserve"> </w:t>
            </w:r>
          </w:p>
        </w:tc>
        <w:tc>
          <w:tcPr>
            <w:tcW w:w="709" w:type="dxa"/>
            <w:tcBorders>
              <w:top w:val="single" w:sz="4" w:space="0" w:color="auto"/>
              <w:left w:val="single" w:sz="4" w:space="0" w:color="auto"/>
              <w:bottom w:val="single" w:sz="4" w:space="0" w:color="auto"/>
            </w:tcBorders>
            <w:shd w:val="clear" w:color="auto" w:fill="FFFFFF"/>
          </w:tcPr>
          <w:p w14:paraId="3F27AEBC" w14:textId="77777777" w:rsidR="009A127F" w:rsidRPr="00ED26FA" w:rsidRDefault="006B53FD" w:rsidP="00ED26FA">
            <w:pPr>
              <w:widowControl w:val="0"/>
              <w:spacing w:after="0" w:line="240" w:lineRule="auto"/>
              <w:ind w:left="26"/>
              <w:jc w:val="center"/>
              <w:rPr>
                <w:rFonts w:ascii="Times New Roman" w:eastAsia="Times New Roman" w:hAnsi="Times New Roman" w:cs="Times New Roman"/>
                <w:b/>
                <w:sz w:val="24"/>
                <w:szCs w:val="24"/>
                <w:lang w:val="uk-UA"/>
              </w:rPr>
            </w:pPr>
            <w:r>
              <w:rPr>
                <w:rFonts w:ascii="Times New Roman" w:eastAsia="Times New Roman" w:hAnsi="Times New Roman" w:cs="Times New Roman"/>
                <w:bCs/>
                <w:sz w:val="24"/>
                <w:szCs w:val="24"/>
                <w:shd w:val="clear" w:color="auto" w:fill="FFFFFF"/>
                <w:lang w:val="uk-UA" w:eastAsia="uk-UA" w:bidi="uk-UA"/>
              </w:rPr>
              <w:t>31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14:paraId="706732C4" w14:textId="77777777" w:rsidR="009A127F" w:rsidRPr="00ED26FA" w:rsidRDefault="006B53FD" w:rsidP="00ED26FA">
            <w:pPr>
              <w:widowControl w:val="0"/>
              <w:spacing w:after="12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Cs/>
                <w:sz w:val="24"/>
                <w:szCs w:val="24"/>
                <w:shd w:val="clear" w:color="auto" w:fill="FFFFFF"/>
                <w:lang w:val="uk-UA" w:eastAsia="uk-UA" w:bidi="uk-UA"/>
              </w:rPr>
              <w:t>3</w:t>
            </w:r>
            <w:r w:rsidR="00A235D6">
              <w:rPr>
                <w:rFonts w:ascii="Times New Roman" w:eastAsia="Times New Roman" w:hAnsi="Times New Roman" w:cs="Times New Roman"/>
                <w:bCs/>
                <w:sz w:val="24"/>
                <w:szCs w:val="24"/>
                <w:shd w:val="clear" w:color="auto" w:fill="FFFFFF"/>
                <w:lang w:val="uk-UA" w:eastAsia="uk-UA" w:bidi="uk-UA"/>
              </w:rPr>
              <w:t>2</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14:paraId="42138C8D" w14:textId="77777777" w:rsidR="009A127F" w:rsidRPr="00ED26FA" w:rsidRDefault="006B53FD" w:rsidP="00ED26FA">
            <w:pPr>
              <w:tabs>
                <w:tab w:val="left" w:pos="2295"/>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w:t>
            </w:r>
            <w:r w:rsidR="00A235D6">
              <w:rPr>
                <w:rFonts w:ascii="Times New Roman" w:hAnsi="Times New Roman" w:cs="Times New Roman"/>
                <w:sz w:val="24"/>
                <w:szCs w:val="24"/>
                <w:lang w:val="uk-UA"/>
              </w:rPr>
              <w:t>,5</w:t>
            </w:r>
          </w:p>
        </w:tc>
      </w:tr>
    </w:tbl>
    <w:p w14:paraId="47C576CF" w14:textId="77777777" w:rsidR="006B53FD" w:rsidRDefault="00555D58" w:rsidP="00DA136F">
      <w:pPr>
        <w:widowControl w:val="0"/>
        <w:spacing w:after="0" w:line="240" w:lineRule="auto"/>
        <w:rPr>
          <w:rFonts w:ascii="Times New Roman" w:eastAsia="Times New Roman" w:hAnsi="Times New Roman" w:cs="Times New Roman"/>
          <w:bCs/>
          <w:color w:val="000000"/>
          <w:sz w:val="24"/>
          <w:szCs w:val="24"/>
          <w:shd w:val="clear" w:color="auto" w:fill="FFFFFF"/>
          <w:lang w:val="uk-UA" w:eastAsia="uk-UA" w:bidi="uk-UA"/>
        </w:rPr>
      </w:pPr>
      <w:r w:rsidRPr="00ED26FA">
        <w:rPr>
          <w:rFonts w:ascii="Times New Roman" w:eastAsia="Times New Roman" w:hAnsi="Times New Roman" w:cs="Times New Roman"/>
          <w:sz w:val="24"/>
          <w:szCs w:val="24"/>
          <w:lang w:val="uk-UA"/>
        </w:rPr>
        <w:t>Відповідно до П</w:t>
      </w:r>
      <w:r w:rsidR="00AE1C93" w:rsidRPr="00ED26FA">
        <w:rPr>
          <w:rFonts w:ascii="Times New Roman" w:eastAsia="Times New Roman" w:hAnsi="Times New Roman" w:cs="Times New Roman"/>
          <w:sz w:val="24"/>
          <w:szCs w:val="24"/>
          <w:lang w:val="uk-UA"/>
        </w:rPr>
        <w:t xml:space="preserve">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r w:rsidR="00AE1C93" w:rsidRPr="00ED26FA">
        <w:rPr>
          <w:rFonts w:ascii="Times New Roman" w:eastAsia="Times New Roman" w:hAnsi="Times New Roman" w:cs="Times New Roman"/>
          <w:bCs/>
          <w:color w:val="000000"/>
          <w:sz w:val="24"/>
          <w:szCs w:val="24"/>
          <w:shd w:val="clear" w:color="auto" w:fill="FFFFFF"/>
          <w:lang w:val="uk-UA" w:eastAsia="uk-UA" w:bidi="uk-UA"/>
        </w:rPr>
        <w:t>Логічна послідовність вивчення предметів розкривається у відповідних навчальних</w:t>
      </w:r>
      <w:r w:rsidR="006B53FD">
        <w:rPr>
          <w:rFonts w:ascii="Times New Roman" w:eastAsia="Times New Roman" w:hAnsi="Times New Roman" w:cs="Times New Roman"/>
          <w:bCs/>
          <w:color w:val="000000"/>
          <w:sz w:val="24"/>
          <w:szCs w:val="24"/>
          <w:shd w:val="clear" w:color="auto" w:fill="FFFFFF"/>
          <w:lang w:val="uk-UA" w:eastAsia="uk-UA" w:bidi="uk-UA"/>
        </w:rPr>
        <w:t xml:space="preserve"> програма</w:t>
      </w:r>
    </w:p>
    <w:p w14:paraId="7D6BBD0A" w14:textId="77777777" w:rsidR="00A235D6" w:rsidRDefault="006B53FD"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r>
        <w:rPr>
          <w:rFonts w:ascii="Times New Roman" w:eastAsia="Times New Roman" w:hAnsi="Times New Roman" w:cs="Times New Roman"/>
          <w:bCs/>
          <w:color w:val="000000"/>
          <w:sz w:val="24"/>
          <w:szCs w:val="24"/>
          <w:shd w:val="clear" w:color="auto" w:fill="FFFFFF"/>
          <w:lang w:val="uk-UA" w:eastAsia="uk-UA" w:bidi="uk-UA"/>
        </w:rPr>
        <w:lastRenderedPageBreak/>
        <w:t xml:space="preserve">                                              </w:t>
      </w:r>
    </w:p>
    <w:p w14:paraId="2940114F"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19E4D41A"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7AA99919"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57634200"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15E7E5D3"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7C6891BC"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52ABE171"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26F4878A"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0E008AA8"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45D41A7C"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7508DD83"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7026DBF4" w14:textId="77777777" w:rsidR="00A235D6"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p>
    <w:p w14:paraId="1DD1191A" w14:textId="77777777" w:rsidR="002604F4" w:rsidRPr="00DA136F" w:rsidRDefault="00A235D6" w:rsidP="00DA136F">
      <w:pPr>
        <w:widowControl w:val="0"/>
        <w:spacing w:after="0" w:line="240" w:lineRule="auto"/>
        <w:ind w:left="-284"/>
        <w:rPr>
          <w:rFonts w:ascii="Times New Roman" w:eastAsia="Times New Roman" w:hAnsi="Times New Roman" w:cs="Times New Roman"/>
          <w:bCs/>
          <w:color w:val="000000"/>
          <w:sz w:val="24"/>
          <w:szCs w:val="24"/>
          <w:shd w:val="clear" w:color="auto" w:fill="FFFFFF"/>
          <w:lang w:val="uk-UA" w:eastAsia="uk-UA" w:bidi="uk-UA"/>
        </w:rPr>
      </w:pPr>
      <w:r>
        <w:rPr>
          <w:rFonts w:ascii="Times New Roman" w:eastAsia="Times New Roman" w:hAnsi="Times New Roman" w:cs="Times New Roman"/>
          <w:bCs/>
          <w:color w:val="000000"/>
          <w:sz w:val="24"/>
          <w:szCs w:val="24"/>
          <w:shd w:val="clear" w:color="auto" w:fill="FFFFFF"/>
          <w:lang w:val="uk-UA" w:eastAsia="uk-UA" w:bidi="uk-UA"/>
        </w:rPr>
        <w:t xml:space="preserve">                                                         </w:t>
      </w:r>
      <w:r w:rsidR="006B53FD">
        <w:rPr>
          <w:rFonts w:ascii="Times New Roman" w:eastAsia="Times New Roman" w:hAnsi="Times New Roman" w:cs="Times New Roman"/>
          <w:bCs/>
          <w:color w:val="000000"/>
          <w:sz w:val="24"/>
          <w:szCs w:val="24"/>
          <w:shd w:val="clear" w:color="auto" w:fill="FFFFFF"/>
          <w:lang w:val="uk-UA" w:eastAsia="uk-UA" w:bidi="uk-UA"/>
        </w:rPr>
        <w:t xml:space="preserve"> </w:t>
      </w:r>
      <w:r w:rsidR="002604F4" w:rsidRPr="00ED26FA">
        <w:rPr>
          <w:rFonts w:ascii="Times New Roman" w:eastAsia="Times New Roman" w:hAnsi="Times New Roman" w:cs="Times New Roman"/>
          <w:b/>
          <w:bCs/>
          <w:sz w:val="24"/>
          <w:szCs w:val="24"/>
          <w:lang w:val="uk-UA"/>
        </w:rPr>
        <w:t xml:space="preserve">Перелік навчальних програм, </w:t>
      </w:r>
    </w:p>
    <w:p w14:paraId="79BCBEDA" w14:textId="77777777" w:rsidR="00511846" w:rsidRPr="00ED26FA" w:rsidRDefault="002604F4"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 xml:space="preserve">визначених закладом освіти, для  школи ІІ </w:t>
      </w:r>
      <w:r w:rsidR="00511846" w:rsidRPr="00ED26FA">
        <w:rPr>
          <w:rFonts w:ascii="Times New Roman" w:eastAsia="Times New Roman" w:hAnsi="Times New Roman" w:cs="Times New Roman"/>
          <w:b/>
          <w:bCs/>
          <w:sz w:val="24"/>
          <w:szCs w:val="24"/>
          <w:lang w:val="uk-UA"/>
        </w:rPr>
        <w:t>ступеня</w:t>
      </w:r>
    </w:p>
    <w:p w14:paraId="58F2AB2D" w14:textId="77777777" w:rsidR="00AE1C93" w:rsidRPr="00ED26FA" w:rsidRDefault="00AE1C93" w:rsidP="00ED26FA">
      <w:pPr>
        <w:widowControl w:val="0"/>
        <w:spacing w:after="0" w:line="240" w:lineRule="auto"/>
        <w:jc w:val="center"/>
        <w:rPr>
          <w:rFonts w:ascii="Times New Roman" w:eastAsia="Times New Roman" w:hAnsi="Times New Roman" w:cs="Times New Roman"/>
          <w:b/>
          <w:bCs/>
          <w:color w:val="FF0000"/>
          <w:sz w:val="24"/>
          <w:szCs w:val="24"/>
          <w:lang w:val="uk-UA"/>
        </w:rPr>
      </w:pPr>
      <w:r w:rsidRPr="00ED26FA">
        <w:rPr>
          <w:rFonts w:ascii="Times New Roman" w:eastAsia="Times New Roman" w:hAnsi="Times New Roman" w:cs="Times New Roman"/>
          <w:sz w:val="24"/>
          <w:szCs w:val="24"/>
          <w:lang w:val="uk-UA"/>
        </w:rPr>
        <w:t xml:space="preserve">(затверджені наказами МОН від </w:t>
      </w:r>
      <w:r w:rsidR="00A235D6">
        <w:rPr>
          <w:rFonts w:ascii="Times New Roman" w:eastAsia="Times New Roman" w:hAnsi="Times New Roman" w:cs="Times New Roman"/>
          <w:sz w:val="24"/>
          <w:szCs w:val="24"/>
          <w:lang w:val="uk-UA"/>
        </w:rPr>
        <w:t>20.04.2018</w:t>
      </w:r>
      <w:r w:rsidRPr="00ED26FA">
        <w:rPr>
          <w:rFonts w:ascii="Times New Roman" w:eastAsia="Times New Roman" w:hAnsi="Times New Roman" w:cs="Times New Roman"/>
          <w:sz w:val="24"/>
          <w:szCs w:val="24"/>
          <w:lang w:val="uk-UA"/>
        </w:rPr>
        <w:t xml:space="preserve"> № </w:t>
      </w:r>
      <w:r w:rsidR="00A235D6">
        <w:rPr>
          <w:rFonts w:ascii="Times New Roman" w:eastAsia="Times New Roman" w:hAnsi="Times New Roman" w:cs="Times New Roman"/>
          <w:sz w:val="24"/>
          <w:szCs w:val="24"/>
          <w:lang w:val="uk-UA"/>
        </w:rPr>
        <w:t>405</w:t>
      </w:r>
      <w:r w:rsidRPr="00ED26FA">
        <w:rPr>
          <w:rFonts w:ascii="Times New Roman" w:eastAsia="Times New Roman" w:hAnsi="Times New Roman" w:cs="Times New Roman"/>
          <w:sz w:val="24"/>
          <w:szCs w:val="24"/>
          <w:lang w:val="uk-UA"/>
        </w:rPr>
        <w:t>)</w:t>
      </w:r>
    </w:p>
    <w:tbl>
      <w:tblPr>
        <w:tblW w:w="8080" w:type="dxa"/>
        <w:tblInd w:w="152" w:type="dxa"/>
        <w:tblLayout w:type="fixed"/>
        <w:tblCellMar>
          <w:left w:w="10" w:type="dxa"/>
          <w:right w:w="10" w:type="dxa"/>
        </w:tblCellMar>
        <w:tblLook w:val="04A0" w:firstRow="1" w:lastRow="0" w:firstColumn="1" w:lastColumn="0" w:noHBand="0" w:noVBand="1"/>
      </w:tblPr>
      <w:tblGrid>
        <w:gridCol w:w="567"/>
        <w:gridCol w:w="7513"/>
      </w:tblGrid>
      <w:tr w:rsidR="002C0C73" w:rsidRPr="00ED26FA" w14:paraId="1AD661EA" w14:textId="77777777" w:rsidTr="002C0C73">
        <w:trPr>
          <w:trHeight w:hRule="exact" w:val="384"/>
        </w:trPr>
        <w:tc>
          <w:tcPr>
            <w:tcW w:w="567" w:type="dxa"/>
            <w:tcBorders>
              <w:top w:val="single" w:sz="4" w:space="0" w:color="auto"/>
              <w:left w:val="single" w:sz="4" w:space="0" w:color="auto"/>
            </w:tcBorders>
            <w:shd w:val="clear" w:color="auto" w:fill="FFFFFF"/>
            <w:vAlign w:val="center"/>
          </w:tcPr>
          <w:p w14:paraId="709DD275"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b/>
                <w:bCs/>
                <w:sz w:val="24"/>
                <w:szCs w:val="24"/>
                <w:shd w:val="clear" w:color="auto" w:fill="FFFFFF"/>
                <w:lang w:val="uk-UA" w:eastAsia="uk-UA" w:bidi="uk-UA"/>
              </w:rPr>
              <w:t>п/п</w:t>
            </w:r>
          </w:p>
        </w:tc>
        <w:tc>
          <w:tcPr>
            <w:tcW w:w="7513" w:type="dxa"/>
            <w:tcBorders>
              <w:top w:val="single" w:sz="4" w:space="0" w:color="auto"/>
              <w:left w:val="single" w:sz="4" w:space="0" w:color="auto"/>
              <w:right w:val="single" w:sz="4" w:space="0" w:color="auto"/>
            </w:tcBorders>
            <w:shd w:val="clear" w:color="auto" w:fill="FFFFFF"/>
          </w:tcPr>
          <w:p w14:paraId="719FCF08" w14:textId="77777777" w:rsidR="00AE1C93" w:rsidRPr="00ED26F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sz w:val="24"/>
                <w:szCs w:val="24"/>
                <w:shd w:val="clear" w:color="auto" w:fill="FFFFFF"/>
                <w:lang w:val="uk-UA" w:eastAsia="uk-UA" w:bidi="uk-UA"/>
              </w:rPr>
              <w:t>Назва навчальної програми</w:t>
            </w:r>
          </w:p>
        </w:tc>
      </w:tr>
      <w:tr w:rsidR="002C0C73" w:rsidRPr="00ED26FA" w14:paraId="0ACBF8B0" w14:textId="77777777" w:rsidTr="002C0C73">
        <w:trPr>
          <w:trHeight w:hRule="exact" w:val="344"/>
        </w:trPr>
        <w:tc>
          <w:tcPr>
            <w:tcW w:w="567" w:type="dxa"/>
            <w:tcBorders>
              <w:top w:val="single" w:sz="4" w:space="0" w:color="auto"/>
              <w:left w:val="single" w:sz="4" w:space="0" w:color="auto"/>
            </w:tcBorders>
            <w:shd w:val="clear" w:color="auto" w:fill="FFFFFF"/>
            <w:vAlign w:val="center"/>
          </w:tcPr>
          <w:p w14:paraId="2D77192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1</w:t>
            </w:r>
            <w:r w:rsidRPr="00ED26FA">
              <w:rPr>
                <w:rFonts w:ascii="Times New Roman" w:eastAsia="Lucida Sans Unicode" w:hAnsi="Times New Roman" w:cs="Times New Roman"/>
                <w:sz w:val="24"/>
                <w:szCs w:val="24"/>
                <w:shd w:val="clear" w:color="auto" w:fill="FFFFFF"/>
                <w:lang w:val="uk-UA" w:eastAsia="uk-UA" w:bidi="uk-UA"/>
              </w:rPr>
              <w:t>.</w:t>
            </w:r>
          </w:p>
        </w:tc>
        <w:tc>
          <w:tcPr>
            <w:tcW w:w="7513" w:type="dxa"/>
            <w:tcBorders>
              <w:top w:val="single" w:sz="4" w:space="0" w:color="auto"/>
              <w:left w:val="single" w:sz="4" w:space="0" w:color="auto"/>
              <w:right w:val="single" w:sz="4" w:space="0" w:color="auto"/>
            </w:tcBorders>
            <w:shd w:val="clear" w:color="auto" w:fill="FFFFFF"/>
            <w:vAlign w:val="center"/>
          </w:tcPr>
          <w:p w14:paraId="4D0D1AD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Українська мова</w:t>
            </w:r>
          </w:p>
        </w:tc>
      </w:tr>
      <w:tr w:rsidR="002C0C73" w:rsidRPr="00ED26FA" w14:paraId="3621FB3D" w14:textId="77777777" w:rsidTr="002C0C73">
        <w:trPr>
          <w:trHeight w:hRule="exact" w:val="339"/>
        </w:trPr>
        <w:tc>
          <w:tcPr>
            <w:tcW w:w="567" w:type="dxa"/>
            <w:tcBorders>
              <w:top w:val="single" w:sz="4" w:space="0" w:color="auto"/>
              <w:left w:val="single" w:sz="4" w:space="0" w:color="auto"/>
            </w:tcBorders>
            <w:shd w:val="clear" w:color="auto" w:fill="FFFFFF"/>
            <w:vAlign w:val="center"/>
          </w:tcPr>
          <w:p w14:paraId="4E102318"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7513" w:type="dxa"/>
            <w:tcBorders>
              <w:top w:val="single" w:sz="4" w:space="0" w:color="auto"/>
              <w:left w:val="single" w:sz="4" w:space="0" w:color="auto"/>
              <w:right w:val="single" w:sz="4" w:space="0" w:color="auto"/>
            </w:tcBorders>
            <w:shd w:val="clear" w:color="auto" w:fill="FFFFFF"/>
          </w:tcPr>
          <w:p w14:paraId="5C1F4189"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Українська література</w:t>
            </w:r>
          </w:p>
        </w:tc>
      </w:tr>
      <w:tr w:rsidR="002C0C73" w:rsidRPr="00ED26FA" w14:paraId="09EAFB87" w14:textId="77777777" w:rsidTr="002C0C73">
        <w:trPr>
          <w:trHeight w:hRule="exact" w:val="344"/>
        </w:trPr>
        <w:tc>
          <w:tcPr>
            <w:tcW w:w="567" w:type="dxa"/>
            <w:tcBorders>
              <w:top w:val="single" w:sz="4" w:space="0" w:color="auto"/>
              <w:left w:val="single" w:sz="4" w:space="0" w:color="auto"/>
            </w:tcBorders>
            <w:shd w:val="clear" w:color="auto" w:fill="FFFFFF"/>
          </w:tcPr>
          <w:p w14:paraId="50B01E2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c>
          <w:tcPr>
            <w:tcW w:w="7513" w:type="dxa"/>
            <w:tcBorders>
              <w:top w:val="single" w:sz="4" w:space="0" w:color="auto"/>
              <w:left w:val="single" w:sz="4" w:space="0" w:color="auto"/>
              <w:right w:val="single" w:sz="4" w:space="0" w:color="auto"/>
            </w:tcBorders>
            <w:shd w:val="clear" w:color="auto" w:fill="FFFFFF"/>
          </w:tcPr>
          <w:p w14:paraId="0F820448"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Біологія</w:t>
            </w:r>
          </w:p>
        </w:tc>
      </w:tr>
      <w:tr w:rsidR="002C0C73" w:rsidRPr="00ED26FA" w14:paraId="0869DE88" w14:textId="77777777" w:rsidTr="002C0C73">
        <w:trPr>
          <w:trHeight w:hRule="exact" w:val="348"/>
        </w:trPr>
        <w:tc>
          <w:tcPr>
            <w:tcW w:w="567" w:type="dxa"/>
            <w:tcBorders>
              <w:top w:val="single" w:sz="4" w:space="0" w:color="auto"/>
              <w:left w:val="single" w:sz="4" w:space="0" w:color="auto"/>
            </w:tcBorders>
            <w:shd w:val="clear" w:color="auto" w:fill="FFFFFF"/>
          </w:tcPr>
          <w:p w14:paraId="16C01475"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4.</w:t>
            </w:r>
          </w:p>
        </w:tc>
        <w:tc>
          <w:tcPr>
            <w:tcW w:w="7513" w:type="dxa"/>
            <w:tcBorders>
              <w:top w:val="single" w:sz="4" w:space="0" w:color="auto"/>
              <w:left w:val="single" w:sz="4" w:space="0" w:color="auto"/>
              <w:right w:val="single" w:sz="4" w:space="0" w:color="auto"/>
            </w:tcBorders>
            <w:shd w:val="clear" w:color="auto" w:fill="FFFFFF"/>
          </w:tcPr>
          <w:p w14:paraId="61DD78A3"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Всесвітня історія</w:t>
            </w:r>
          </w:p>
        </w:tc>
      </w:tr>
      <w:tr w:rsidR="002C0C73" w:rsidRPr="00ED26FA" w14:paraId="1FF55575" w14:textId="77777777" w:rsidTr="002C0C73">
        <w:trPr>
          <w:trHeight w:hRule="exact" w:val="344"/>
        </w:trPr>
        <w:tc>
          <w:tcPr>
            <w:tcW w:w="567" w:type="dxa"/>
            <w:tcBorders>
              <w:top w:val="single" w:sz="4" w:space="0" w:color="auto"/>
              <w:left w:val="single" w:sz="4" w:space="0" w:color="auto"/>
            </w:tcBorders>
            <w:shd w:val="clear" w:color="auto" w:fill="FFFFFF"/>
          </w:tcPr>
          <w:p w14:paraId="608ACEA9"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5.</w:t>
            </w:r>
          </w:p>
        </w:tc>
        <w:tc>
          <w:tcPr>
            <w:tcW w:w="7513" w:type="dxa"/>
            <w:tcBorders>
              <w:top w:val="single" w:sz="4" w:space="0" w:color="auto"/>
              <w:left w:val="single" w:sz="4" w:space="0" w:color="auto"/>
              <w:right w:val="single" w:sz="4" w:space="0" w:color="auto"/>
            </w:tcBorders>
            <w:shd w:val="clear" w:color="auto" w:fill="FFFFFF"/>
          </w:tcPr>
          <w:p w14:paraId="48271FA2"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Географія</w:t>
            </w:r>
          </w:p>
        </w:tc>
      </w:tr>
      <w:tr w:rsidR="002C0C73" w:rsidRPr="00ED26FA" w14:paraId="3019EF88" w14:textId="77777777" w:rsidTr="002C0C73">
        <w:trPr>
          <w:trHeight w:hRule="exact" w:val="344"/>
        </w:trPr>
        <w:tc>
          <w:tcPr>
            <w:tcW w:w="567" w:type="dxa"/>
            <w:tcBorders>
              <w:top w:val="single" w:sz="4" w:space="0" w:color="auto"/>
              <w:left w:val="single" w:sz="4" w:space="0" w:color="auto"/>
            </w:tcBorders>
            <w:shd w:val="clear" w:color="auto" w:fill="FFFFFF"/>
            <w:vAlign w:val="center"/>
          </w:tcPr>
          <w:p w14:paraId="21DC278C"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6</w:t>
            </w:r>
            <w:r w:rsidRPr="00ED26FA">
              <w:rPr>
                <w:rFonts w:ascii="Times New Roman" w:eastAsia="Lucida Sans Unicode" w:hAnsi="Times New Roman" w:cs="Times New Roman"/>
                <w:sz w:val="24"/>
                <w:szCs w:val="24"/>
                <w:shd w:val="clear" w:color="auto" w:fill="FFFFFF"/>
                <w:lang w:val="uk-UA" w:eastAsia="uk-UA" w:bidi="uk-UA"/>
              </w:rPr>
              <w:t>.</w:t>
            </w:r>
          </w:p>
        </w:tc>
        <w:tc>
          <w:tcPr>
            <w:tcW w:w="7513" w:type="dxa"/>
            <w:tcBorders>
              <w:top w:val="single" w:sz="4" w:space="0" w:color="auto"/>
              <w:left w:val="single" w:sz="4" w:space="0" w:color="auto"/>
              <w:right w:val="single" w:sz="4" w:space="0" w:color="auto"/>
            </w:tcBorders>
            <w:shd w:val="clear" w:color="auto" w:fill="FFFFFF"/>
          </w:tcPr>
          <w:p w14:paraId="15E5E8A0"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Зарубіжна література</w:t>
            </w:r>
          </w:p>
        </w:tc>
      </w:tr>
      <w:tr w:rsidR="002C0C73" w:rsidRPr="00ED26FA" w14:paraId="2957F730" w14:textId="77777777" w:rsidTr="002C0C73">
        <w:trPr>
          <w:trHeight w:hRule="exact" w:val="344"/>
        </w:trPr>
        <w:tc>
          <w:tcPr>
            <w:tcW w:w="567" w:type="dxa"/>
            <w:tcBorders>
              <w:top w:val="single" w:sz="4" w:space="0" w:color="auto"/>
              <w:left w:val="single" w:sz="4" w:space="0" w:color="auto"/>
            </w:tcBorders>
            <w:shd w:val="clear" w:color="auto" w:fill="FFFFFF"/>
          </w:tcPr>
          <w:p w14:paraId="6E071117"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7.</w:t>
            </w:r>
          </w:p>
        </w:tc>
        <w:tc>
          <w:tcPr>
            <w:tcW w:w="7513" w:type="dxa"/>
            <w:tcBorders>
              <w:top w:val="single" w:sz="4" w:space="0" w:color="auto"/>
              <w:left w:val="single" w:sz="4" w:space="0" w:color="auto"/>
              <w:right w:val="single" w:sz="4" w:space="0" w:color="auto"/>
            </w:tcBorders>
            <w:shd w:val="clear" w:color="auto" w:fill="FFFFFF"/>
          </w:tcPr>
          <w:p w14:paraId="202793A5"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Інформатика</w:t>
            </w:r>
          </w:p>
        </w:tc>
      </w:tr>
      <w:tr w:rsidR="002C0C73" w:rsidRPr="00ED26FA" w14:paraId="555A57C6" w14:textId="77777777" w:rsidTr="002C0C73">
        <w:trPr>
          <w:trHeight w:hRule="exact" w:val="339"/>
        </w:trPr>
        <w:tc>
          <w:tcPr>
            <w:tcW w:w="567" w:type="dxa"/>
            <w:tcBorders>
              <w:top w:val="single" w:sz="4" w:space="0" w:color="auto"/>
              <w:left w:val="single" w:sz="4" w:space="0" w:color="auto"/>
            </w:tcBorders>
            <w:shd w:val="clear" w:color="auto" w:fill="FFFFFF"/>
            <w:vAlign w:val="center"/>
          </w:tcPr>
          <w:p w14:paraId="2EB2A28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8.</w:t>
            </w:r>
          </w:p>
        </w:tc>
        <w:tc>
          <w:tcPr>
            <w:tcW w:w="7513" w:type="dxa"/>
            <w:tcBorders>
              <w:top w:val="single" w:sz="4" w:space="0" w:color="auto"/>
              <w:left w:val="single" w:sz="4" w:space="0" w:color="auto"/>
              <w:right w:val="single" w:sz="4" w:space="0" w:color="auto"/>
            </w:tcBorders>
            <w:shd w:val="clear" w:color="auto" w:fill="FFFFFF"/>
            <w:vAlign w:val="bottom"/>
          </w:tcPr>
          <w:p w14:paraId="16124128"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Історія України</w:t>
            </w:r>
          </w:p>
        </w:tc>
      </w:tr>
      <w:tr w:rsidR="002C0C73" w:rsidRPr="00ED26FA" w14:paraId="4730FE5D" w14:textId="77777777" w:rsidTr="002C0C73">
        <w:trPr>
          <w:trHeight w:hRule="exact" w:val="339"/>
        </w:trPr>
        <w:tc>
          <w:tcPr>
            <w:tcW w:w="567" w:type="dxa"/>
            <w:tcBorders>
              <w:top w:val="single" w:sz="4" w:space="0" w:color="auto"/>
              <w:left w:val="single" w:sz="4" w:space="0" w:color="auto"/>
            </w:tcBorders>
            <w:shd w:val="clear" w:color="auto" w:fill="FFFFFF"/>
          </w:tcPr>
          <w:p w14:paraId="05E62245"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9.</w:t>
            </w:r>
          </w:p>
        </w:tc>
        <w:tc>
          <w:tcPr>
            <w:tcW w:w="7513" w:type="dxa"/>
            <w:tcBorders>
              <w:top w:val="single" w:sz="4" w:space="0" w:color="auto"/>
              <w:left w:val="single" w:sz="4" w:space="0" w:color="auto"/>
              <w:right w:val="single" w:sz="4" w:space="0" w:color="auto"/>
            </w:tcBorders>
            <w:shd w:val="clear" w:color="auto" w:fill="FFFFFF"/>
          </w:tcPr>
          <w:p w14:paraId="68BD74A6"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Математика</w:t>
            </w:r>
          </w:p>
        </w:tc>
      </w:tr>
      <w:tr w:rsidR="002C0C73" w:rsidRPr="00ED26FA" w14:paraId="465C3183" w14:textId="77777777" w:rsidTr="002C0C73">
        <w:trPr>
          <w:trHeight w:hRule="exact" w:val="344"/>
        </w:trPr>
        <w:tc>
          <w:tcPr>
            <w:tcW w:w="567" w:type="dxa"/>
            <w:tcBorders>
              <w:top w:val="single" w:sz="4" w:space="0" w:color="auto"/>
              <w:left w:val="single" w:sz="4" w:space="0" w:color="auto"/>
            </w:tcBorders>
            <w:shd w:val="clear" w:color="auto" w:fill="FFFFFF"/>
            <w:vAlign w:val="center"/>
          </w:tcPr>
          <w:p w14:paraId="3D9B0B81"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10.</w:t>
            </w:r>
          </w:p>
        </w:tc>
        <w:tc>
          <w:tcPr>
            <w:tcW w:w="7513" w:type="dxa"/>
            <w:tcBorders>
              <w:top w:val="single" w:sz="4" w:space="0" w:color="auto"/>
              <w:left w:val="single" w:sz="4" w:space="0" w:color="auto"/>
              <w:right w:val="single" w:sz="4" w:space="0" w:color="auto"/>
            </w:tcBorders>
            <w:shd w:val="clear" w:color="auto" w:fill="FFFFFF"/>
          </w:tcPr>
          <w:p w14:paraId="001525E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Мистецтво</w:t>
            </w:r>
          </w:p>
        </w:tc>
      </w:tr>
      <w:tr w:rsidR="002C0C73" w:rsidRPr="00ED26FA" w14:paraId="7835B4BC" w14:textId="77777777" w:rsidTr="002C0C73">
        <w:trPr>
          <w:trHeight w:hRule="exact" w:val="344"/>
        </w:trPr>
        <w:tc>
          <w:tcPr>
            <w:tcW w:w="567" w:type="dxa"/>
            <w:tcBorders>
              <w:top w:val="single" w:sz="4" w:space="0" w:color="auto"/>
              <w:left w:val="single" w:sz="4" w:space="0" w:color="auto"/>
            </w:tcBorders>
            <w:shd w:val="clear" w:color="auto" w:fill="FFFFFF"/>
            <w:vAlign w:val="center"/>
          </w:tcPr>
          <w:p w14:paraId="59E44E93"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11.</w:t>
            </w:r>
          </w:p>
        </w:tc>
        <w:tc>
          <w:tcPr>
            <w:tcW w:w="7513" w:type="dxa"/>
            <w:tcBorders>
              <w:top w:val="single" w:sz="4" w:space="0" w:color="auto"/>
              <w:left w:val="single" w:sz="4" w:space="0" w:color="auto"/>
              <w:right w:val="single" w:sz="4" w:space="0" w:color="auto"/>
            </w:tcBorders>
            <w:shd w:val="clear" w:color="auto" w:fill="FFFFFF"/>
          </w:tcPr>
          <w:p w14:paraId="26A738AB"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Основи здоров’я</w:t>
            </w:r>
          </w:p>
        </w:tc>
      </w:tr>
      <w:tr w:rsidR="002C0C73" w:rsidRPr="00ED26FA" w14:paraId="4AC25653" w14:textId="77777777" w:rsidTr="002C0C73">
        <w:trPr>
          <w:trHeight w:hRule="exact" w:val="370"/>
        </w:trPr>
        <w:tc>
          <w:tcPr>
            <w:tcW w:w="567" w:type="dxa"/>
            <w:tcBorders>
              <w:top w:val="single" w:sz="4" w:space="0" w:color="auto"/>
              <w:left w:val="single" w:sz="4" w:space="0" w:color="auto"/>
              <w:bottom w:val="single" w:sz="4" w:space="0" w:color="auto"/>
            </w:tcBorders>
            <w:shd w:val="clear" w:color="auto" w:fill="FFFFFF"/>
            <w:vAlign w:val="center"/>
          </w:tcPr>
          <w:p w14:paraId="3F638E7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12.</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695DB3A9"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Природознавство</w:t>
            </w:r>
          </w:p>
        </w:tc>
      </w:tr>
    </w:tbl>
    <w:p w14:paraId="1C7698A1" w14:textId="77777777" w:rsidR="00AE1C93" w:rsidRPr="00ED26FA" w:rsidRDefault="00AE1C93" w:rsidP="00ED26FA">
      <w:pPr>
        <w:widowControl w:val="0"/>
        <w:spacing w:after="0" w:line="240" w:lineRule="auto"/>
        <w:ind w:firstLine="567"/>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lang w:val="uk-UA" w:eastAsia="uk-UA" w:bidi="uk-UA"/>
        </w:rPr>
        <w:t xml:space="preserve">  </w:t>
      </w:r>
      <w:r w:rsidRPr="00ED26FA">
        <w:rPr>
          <w:rFonts w:ascii="Times New Roman" w:eastAsia="Times New Roman" w:hAnsi="Times New Roman" w:cs="Times New Roman"/>
          <w:sz w:val="24"/>
          <w:szCs w:val="24"/>
          <w:lang w:val="uk-UA"/>
        </w:rPr>
        <w:t>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галузями:</w:t>
      </w:r>
    </w:p>
    <w:p w14:paraId="0CCA103D"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Мови і літератури</w:t>
      </w:r>
    </w:p>
    <w:p w14:paraId="3EDDAD08"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Суспільствознавство</w:t>
      </w:r>
    </w:p>
    <w:p w14:paraId="5943E093"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Мистецтво</w:t>
      </w:r>
    </w:p>
    <w:p w14:paraId="1C0B4AFC"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Математика</w:t>
      </w:r>
    </w:p>
    <w:p w14:paraId="78486861"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Природознавство</w:t>
      </w:r>
    </w:p>
    <w:p w14:paraId="0CD95258"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Технології</w:t>
      </w:r>
    </w:p>
    <w:p w14:paraId="0838AC40" w14:textId="77777777" w:rsidR="00DA136F" w:rsidRDefault="00DA136F" w:rsidP="00DA136F">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Здоров’я і фізична культура</w:t>
      </w:r>
    </w:p>
    <w:p w14:paraId="0134C229" w14:textId="77777777" w:rsidR="00DA136F" w:rsidRDefault="00DA136F" w:rsidP="00DA136F">
      <w:pPr>
        <w:widowControl w:val="0"/>
        <w:spacing w:after="0" w:line="240" w:lineRule="auto"/>
        <w:rPr>
          <w:rFonts w:ascii="Times New Roman" w:eastAsia="Times New Roman" w:hAnsi="Times New Roman" w:cs="Times New Roman"/>
          <w:b/>
          <w:bCs/>
          <w:sz w:val="24"/>
          <w:szCs w:val="24"/>
          <w:lang w:val="uk-UA"/>
        </w:rPr>
      </w:pPr>
    </w:p>
    <w:p w14:paraId="60094721" w14:textId="77777777" w:rsidR="00AE1C93" w:rsidRPr="00DA136F" w:rsidRDefault="00AE1C93" w:rsidP="00DA136F">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sz w:val="24"/>
          <w:szCs w:val="24"/>
          <w:lang w:val="uk-UA"/>
        </w:rPr>
        <w:t>Очікувані результати навчання здобувачів освіти</w:t>
      </w:r>
    </w:p>
    <w:p w14:paraId="5EFAAB95" w14:textId="77777777" w:rsidR="006B53FD" w:rsidRDefault="00AE1C93" w:rsidP="00DA136F">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Досягнення мети та виконання завдань базової середньої освіти забезпечується шляхом формування ключових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необхідних кожній сучасній людині для успішної життєдіяльності.</w:t>
      </w:r>
    </w:p>
    <w:p w14:paraId="51955C54" w14:textId="77777777" w:rsidR="000A0A21" w:rsidRPr="00ED26FA" w:rsidRDefault="000A0A21" w:rsidP="00ED26FA">
      <w:pPr>
        <w:widowControl w:val="0"/>
        <w:spacing w:after="0" w:line="240" w:lineRule="auto"/>
        <w:ind w:firstLine="567"/>
        <w:jc w:val="both"/>
        <w:rPr>
          <w:rFonts w:ascii="Times New Roman" w:eastAsia="Times New Roman" w:hAnsi="Times New Roman" w:cs="Times New Roman"/>
          <w:sz w:val="24"/>
          <w:szCs w:val="24"/>
          <w:lang w:val="uk-UA"/>
        </w:rPr>
      </w:pPr>
    </w:p>
    <w:tbl>
      <w:tblPr>
        <w:tblW w:w="10490"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2409"/>
        <w:gridCol w:w="7485"/>
      </w:tblGrid>
      <w:tr w:rsidR="00AE1C93" w:rsidRPr="00ED26FA" w14:paraId="4B8DEA6B" w14:textId="77777777" w:rsidTr="00136679">
        <w:trPr>
          <w:trHeight w:val="55"/>
        </w:trPr>
        <w:tc>
          <w:tcPr>
            <w:tcW w:w="596" w:type="dxa"/>
          </w:tcPr>
          <w:p w14:paraId="6A03DD40" w14:textId="77777777" w:rsidR="00AE1C93" w:rsidRPr="00ED26F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з/п</w:t>
            </w:r>
          </w:p>
        </w:tc>
        <w:tc>
          <w:tcPr>
            <w:tcW w:w="2409" w:type="dxa"/>
          </w:tcPr>
          <w:p w14:paraId="314BDF2E" w14:textId="77777777" w:rsidR="00AE1C93" w:rsidRPr="00ED26FA" w:rsidRDefault="00AE1C93" w:rsidP="00ED26FA">
            <w:pPr>
              <w:widowControl w:val="0"/>
              <w:spacing w:after="0" w:line="240" w:lineRule="auto"/>
              <w:ind w:right="36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Ключові</w:t>
            </w:r>
          </w:p>
          <w:p w14:paraId="46BDB603" w14:textId="77777777" w:rsidR="00AE1C93" w:rsidRPr="00ED26FA" w:rsidRDefault="00AE1C93" w:rsidP="00ED26FA">
            <w:pPr>
              <w:widowControl w:val="0"/>
              <w:spacing w:before="120"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компетентності</w:t>
            </w:r>
          </w:p>
        </w:tc>
        <w:tc>
          <w:tcPr>
            <w:tcW w:w="7485" w:type="dxa"/>
          </w:tcPr>
          <w:p w14:paraId="76FC63CF" w14:textId="77777777" w:rsidR="00AE1C93" w:rsidRPr="00ED26FA" w:rsidRDefault="00AE1C93" w:rsidP="00ED26FA">
            <w:pPr>
              <w:widowControl w:val="0"/>
              <w:spacing w:after="0" w:line="240" w:lineRule="auto"/>
              <w:ind w:firstLine="291"/>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Компоненти</w:t>
            </w:r>
          </w:p>
        </w:tc>
      </w:tr>
      <w:tr w:rsidR="00AE1C93" w:rsidRPr="00ED26FA" w14:paraId="7282C5E6" w14:textId="77777777" w:rsidTr="00136679">
        <w:trPr>
          <w:trHeight w:val="53"/>
        </w:trPr>
        <w:tc>
          <w:tcPr>
            <w:tcW w:w="596" w:type="dxa"/>
          </w:tcPr>
          <w:p w14:paraId="1E66EC35"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1</w:t>
            </w:r>
          </w:p>
        </w:tc>
        <w:tc>
          <w:tcPr>
            <w:tcW w:w="2409" w:type="dxa"/>
          </w:tcPr>
          <w:p w14:paraId="6D805EDB"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Спілкування державною (і рідною — у разі відмінності) мовами</w:t>
            </w:r>
          </w:p>
        </w:tc>
        <w:tc>
          <w:tcPr>
            <w:tcW w:w="7485" w:type="dxa"/>
            <w:vAlign w:val="center"/>
          </w:tcPr>
          <w:p w14:paraId="70C3DAD6"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ED26FA">
              <w:rPr>
                <w:rFonts w:ascii="Times New Roman" w:eastAsia="Times New Roman" w:hAnsi="Times New Roman" w:cs="Times New Roman"/>
                <w:sz w:val="24"/>
                <w:szCs w:val="24"/>
                <w:lang w:val="uk-UA"/>
              </w:rPr>
              <w:t>грамотно</w:t>
            </w:r>
            <w:proofErr w:type="spellEnd"/>
            <w:r w:rsidRPr="00ED26FA">
              <w:rPr>
                <w:rFonts w:ascii="Times New Roman" w:eastAsia="Times New Roman" w:hAnsi="Times New Roman" w:cs="Times New Roman"/>
                <w:sz w:val="24"/>
                <w:szCs w:val="24"/>
                <w:lang w:val="uk-UA"/>
              </w:rPr>
              <w:t xml:space="preserve"> висловлюватися рідною мовою; доречно та </w:t>
            </w:r>
            <w:proofErr w:type="spellStart"/>
            <w:r w:rsidRPr="00ED26FA">
              <w:rPr>
                <w:rFonts w:ascii="Times New Roman" w:eastAsia="Times New Roman" w:hAnsi="Times New Roman" w:cs="Times New Roman"/>
                <w:sz w:val="24"/>
                <w:szCs w:val="24"/>
                <w:lang w:val="uk-UA"/>
              </w:rPr>
              <w:t>коректно</w:t>
            </w:r>
            <w:proofErr w:type="spellEnd"/>
            <w:r w:rsidRPr="00ED26FA">
              <w:rPr>
                <w:rFonts w:ascii="Times New Roman" w:eastAsia="Times New Roman" w:hAnsi="Times New Roman" w:cs="Times New Roman"/>
                <w:sz w:val="24"/>
                <w:szCs w:val="24"/>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14:paraId="24AF3782"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розуміння важливості чітких та лаконічних формулювань.</w:t>
            </w:r>
          </w:p>
          <w:p w14:paraId="70F14220"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означення понять, формулювання властивостей, доведення правил, теорем</w:t>
            </w:r>
          </w:p>
        </w:tc>
      </w:tr>
      <w:tr w:rsidR="00AE1C93" w:rsidRPr="00ED26FA" w14:paraId="5C9E4350" w14:textId="77777777" w:rsidTr="00136679">
        <w:trPr>
          <w:trHeight w:val="53"/>
        </w:trPr>
        <w:tc>
          <w:tcPr>
            <w:tcW w:w="596" w:type="dxa"/>
          </w:tcPr>
          <w:p w14:paraId="1DEF0790"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2409" w:type="dxa"/>
          </w:tcPr>
          <w:p w14:paraId="7601CE4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Спілкування</w:t>
            </w:r>
          </w:p>
          <w:p w14:paraId="3E53E8D1"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іноземними</w:t>
            </w:r>
          </w:p>
          <w:p w14:paraId="34175E30"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мовами</w:t>
            </w:r>
          </w:p>
        </w:tc>
        <w:tc>
          <w:tcPr>
            <w:tcW w:w="7485" w:type="dxa"/>
            <w:vAlign w:val="center"/>
          </w:tcPr>
          <w:p w14:paraId="7F851D1E"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ED26FA">
              <w:rPr>
                <w:rFonts w:ascii="Times New Roman" w:eastAsia="Times New Roman" w:hAnsi="Times New Roman" w:cs="Times New Roman"/>
                <w:sz w:val="24"/>
                <w:szCs w:val="24"/>
                <w:lang w:val="uk-UA"/>
              </w:rPr>
              <w:t>мовних</w:t>
            </w:r>
            <w:proofErr w:type="spellEnd"/>
            <w:r w:rsidRPr="00ED26FA">
              <w:rPr>
                <w:rFonts w:ascii="Times New Roman" w:eastAsia="Times New Roman" w:hAnsi="Times New Roman" w:cs="Times New Roman"/>
                <w:sz w:val="24"/>
                <w:szCs w:val="24"/>
                <w:lang w:val="uk-UA"/>
              </w:rPr>
              <w:t xml:space="preserve"> засобів; ефективно</w:t>
            </w:r>
            <w:r w:rsidRPr="00ED26FA">
              <w:rPr>
                <w:rFonts w:ascii="Times New Roman" w:eastAsia="Times New Roman" w:hAnsi="Times New Roman" w:cs="Times New Roman"/>
                <w:b/>
                <w:bCs/>
                <w:sz w:val="24"/>
                <w:szCs w:val="24"/>
                <w:shd w:val="clear" w:color="auto" w:fill="FFFFFF"/>
                <w:lang w:val="uk-UA"/>
              </w:rPr>
              <w:t xml:space="preserve"> </w:t>
            </w:r>
            <w:r w:rsidRPr="00ED26FA">
              <w:rPr>
                <w:rFonts w:ascii="Times New Roman" w:eastAsia="Times New Roman" w:hAnsi="Times New Roman" w:cs="Times New Roman"/>
                <w:sz w:val="24"/>
                <w:szCs w:val="24"/>
                <w:lang w:val="uk-UA"/>
              </w:rPr>
              <w:t>взаємодіяти з іншими усно, письмово та за допомогою засобів електронного спілкування.</w:t>
            </w:r>
          </w:p>
          <w:p w14:paraId="30BB0541"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11C5641C"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підручники, словники, довідкова література, мультимедійні засоби, адаптовані іншомовні тексти.</w:t>
            </w:r>
          </w:p>
        </w:tc>
      </w:tr>
      <w:tr w:rsidR="00AE1C93" w:rsidRPr="00ED26FA" w14:paraId="029B451C" w14:textId="77777777" w:rsidTr="00136679">
        <w:trPr>
          <w:trHeight w:val="703"/>
        </w:trPr>
        <w:tc>
          <w:tcPr>
            <w:tcW w:w="596" w:type="dxa"/>
          </w:tcPr>
          <w:p w14:paraId="3E89364B"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c>
          <w:tcPr>
            <w:tcW w:w="2409" w:type="dxa"/>
          </w:tcPr>
          <w:p w14:paraId="30F4BA1B" w14:textId="77777777" w:rsidR="00AE1C93" w:rsidRPr="00ED26FA" w:rsidRDefault="00AE1C93" w:rsidP="00ED26FA">
            <w:pPr>
              <w:widowControl w:val="0"/>
              <w:spacing w:after="12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Математична</w:t>
            </w:r>
          </w:p>
          <w:p w14:paraId="37947600"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компетентність</w:t>
            </w:r>
          </w:p>
        </w:tc>
        <w:tc>
          <w:tcPr>
            <w:tcW w:w="7485" w:type="dxa"/>
            <w:vAlign w:val="center"/>
          </w:tcPr>
          <w:p w14:paraId="557FAFD2"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1E88F29E"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06D05D63"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розв'язування математичних задач, і обов’язково таких, що моделюють реальні життєві ситуації</w:t>
            </w:r>
          </w:p>
        </w:tc>
      </w:tr>
      <w:tr w:rsidR="00AE1C93" w:rsidRPr="00305110" w14:paraId="129AD9CC" w14:textId="77777777" w:rsidTr="00136679">
        <w:trPr>
          <w:trHeight w:val="53"/>
        </w:trPr>
        <w:tc>
          <w:tcPr>
            <w:tcW w:w="596" w:type="dxa"/>
          </w:tcPr>
          <w:p w14:paraId="19B6E1BF"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4</w:t>
            </w:r>
          </w:p>
        </w:tc>
        <w:tc>
          <w:tcPr>
            <w:tcW w:w="2409" w:type="dxa"/>
          </w:tcPr>
          <w:p w14:paraId="17FF1410"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Основні</w:t>
            </w:r>
          </w:p>
          <w:p w14:paraId="2FB172B8"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компетентності у природничих науках і технологіях</w:t>
            </w:r>
          </w:p>
        </w:tc>
        <w:tc>
          <w:tcPr>
            <w:tcW w:w="7485" w:type="dxa"/>
            <w:vAlign w:val="center"/>
          </w:tcPr>
          <w:p w14:paraId="458ACC91"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14:paraId="78D6BAB4"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усвідомлення важливості природничих наук як </w:t>
            </w:r>
            <w:r w:rsidRPr="00ED26FA">
              <w:rPr>
                <w:rFonts w:ascii="Times New Roman" w:eastAsia="Times New Roman" w:hAnsi="Times New Roman" w:cs="Times New Roman"/>
                <w:sz w:val="24"/>
                <w:szCs w:val="24"/>
                <w:lang w:val="uk-UA"/>
              </w:rPr>
              <w:lastRenderedPageBreak/>
              <w:t>універсальної мови науки, техніки та технологій, усвідомлення ролі наукових ідей в сучасних інформаційних технологіях</w:t>
            </w:r>
          </w:p>
          <w:p w14:paraId="60C57809"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E1C93" w:rsidRPr="00ED26FA" w14:paraId="64A01168" w14:textId="77777777" w:rsidTr="00136679">
        <w:trPr>
          <w:trHeight w:val="53"/>
        </w:trPr>
        <w:tc>
          <w:tcPr>
            <w:tcW w:w="596" w:type="dxa"/>
          </w:tcPr>
          <w:p w14:paraId="59A2297F"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5</w:t>
            </w:r>
          </w:p>
        </w:tc>
        <w:tc>
          <w:tcPr>
            <w:tcW w:w="2409" w:type="dxa"/>
          </w:tcPr>
          <w:p w14:paraId="3D1EC46E"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Інформаційно-</w:t>
            </w:r>
          </w:p>
          <w:p w14:paraId="60627AE3"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цифрова</w:t>
            </w:r>
          </w:p>
          <w:p w14:paraId="3D1148E1"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компетентність</w:t>
            </w:r>
          </w:p>
        </w:tc>
        <w:tc>
          <w:tcPr>
            <w:tcW w:w="7485" w:type="dxa"/>
            <w:vAlign w:val="center"/>
          </w:tcPr>
          <w:p w14:paraId="5B25C796"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5366BC41"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2750DFA2"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візуалізація даних, побудова графіків та діаграм за допомогою програмних засобів</w:t>
            </w:r>
          </w:p>
        </w:tc>
      </w:tr>
      <w:tr w:rsidR="00AE1C93" w:rsidRPr="00305110" w14:paraId="66F07F0B" w14:textId="77777777" w:rsidTr="00136679">
        <w:trPr>
          <w:trHeight w:val="53"/>
        </w:trPr>
        <w:tc>
          <w:tcPr>
            <w:tcW w:w="596" w:type="dxa"/>
          </w:tcPr>
          <w:p w14:paraId="6BC8AE87"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6</w:t>
            </w:r>
          </w:p>
        </w:tc>
        <w:tc>
          <w:tcPr>
            <w:tcW w:w="2409" w:type="dxa"/>
          </w:tcPr>
          <w:p w14:paraId="0CDC5287"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Уміння вчитися впродовж життя</w:t>
            </w:r>
          </w:p>
        </w:tc>
        <w:tc>
          <w:tcPr>
            <w:tcW w:w="7485" w:type="dxa"/>
            <w:vAlign w:val="center"/>
          </w:tcPr>
          <w:p w14:paraId="7B56C4A7"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4AC3430A"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3FEFA096"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моделювання власної освітньої траєкторії</w:t>
            </w:r>
          </w:p>
        </w:tc>
      </w:tr>
      <w:tr w:rsidR="00AE1C93" w:rsidRPr="00305110" w14:paraId="0493CAA3" w14:textId="77777777" w:rsidTr="00136679">
        <w:trPr>
          <w:trHeight w:val="53"/>
        </w:trPr>
        <w:tc>
          <w:tcPr>
            <w:tcW w:w="596" w:type="dxa"/>
          </w:tcPr>
          <w:p w14:paraId="3346C00F"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7</w:t>
            </w:r>
          </w:p>
        </w:tc>
        <w:tc>
          <w:tcPr>
            <w:tcW w:w="2409" w:type="dxa"/>
          </w:tcPr>
          <w:p w14:paraId="3C42CAFA"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Ініціативність і підприємливість</w:t>
            </w:r>
          </w:p>
        </w:tc>
        <w:tc>
          <w:tcPr>
            <w:tcW w:w="7485" w:type="dxa"/>
            <w:vAlign w:val="center"/>
          </w:tcPr>
          <w:p w14:paraId="6971B641"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4A69C8DC"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574B7351"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завдання підприємницького змісту (оптимізаційні задачі)</w:t>
            </w:r>
          </w:p>
        </w:tc>
      </w:tr>
      <w:tr w:rsidR="00AE1C93" w:rsidRPr="00ED26FA" w14:paraId="0B0EE002" w14:textId="77777777" w:rsidTr="00136679">
        <w:trPr>
          <w:trHeight w:val="4618"/>
        </w:trPr>
        <w:tc>
          <w:tcPr>
            <w:tcW w:w="596" w:type="dxa"/>
          </w:tcPr>
          <w:p w14:paraId="34D18B62"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8</w:t>
            </w:r>
          </w:p>
        </w:tc>
        <w:tc>
          <w:tcPr>
            <w:tcW w:w="2409" w:type="dxa"/>
          </w:tcPr>
          <w:p w14:paraId="65DD02F8"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Соціальна і</w:t>
            </w:r>
          </w:p>
          <w:p w14:paraId="6AC7D229"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громадянська</w:t>
            </w:r>
          </w:p>
          <w:p w14:paraId="0ED66895"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компетентності</w:t>
            </w:r>
          </w:p>
        </w:tc>
        <w:tc>
          <w:tcPr>
            <w:tcW w:w="7485" w:type="dxa"/>
            <w:vAlign w:val="center"/>
          </w:tcPr>
          <w:p w14:paraId="5276CF01"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32F04004"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45D4AD73"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завдання соціального змісту</w:t>
            </w:r>
          </w:p>
        </w:tc>
      </w:tr>
      <w:tr w:rsidR="00AE1C93" w:rsidRPr="00ED26FA" w14:paraId="0170578F" w14:textId="77777777" w:rsidTr="00136679">
        <w:trPr>
          <w:trHeight w:val="2869"/>
        </w:trPr>
        <w:tc>
          <w:tcPr>
            <w:tcW w:w="596" w:type="dxa"/>
          </w:tcPr>
          <w:p w14:paraId="54B46E4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9</w:t>
            </w:r>
          </w:p>
        </w:tc>
        <w:tc>
          <w:tcPr>
            <w:tcW w:w="2409" w:type="dxa"/>
          </w:tcPr>
          <w:p w14:paraId="28F7E440" w14:textId="77777777" w:rsidR="00AE1C93" w:rsidRPr="00ED26FA" w:rsidRDefault="00AE1C93" w:rsidP="00ED26FA">
            <w:pPr>
              <w:spacing w:after="160"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Обізнаність і самовираження у сфері культури</w:t>
            </w:r>
          </w:p>
        </w:tc>
        <w:tc>
          <w:tcPr>
            <w:tcW w:w="7485" w:type="dxa"/>
          </w:tcPr>
          <w:p w14:paraId="48FC3D25" w14:textId="77777777" w:rsidR="00AE1C93" w:rsidRPr="00ED26FA" w:rsidRDefault="00AE1C93" w:rsidP="00ED26FA">
            <w:pPr>
              <w:widowControl w:val="0"/>
              <w:spacing w:after="0" w:line="240" w:lineRule="auto"/>
              <w:ind w:firstLine="291"/>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w:t>
            </w:r>
            <w:proofErr w:type="spellStart"/>
            <w:r w:rsidRPr="00ED26FA">
              <w:rPr>
                <w:rFonts w:ascii="Times New Roman" w:eastAsia="Times New Roman" w:hAnsi="Times New Roman" w:cs="Times New Roman"/>
                <w:sz w:val="24"/>
                <w:szCs w:val="24"/>
                <w:lang w:val="uk-UA"/>
              </w:rPr>
              <w:t>грамотно</w:t>
            </w:r>
            <w:proofErr w:type="spellEnd"/>
            <w:r w:rsidRPr="00ED26FA">
              <w:rPr>
                <w:rFonts w:ascii="Times New Roman" w:eastAsia="Times New Roman" w:hAnsi="Times New Roman" w:cs="Times New Roman"/>
                <w:sz w:val="24"/>
                <w:szCs w:val="24"/>
                <w:lang w:val="uk-UA"/>
              </w:rPr>
              <w:t xml:space="preserve"> і </w:t>
            </w:r>
            <w:proofErr w:type="spellStart"/>
            <w:r w:rsidRPr="00ED26FA">
              <w:rPr>
                <w:rFonts w:ascii="Times New Roman" w:eastAsia="Times New Roman" w:hAnsi="Times New Roman" w:cs="Times New Roman"/>
                <w:sz w:val="24"/>
                <w:szCs w:val="24"/>
                <w:lang w:val="uk-UA"/>
              </w:rPr>
              <w:t>логічно</w:t>
            </w:r>
            <w:proofErr w:type="spellEnd"/>
            <w:r w:rsidRPr="00ED26FA">
              <w:rPr>
                <w:rFonts w:ascii="Times New Roman" w:eastAsia="Times New Roman" w:hAnsi="Times New Roman" w:cs="Times New Roman"/>
                <w:sz w:val="24"/>
                <w:szCs w:val="24"/>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0FC2A2BD" w14:textId="77777777" w:rsidR="00AE1C93" w:rsidRPr="00ED26FA" w:rsidRDefault="00AE1C93" w:rsidP="00ED26FA">
            <w:pPr>
              <w:widowControl w:val="0"/>
              <w:spacing w:after="0" w:line="240" w:lineRule="auto"/>
              <w:ind w:firstLine="291"/>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14:paraId="38E9EE86" w14:textId="77777777" w:rsidR="00AE1C93" w:rsidRPr="00ED26FA" w:rsidRDefault="00AE1C93" w:rsidP="00ED26FA">
            <w:pPr>
              <w:widowControl w:val="0"/>
              <w:spacing w:after="0" w:line="240" w:lineRule="auto"/>
              <w:ind w:firstLine="291"/>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математичні моделі в різних видах мистецтва</w:t>
            </w:r>
          </w:p>
        </w:tc>
      </w:tr>
      <w:tr w:rsidR="00AE1C93" w:rsidRPr="00305110" w14:paraId="2227FD8A" w14:textId="77777777" w:rsidTr="00136679">
        <w:trPr>
          <w:trHeight w:val="53"/>
        </w:trPr>
        <w:tc>
          <w:tcPr>
            <w:tcW w:w="596" w:type="dxa"/>
          </w:tcPr>
          <w:p w14:paraId="4DDBCA5C" w14:textId="77777777" w:rsidR="00AE1C93" w:rsidRPr="00ED26FA" w:rsidRDefault="00AE1C93" w:rsidP="00ED26FA">
            <w:pPr>
              <w:widowControl w:val="0"/>
              <w:spacing w:after="12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10</w:t>
            </w:r>
          </w:p>
        </w:tc>
        <w:tc>
          <w:tcPr>
            <w:tcW w:w="2409" w:type="dxa"/>
          </w:tcPr>
          <w:p w14:paraId="03EF1B38"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Екологічна грамотність і здорове життя</w:t>
            </w:r>
          </w:p>
        </w:tc>
        <w:tc>
          <w:tcPr>
            <w:tcW w:w="7485" w:type="dxa"/>
            <w:vAlign w:val="center"/>
          </w:tcPr>
          <w:p w14:paraId="06F3F296"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57AE23A8"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14:paraId="4E9AC297" w14:textId="77777777" w:rsidR="00AE1C93" w:rsidRPr="00ED26FA" w:rsidRDefault="00AE1C93" w:rsidP="00ED26FA">
            <w:pPr>
              <w:widowControl w:val="0"/>
              <w:spacing w:after="0" w:line="240" w:lineRule="auto"/>
              <w:ind w:firstLine="291"/>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73365313" w14:textId="77777777" w:rsidR="00555D58" w:rsidRPr="00ED26FA" w:rsidRDefault="00555D58" w:rsidP="00ED26FA">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061DE5BC"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lang w:val="uk-UA" w:eastAsia="uk-UA" w:bidi="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засобами усіх предметів. Виокремлення в навчальних програмах таких наскрізних ліній ключових </w:t>
      </w:r>
      <w:proofErr w:type="spellStart"/>
      <w:r w:rsidRPr="00ED26FA">
        <w:rPr>
          <w:rFonts w:ascii="Times New Roman" w:eastAsia="Times New Roman" w:hAnsi="Times New Roman" w:cs="Times New Roman"/>
          <w:color w:val="000000"/>
          <w:sz w:val="24"/>
          <w:szCs w:val="24"/>
          <w:lang w:val="uk-UA" w:eastAsia="uk-UA" w:bidi="uk-UA"/>
        </w:rPr>
        <w:t>компетентностей</w:t>
      </w:r>
      <w:proofErr w:type="spellEnd"/>
      <w:r w:rsidRPr="00ED26FA">
        <w:rPr>
          <w:rFonts w:ascii="Times New Roman" w:eastAsia="Times New Roman" w:hAnsi="Times New Roman" w:cs="Times New Roman"/>
          <w:color w:val="000000"/>
          <w:sz w:val="24"/>
          <w:szCs w:val="24"/>
          <w:lang w:val="uk-UA" w:eastAsia="uk-UA" w:bidi="uk-UA"/>
        </w:rPr>
        <w:t xml:space="preserve"> як «Екологічна безпека й сталий розвиток»,</w:t>
      </w:r>
      <w:r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color w:val="000000"/>
          <w:sz w:val="24"/>
          <w:szCs w:val="24"/>
          <w:lang w:val="uk-UA" w:eastAsia="uk-UA" w:bidi="uk-UA"/>
        </w:rPr>
        <w:t xml:space="preserve">«Громадянська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ED26FA">
        <w:rPr>
          <w:rFonts w:ascii="Times New Roman" w:eastAsia="Times New Roman" w:hAnsi="Times New Roman" w:cs="Times New Roman"/>
          <w:color w:val="000000"/>
          <w:sz w:val="24"/>
          <w:szCs w:val="24"/>
          <w:lang w:val="uk-UA" w:eastAsia="uk-UA" w:bidi="uk-UA"/>
        </w:rPr>
        <w:t>загальнопредметних</w:t>
      </w:r>
      <w:proofErr w:type="spellEnd"/>
      <w:r w:rsidRPr="00ED26FA">
        <w:rPr>
          <w:rFonts w:ascii="Times New Roman" w:eastAsia="Times New Roman" w:hAnsi="Times New Roman" w:cs="Times New Roman"/>
          <w:color w:val="000000"/>
          <w:sz w:val="24"/>
          <w:szCs w:val="24"/>
          <w:lang w:val="uk-UA" w:eastAsia="uk-UA" w:bidi="uk-UA"/>
        </w:rPr>
        <w:t xml:space="preserve"> </w:t>
      </w:r>
      <w:proofErr w:type="spellStart"/>
      <w:r w:rsidRPr="00ED26FA">
        <w:rPr>
          <w:rFonts w:ascii="Times New Roman" w:eastAsia="Times New Roman" w:hAnsi="Times New Roman" w:cs="Times New Roman"/>
          <w:color w:val="000000"/>
          <w:sz w:val="24"/>
          <w:szCs w:val="24"/>
          <w:lang w:val="uk-UA" w:eastAsia="uk-UA" w:bidi="uk-UA"/>
        </w:rPr>
        <w:t>компетентностей</w:t>
      </w:r>
      <w:proofErr w:type="spellEnd"/>
      <w:r w:rsidRPr="00ED26FA">
        <w:rPr>
          <w:rFonts w:ascii="Times New Roman" w:eastAsia="Times New Roman" w:hAnsi="Times New Roman" w:cs="Times New Roman"/>
          <w:color w:val="000000"/>
          <w:sz w:val="24"/>
          <w:szCs w:val="24"/>
          <w:lang w:val="uk-UA" w:eastAsia="uk-UA" w:bidi="uk-UA"/>
        </w:rPr>
        <w:t xml:space="preserve">, окремих предметів та предметних циклів, що враховані при формуванні шкільного середовища. Наскрізні лінії допомагають формуванню </w:t>
      </w:r>
      <w:r w:rsidRPr="00ED26FA">
        <w:rPr>
          <w:rFonts w:ascii="Times New Roman" w:eastAsia="Times New Roman" w:hAnsi="Times New Roman" w:cs="Times New Roman"/>
          <w:color w:val="000000"/>
          <w:sz w:val="24"/>
          <w:szCs w:val="24"/>
          <w:lang w:val="uk-UA" w:eastAsia="uk-UA" w:bidi="uk-UA"/>
        </w:rPr>
        <w:lastRenderedPageBreak/>
        <w:t>в учнів уявлень про суспільство в цілому, розвивають здатність застосовувати отримані знання у різних ситуаціях.</w:t>
      </w:r>
    </w:p>
    <w:p w14:paraId="44030B14" w14:textId="77777777" w:rsidR="002C0C73" w:rsidRDefault="00AE1C93"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r w:rsidRPr="00ED26FA">
        <w:rPr>
          <w:rFonts w:ascii="Times New Roman" w:eastAsia="Times New Roman" w:hAnsi="Times New Roman" w:cs="Times New Roman"/>
          <w:color w:val="000000"/>
          <w:sz w:val="24"/>
          <w:szCs w:val="24"/>
          <w:lang w:val="uk-UA" w:eastAsia="uk-UA" w:bidi="uk-UA"/>
        </w:rPr>
        <w:t>Навчання за наскрізними лініями реалізується насамперед через: організацію навчального середовища, окремі предмети, предмети за вибором, роботу в проектах, позакласну навчальну роботу.</w:t>
      </w:r>
    </w:p>
    <w:p w14:paraId="43CCD76E"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247176A5"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2FE1700F"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7694BA4D"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42BC076C"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42757FFE"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30BC113C"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39EDFC18"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79ED01A0" w14:textId="77777777" w:rsidR="00E449B4"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14646052" w14:textId="77777777" w:rsidR="00E449B4" w:rsidRPr="000A0A21" w:rsidRDefault="00E449B4" w:rsidP="000A0A21">
      <w:pPr>
        <w:widowControl w:val="0"/>
        <w:spacing w:after="0" w:line="240" w:lineRule="auto"/>
        <w:ind w:firstLine="567"/>
        <w:jc w:val="both"/>
        <w:rPr>
          <w:rFonts w:ascii="Times New Roman" w:eastAsia="Times New Roman" w:hAnsi="Times New Roman" w:cs="Times New Roman"/>
          <w:color w:val="000000"/>
          <w:sz w:val="24"/>
          <w:szCs w:val="24"/>
          <w:lang w:val="uk-UA" w:eastAsia="uk-UA" w:bidi="uk-UA"/>
        </w:rPr>
      </w:pPr>
    </w:p>
    <w:p w14:paraId="69CFF3BE"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226"/>
      </w:tblGrid>
      <w:tr w:rsidR="00AE1C93" w:rsidRPr="00ED26FA" w14:paraId="140AB1EA" w14:textId="77777777" w:rsidTr="00DA136F">
        <w:trPr>
          <w:cantSplit/>
          <w:trHeight w:val="627"/>
        </w:trPr>
        <w:tc>
          <w:tcPr>
            <w:tcW w:w="851" w:type="dxa"/>
            <w:vAlign w:val="center"/>
          </w:tcPr>
          <w:p w14:paraId="69C6A493" w14:textId="77777777" w:rsidR="00AE1C93" w:rsidRPr="00ED26FA" w:rsidRDefault="00AE1C93"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Наскрізна</w:t>
            </w:r>
          </w:p>
          <w:p w14:paraId="04A49278" w14:textId="77777777" w:rsidR="00AE1C93" w:rsidRPr="00ED26FA" w:rsidRDefault="00AE1C93"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лінія</w:t>
            </w:r>
          </w:p>
        </w:tc>
        <w:tc>
          <w:tcPr>
            <w:tcW w:w="9226" w:type="dxa"/>
            <w:vAlign w:val="center"/>
          </w:tcPr>
          <w:p w14:paraId="3893AAC2" w14:textId="77777777" w:rsidR="00AE1C93" w:rsidRPr="00ED26FA" w:rsidRDefault="00AE1C93"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Коротка характеристика</w:t>
            </w:r>
          </w:p>
        </w:tc>
      </w:tr>
      <w:tr w:rsidR="00AE1C93" w:rsidRPr="00ED26FA" w14:paraId="11FA776A" w14:textId="77777777" w:rsidTr="00DA136F">
        <w:trPr>
          <w:cantSplit/>
          <w:trHeight w:val="3382"/>
        </w:trPr>
        <w:tc>
          <w:tcPr>
            <w:tcW w:w="851" w:type="dxa"/>
            <w:textDirection w:val="btLr"/>
            <w:vAlign w:val="center"/>
          </w:tcPr>
          <w:p w14:paraId="795824E3" w14:textId="77777777" w:rsidR="00AE1C93" w:rsidRPr="00ED26FA" w:rsidRDefault="00AE1C93" w:rsidP="00ED26FA">
            <w:pPr>
              <w:widowControl w:val="0"/>
              <w:spacing w:after="0" w:line="240" w:lineRule="auto"/>
              <w:ind w:left="113" w:right="113"/>
              <w:jc w:val="center"/>
              <w:rPr>
                <w:rFonts w:ascii="Times New Roman" w:eastAsia="Times New Roman" w:hAnsi="Times New Roman" w:cs="Times New Roman"/>
                <w:sz w:val="24"/>
                <w:szCs w:val="24"/>
              </w:rPr>
            </w:pPr>
            <w:proofErr w:type="spellStart"/>
            <w:r w:rsidRPr="00ED26FA">
              <w:rPr>
                <w:rFonts w:ascii="Times New Roman" w:eastAsia="Times New Roman" w:hAnsi="Times New Roman" w:cs="Times New Roman"/>
                <w:sz w:val="24"/>
                <w:szCs w:val="24"/>
                <w:highlight w:val="white"/>
              </w:rPr>
              <w:t>Екологічна</w:t>
            </w:r>
            <w:proofErr w:type="spellEnd"/>
            <w:r w:rsidRPr="00ED26FA">
              <w:rPr>
                <w:rFonts w:ascii="Times New Roman" w:eastAsia="Times New Roman" w:hAnsi="Times New Roman" w:cs="Times New Roman"/>
                <w:sz w:val="24"/>
                <w:szCs w:val="24"/>
                <w:highlight w:val="white"/>
              </w:rPr>
              <w:t xml:space="preserve"> </w:t>
            </w:r>
            <w:proofErr w:type="spellStart"/>
            <w:r w:rsidRPr="00ED26FA">
              <w:rPr>
                <w:rFonts w:ascii="Times New Roman" w:eastAsia="Times New Roman" w:hAnsi="Times New Roman" w:cs="Times New Roman"/>
                <w:sz w:val="24"/>
                <w:szCs w:val="24"/>
                <w:highlight w:val="white"/>
              </w:rPr>
              <w:t>безпека</w:t>
            </w:r>
            <w:proofErr w:type="spellEnd"/>
            <w:r w:rsidRPr="00ED26FA">
              <w:rPr>
                <w:rFonts w:ascii="Times New Roman" w:eastAsia="Times New Roman" w:hAnsi="Times New Roman" w:cs="Times New Roman"/>
                <w:sz w:val="24"/>
                <w:szCs w:val="24"/>
                <w:highlight w:val="white"/>
              </w:rPr>
              <w:t xml:space="preserve"> й </w:t>
            </w:r>
            <w:proofErr w:type="spellStart"/>
            <w:r w:rsidRPr="00ED26FA">
              <w:rPr>
                <w:rFonts w:ascii="Times New Roman" w:eastAsia="Times New Roman" w:hAnsi="Times New Roman" w:cs="Times New Roman"/>
                <w:sz w:val="24"/>
                <w:szCs w:val="24"/>
                <w:highlight w:val="white"/>
              </w:rPr>
              <w:t>сталий</w:t>
            </w:r>
            <w:proofErr w:type="spellEnd"/>
            <w:r w:rsidRPr="00ED26FA">
              <w:rPr>
                <w:rFonts w:ascii="Times New Roman" w:eastAsia="Times New Roman" w:hAnsi="Times New Roman" w:cs="Times New Roman"/>
                <w:sz w:val="24"/>
                <w:szCs w:val="24"/>
                <w:highlight w:val="white"/>
              </w:rPr>
              <w:t xml:space="preserve"> </w:t>
            </w:r>
            <w:proofErr w:type="spellStart"/>
            <w:r w:rsidRPr="00ED26FA">
              <w:rPr>
                <w:rFonts w:ascii="Times New Roman" w:eastAsia="Times New Roman" w:hAnsi="Times New Roman" w:cs="Times New Roman"/>
                <w:sz w:val="24"/>
                <w:szCs w:val="24"/>
                <w:highlight w:val="white"/>
              </w:rPr>
              <w:t>розвиток</w:t>
            </w:r>
            <w:proofErr w:type="spellEnd"/>
          </w:p>
        </w:tc>
        <w:tc>
          <w:tcPr>
            <w:tcW w:w="9226" w:type="dxa"/>
          </w:tcPr>
          <w:p w14:paraId="458C1239" w14:textId="77777777" w:rsidR="00AE1C93" w:rsidRPr="00ED26FA" w:rsidRDefault="00AE1C93" w:rsidP="00ED26FA">
            <w:pPr>
              <w:widowControl w:val="0"/>
              <w:spacing w:after="0" w:line="240" w:lineRule="auto"/>
              <w:ind w:firstLine="46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w:t>
            </w:r>
          </w:p>
          <w:p w14:paraId="29A3F4FE" w14:textId="77777777" w:rsidR="00AE1C93" w:rsidRPr="00ED26FA" w:rsidRDefault="00AE1C93" w:rsidP="00ED26FA">
            <w:pPr>
              <w:widowControl w:val="0"/>
              <w:spacing w:after="0" w:line="240" w:lineRule="auto"/>
              <w:jc w:val="both"/>
              <w:rPr>
                <w:rFonts w:ascii="Times New Roman" w:eastAsia="Times New Roman" w:hAnsi="Times New Roman" w:cs="Times New Roman"/>
                <w:color w:val="000000"/>
                <w:sz w:val="24"/>
                <w:szCs w:val="24"/>
                <w:lang w:val="uk-UA" w:eastAsia="uk-UA" w:bidi="uk-UA"/>
              </w:rPr>
            </w:pPr>
            <w:r w:rsidRPr="00ED26FA">
              <w:rPr>
                <w:rFonts w:ascii="Times New Roman" w:eastAsia="Times New Roman" w:hAnsi="Times New Roman" w:cs="Times New Roman"/>
                <w:color w:val="000000"/>
                <w:sz w:val="24"/>
                <w:szCs w:val="24"/>
                <w:lang w:val="uk-UA" w:eastAsia="uk-UA" w:bidi="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ED26FA">
              <w:rPr>
                <w:rFonts w:ascii="Times New Roman" w:eastAsia="Times New Roman" w:hAnsi="Times New Roman" w:cs="Times New Roman"/>
                <w:color w:val="000000"/>
                <w:sz w:val="24"/>
                <w:szCs w:val="24"/>
                <w:lang w:val="uk-UA" w:eastAsia="uk-UA" w:bidi="uk-UA"/>
              </w:rPr>
              <w:t>уроки</w:t>
            </w:r>
            <w:proofErr w:type="spellEnd"/>
            <w:r w:rsidRPr="00ED26FA">
              <w:rPr>
                <w:rFonts w:ascii="Times New Roman" w:eastAsia="Times New Roman" w:hAnsi="Times New Roman" w:cs="Times New Roman"/>
                <w:color w:val="000000"/>
                <w:sz w:val="24"/>
                <w:szCs w:val="24"/>
                <w:lang w:val="uk-UA" w:eastAsia="uk-UA" w:bidi="uk-UA"/>
              </w:rPr>
              <w:t xml:space="preserve"> на відкритому повітрі.</w:t>
            </w:r>
          </w:p>
        </w:tc>
      </w:tr>
      <w:tr w:rsidR="00AE1C93" w:rsidRPr="00ED26FA" w14:paraId="4ED11692" w14:textId="77777777" w:rsidTr="00DA136F">
        <w:trPr>
          <w:cantSplit/>
          <w:trHeight w:val="1134"/>
        </w:trPr>
        <w:tc>
          <w:tcPr>
            <w:tcW w:w="851" w:type="dxa"/>
            <w:textDirection w:val="btLr"/>
            <w:vAlign w:val="center"/>
          </w:tcPr>
          <w:p w14:paraId="50C3C764" w14:textId="77777777" w:rsidR="00AE1C93" w:rsidRPr="00ED26FA" w:rsidRDefault="00AE1C93" w:rsidP="00ED26FA">
            <w:pPr>
              <w:widowControl w:val="0"/>
              <w:spacing w:after="0" w:line="240" w:lineRule="auto"/>
              <w:ind w:left="113" w:right="113"/>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Громадянська відповідальність</w:t>
            </w:r>
          </w:p>
        </w:tc>
        <w:tc>
          <w:tcPr>
            <w:tcW w:w="9226" w:type="dxa"/>
          </w:tcPr>
          <w:p w14:paraId="01C535C7" w14:textId="77777777" w:rsidR="00AE1C93" w:rsidRPr="00ED26FA" w:rsidRDefault="00AE1C93" w:rsidP="00ED26FA">
            <w:pPr>
              <w:widowControl w:val="0"/>
              <w:pBdr>
                <w:top w:val="single" w:sz="4" w:space="1" w:color="auto"/>
                <w:left w:val="single" w:sz="4" w:space="4" w:color="auto"/>
                <w:bottom w:val="single" w:sz="4" w:space="1" w:color="auto"/>
                <w:right w:val="single" w:sz="4" w:space="4" w:color="auto"/>
              </w:pBdr>
              <w:spacing w:after="0" w:line="240" w:lineRule="auto"/>
              <w:ind w:firstLine="46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lang w:val="uk-UA" w:eastAsia="uk-UA" w:bidi="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14:paraId="05ACBCBB" w14:textId="77777777" w:rsidR="00AE1C93" w:rsidRPr="00ED26FA" w:rsidRDefault="00AE1C93" w:rsidP="00ED26FA">
            <w:pPr>
              <w:widowControl w:val="0"/>
              <w:pBdr>
                <w:top w:val="single" w:sz="4" w:space="1" w:color="auto"/>
                <w:left w:val="single" w:sz="4" w:space="4" w:color="auto"/>
                <w:bottom w:val="single" w:sz="4" w:space="1" w:color="auto"/>
                <w:right w:val="single" w:sz="4" w:space="4" w:color="auto"/>
              </w:pBdr>
              <w:spacing w:after="0" w:line="240" w:lineRule="auto"/>
              <w:ind w:firstLine="466"/>
              <w:jc w:val="both"/>
              <w:rPr>
                <w:rFonts w:ascii="Times New Roman" w:eastAsia="Times New Roman" w:hAnsi="Times New Roman" w:cs="Times New Roman"/>
                <w:color w:val="000000"/>
                <w:sz w:val="24"/>
                <w:szCs w:val="24"/>
                <w:lang w:val="uk-UA" w:eastAsia="uk-UA" w:bidi="uk-UA"/>
              </w:rPr>
            </w:pPr>
            <w:r w:rsidRPr="00ED26FA">
              <w:rPr>
                <w:rFonts w:ascii="Times New Roman" w:eastAsia="Times New Roman" w:hAnsi="Times New Roman" w:cs="Times New Roman"/>
                <w:color w:val="000000"/>
                <w:sz w:val="24"/>
                <w:szCs w:val="24"/>
                <w:lang w:val="uk-UA" w:eastAsia="uk-UA" w:bidi="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E1C93" w:rsidRPr="00305110" w14:paraId="3467DC70" w14:textId="77777777" w:rsidTr="00DA136F">
        <w:trPr>
          <w:cantSplit/>
          <w:trHeight w:val="3214"/>
        </w:trPr>
        <w:tc>
          <w:tcPr>
            <w:tcW w:w="851" w:type="dxa"/>
            <w:textDirection w:val="btLr"/>
            <w:vAlign w:val="center"/>
          </w:tcPr>
          <w:p w14:paraId="465BB832" w14:textId="77777777" w:rsidR="00AE1C93" w:rsidRPr="00ED26FA" w:rsidRDefault="00AE1C93" w:rsidP="00ED26FA">
            <w:pPr>
              <w:widowControl w:val="0"/>
              <w:spacing w:after="0" w:line="240" w:lineRule="auto"/>
              <w:ind w:left="113" w:right="113"/>
              <w:jc w:val="center"/>
              <w:rPr>
                <w:rFonts w:ascii="Times New Roman" w:eastAsia="Times New Roman" w:hAnsi="Times New Roman" w:cs="Times New Roman"/>
                <w:sz w:val="24"/>
                <w:szCs w:val="24"/>
                <w:lang w:val="uk-UA"/>
              </w:rPr>
            </w:pPr>
            <w:proofErr w:type="spellStart"/>
            <w:r w:rsidRPr="00ED26FA">
              <w:rPr>
                <w:rFonts w:ascii="Times New Roman" w:eastAsia="Times New Roman" w:hAnsi="Times New Roman" w:cs="Times New Roman"/>
                <w:sz w:val="24"/>
                <w:szCs w:val="24"/>
                <w:highlight w:val="white"/>
                <w:lang w:val="en-US"/>
              </w:rPr>
              <w:lastRenderedPageBreak/>
              <w:t>Здоров'я</w:t>
            </w:r>
            <w:proofErr w:type="spellEnd"/>
            <w:r w:rsidRPr="00ED26FA">
              <w:rPr>
                <w:rFonts w:ascii="Times New Roman" w:eastAsia="Times New Roman" w:hAnsi="Times New Roman" w:cs="Times New Roman"/>
                <w:sz w:val="24"/>
                <w:szCs w:val="24"/>
                <w:highlight w:val="white"/>
                <w:lang w:val="en-US"/>
              </w:rPr>
              <w:t xml:space="preserve"> і </w:t>
            </w:r>
            <w:proofErr w:type="spellStart"/>
            <w:r w:rsidRPr="00ED26FA">
              <w:rPr>
                <w:rFonts w:ascii="Times New Roman" w:eastAsia="Times New Roman" w:hAnsi="Times New Roman" w:cs="Times New Roman"/>
                <w:sz w:val="24"/>
                <w:szCs w:val="24"/>
                <w:highlight w:val="white"/>
                <w:lang w:val="en-US"/>
              </w:rPr>
              <w:t>безпека</w:t>
            </w:r>
            <w:proofErr w:type="spellEnd"/>
          </w:p>
        </w:tc>
        <w:tc>
          <w:tcPr>
            <w:tcW w:w="9226" w:type="dxa"/>
          </w:tcPr>
          <w:p w14:paraId="47B62690" w14:textId="77777777" w:rsidR="00AE1C93" w:rsidRPr="00ED26FA" w:rsidRDefault="00AE1C93" w:rsidP="00ED26FA">
            <w:pPr>
              <w:widowControl w:val="0"/>
              <w:pBdr>
                <w:top w:val="single" w:sz="4" w:space="1" w:color="auto"/>
                <w:left w:val="single" w:sz="4" w:space="4" w:color="auto"/>
                <w:bottom w:val="single" w:sz="4" w:space="1" w:color="auto"/>
                <w:right w:val="single" w:sz="4" w:space="4" w:color="auto"/>
              </w:pBdr>
              <w:spacing w:after="0" w:line="240" w:lineRule="auto"/>
              <w:ind w:firstLine="46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lang w:val="uk-UA" w:eastAsia="uk-UA" w:bidi="uk-UA"/>
              </w:rPr>
              <w:t xml:space="preserve">Завданням наскрізної лінії є становлення учня як </w:t>
            </w:r>
            <w:proofErr w:type="spellStart"/>
            <w:r w:rsidRPr="00ED26FA">
              <w:rPr>
                <w:rFonts w:ascii="Times New Roman" w:eastAsia="Times New Roman" w:hAnsi="Times New Roman" w:cs="Times New Roman"/>
                <w:color w:val="000000"/>
                <w:sz w:val="24"/>
                <w:szCs w:val="24"/>
                <w:lang w:val="uk-UA" w:eastAsia="uk-UA" w:bidi="uk-UA"/>
              </w:rPr>
              <w:t>емоційно</w:t>
            </w:r>
            <w:proofErr w:type="spellEnd"/>
            <w:r w:rsidRPr="00ED26FA">
              <w:rPr>
                <w:rFonts w:ascii="Times New Roman" w:eastAsia="Times New Roman" w:hAnsi="Times New Roman" w:cs="Times New Roman"/>
                <w:color w:val="000000"/>
                <w:sz w:val="24"/>
                <w:szCs w:val="24"/>
                <w:lang w:val="uk-UA" w:eastAsia="uk-UA" w:bidi="uk-UA"/>
              </w:rPr>
              <w:t xml:space="preserve"> стійкого члена суспільства, здатного вести здоровий спосіб життя і формувати навколо себе безпечне життєве середовище.</w:t>
            </w:r>
          </w:p>
          <w:p w14:paraId="31F23855" w14:textId="77777777" w:rsidR="00AE1C93" w:rsidRPr="00ED26FA" w:rsidRDefault="00AE1C93" w:rsidP="00ED26FA">
            <w:pPr>
              <w:widowControl w:val="0"/>
              <w:pBdr>
                <w:top w:val="single" w:sz="4" w:space="1" w:color="auto"/>
                <w:left w:val="single" w:sz="4" w:space="4" w:color="auto"/>
                <w:bottom w:val="single" w:sz="4" w:space="1" w:color="auto"/>
                <w:right w:val="single" w:sz="4" w:space="4" w:color="auto"/>
              </w:pBdr>
              <w:spacing w:after="0" w:line="240" w:lineRule="auto"/>
              <w:ind w:firstLine="46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lang w:val="uk-UA" w:eastAsia="uk-UA" w:bidi="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E1C93" w:rsidRPr="00305110" w14:paraId="5BECF4E1" w14:textId="77777777" w:rsidTr="00DA136F">
        <w:trPr>
          <w:cantSplit/>
          <w:trHeight w:val="1134"/>
        </w:trPr>
        <w:tc>
          <w:tcPr>
            <w:tcW w:w="851" w:type="dxa"/>
            <w:textDirection w:val="btLr"/>
            <w:vAlign w:val="center"/>
          </w:tcPr>
          <w:p w14:paraId="0F807A13" w14:textId="77777777" w:rsidR="00AE1C93" w:rsidRPr="00ED26FA" w:rsidRDefault="00AE1C93" w:rsidP="00ED26FA">
            <w:pPr>
              <w:widowControl w:val="0"/>
              <w:spacing w:after="0" w:line="240" w:lineRule="auto"/>
              <w:ind w:left="113" w:right="113"/>
              <w:jc w:val="center"/>
              <w:rPr>
                <w:rFonts w:ascii="Times New Roman" w:eastAsia="Times New Roman" w:hAnsi="Times New Roman" w:cs="Times New Roman"/>
                <w:sz w:val="24"/>
                <w:szCs w:val="24"/>
                <w:lang w:val="uk-UA"/>
              </w:rPr>
            </w:pPr>
            <w:proofErr w:type="spellStart"/>
            <w:r w:rsidRPr="00ED26FA">
              <w:rPr>
                <w:rFonts w:ascii="Times New Roman" w:eastAsia="Times New Roman" w:hAnsi="Times New Roman" w:cs="Times New Roman"/>
                <w:sz w:val="24"/>
                <w:szCs w:val="24"/>
                <w:highlight w:val="white"/>
                <w:lang w:val="en-US"/>
              </w:rPr>
              <w:t>Підприємливість</w:t>
            </w:r>
            <w:proofErr w:type="spellEnd"/>
            <w:r w:rsidRPr="00ED26FA">
              <w:rPr>
                <w:rFonts w:ascii="Times New Roman" w:eastAsia="Times New Roman" w:hAnsi="Times New Roman" w:cs="Times New Roman"/>
                <w:sz w:val="24"/>
                <w:szCs w:val="24"/>
                <w:highlight w:val="white"/>
                <w:lang w:val="en-US"/>
              </w:rPr>
              <w:t xml:space="preserve"> і </w:t>
            </w:r>
            <w:proofErr w:type="spellStart"/>
            <w:r w:rsidRPr="00ED26FA">
              <w:rPr>
                <w:rFonts w:ascii="Times New Roman" w:eastAsia="Times New Roman" w:hAnsi="Times New Roman" w:cs="Times New Roman"/>
                <w:sz w:val="24"/>
                <w:szCs w:val="24"/>
                <w:highlight w:val="white"/>
                <w:lang w:val="en-US"/>
              </w:rPr>
              <w:t>фінансова</w:t>
            </w:r>
            <w:proofErr w:type="spellEnd"/>
            <w:r w:rsidRPr="00ED26FA">
              <w:rPr>
                <w:rFonts w:ascii="Times New Roman" w:eastAsia="Times New Roman" w:hAnsi="Times New Roman" w:cs="Times New Roman"/>
                <w:sz w:val="24"/>
                <w:szCs w:val="24"/>
                <w:highlight w:val="white"/>
                <w:lang w:val="en-US"/>
              </w:rPr>
              <w:t xml:space="preserve"> </w:t>
            </w:r>
            <w:proofErr w:type="spellStart"/>
            <w:r w:rsidRPr="00ED26FA">
              <w:rPr>
                <w:rFonts w:ascii="Times New Roman" w:eastAsia="Times New Roman" w:hAnsi="Times New Roman" w:cs="Times New Roman"/>
                <w:sz w:val="24"/>
                <w:szCs w:val="24"/>
                <w:highlight w:val="white"/>
                <w:lang w:val="en-US"/>
              </w:rPr>
              <w:t>грамотність</w:t>
            </w:r>
            <w:proofErr w:type="spellEnd"/>
          </w:p>
        </w:tc>
        <w:tc>
          <w:tcPr>
            <w:tcW w:w="9226" w:type="dxa"/>
          </w:tcPr>
          <w:p w14:paraId="4ED7E605" w14:textId="77777777" w:rsidR="00AE1C93" w:rsidRPr="00ED26FA" w:rsidRDefault="00AE1C93" w:rsidP="00ED26FA">
            <w:pPr>
              <w:widowControl w:val="0"/>
              <w:spacing w:after="0" w:line="240" w:lineRule="auto"/>
              <w:ind w:firstLine="466"/>
              <w:rPr>
                <w:rFonts w:ascii="Times New Roman" w:eastAsia="Times New Roman" w:hAnsi="Times New Roman" w:cs="Times New Roman"/>
                <w:sz w:val="24"/>
                <w:szCs w:val="24"/>
                <w:lang w:val="uk-UA"/>
              </w:rPr>
            </w:pPr>
            <w:r w:rsidRPr="00ED26FA">
              <w:rPr>
                <w:rFonts w:ascii="Times New Roman" w:eastAsia="Times New Roman" w:hAnsi="Times New Roman" w:cs="Times New Roman"/>
                <w:color w:val="000000"/>
                <w:sz w:val="24"/>
                <w:szCs w:val="24"/>
                <w:lang w:val="uk-UA" w:eastAsia="uk-UA" w:bidi="uk-UA"/>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w:t>
            </w:r>
            <w:r w:rsidRPr="00ED26FA">
              <w:rPr>
                <w:rFonts w:ascii="Times New Roman" w:eastAsia="Times New Roman" w:hAnsi="Times New Roman" w:cs="Times New Roman"/>
                <w:bCs/>
                <w:color w:val="000000"/>
                <w:sz w:val="24"/>
                <w:szCs w:val="24"/>
                <w:shd w:val="clear" w:color="auto" w:fill="FFFFFF"/>
                <w:lang w:val="uk-UA" w:eastAsia="uk-UA" w:bidi="uk-UA"/>
              </w:rPr>
              <w:t xml:space="preserve">(аспектів фінансових питань (здійснення заощаджень, інвестування, </w:t>
            </w:r>
            <w:r w:rsidRPr="00ED26FA">
              <w:rPr>
                <w:rFonts w:ascii="Times New Roman" w:eastAsia="Times New Roman" w:hAnsi="Times New Roman" w:cs="Times New Roman"/>
                <w:color w:val="000000"/>
                <w:sz w:val="24"/>
                <w:szCs w:val="24"/>
                <w:lang w:val="uk-UA" w:eastAsia="uk-UA" w:bidi="uk-UA"/>
              </w:rPr>
              <w:t>запозичення, страхування, кредитування тощо).</w:t>
            </w:r>
          </w:p>
          <w:p w14:paraId="4BA033B8" w14:textId="77777777" w:rsidR="00AE1C93" w:rsidRPr="00ED26FA" w:rsidRDefault="00AE1C93" w:rsidP="00ED26FA">
            <w:pPr>
              <w:widowControl w:val="0"/>
              <w:spacing w:after="0" w:line="240" w:lineRule="auto"/>
              <w:ind w:firstLine="466"/>
              <w:jc w:val="both"/>
              <w:rPr>
                <w:rFonts w:ascii="Times New Roman" w:eastAsia="Times New Roman" w:hAnsi="Times New Roman" w:cs="Times New Roman"/>
                <w:color w:val="000000"/>
                <w:sz w:val="24"/>
                <w:szCs w:val="24"/>
                <w:lang w:val="uk-UA" w:eastAsia="uk-UA" w:bidi="uk-UA"/>
              </w:rPr>
            </w:pPr>
            <w:r w:rsidRPr="00ED26FA">
              <w:rPr>
                <w:rFonts w:ascii="Times New Roman" w:eastAsia="Times New Roman" w:hAnsi="Times New Roman" w:cs="Times New Roman"/>
                <w:color w:val="000000"/>
                <w:sz w:val="24"/>
                <w:szCs w:val="24"/>
                <w:lang w:val="uk-UA" w:eastAsia="uk-UA" w:bidi="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14:paraId="2C7B502E"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p>
    <w:p w14:paraId="11BFB288" w14:textId="77777777" w:rsidR="000A0A21" w:rsidRDefault="000A0A21" w:rsidP="00ED26FA">
      <w:pPr>
        <w:widowControl w:val="0"/>
        <w:spacing w:after="0" w:line="240" w:lineRule="auto"/>
        <w:ind w:firstLine="567"/>
        <w:jc w:val="both"/>
        <w:rPr>
          <w:rFonts w:ascii="Times New Roman" w:eastAsia="Times New Roman" w:hAnsi="Times New Roman" w:cs="Times New Roman"/>
          <w:b/>
          <w:bCs/>
          <w:color w:val="000000"/>
          <w:sz w:val="24"/>
          <w:szCs w:val="24"/>
          <w:shd w:val="clear" w:color="auto" w:fill="FFFFFF"/>
          <w:lang w:val="uk-UA" w:eastAsia="uk-UA" w:bidi="uk-UA"/>
        </w:rPr>
      </w:pPr>
    </w:p>
    <w:p w14:paraId="0230B944"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Формування</w:t>
      </w:r>
      <w:r w:rsidRPr="00ED26FA">
        <w:rPr>
          <w:rFonts w:ascii="Times New Roman" w:eastAsia="Times New Roman" w:hAnsi="Times New Roman" w:cs="Times New Roman"/>
          <w:sz w:val="24"/>
          <w:szCs w:val="24"/>
          <w:lang w:val="uk-UA"/>
        </w:rPr>
        <w:t xml:space="preserve">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відбувається через постійне включення учнів до різних видів педагогічно доцільної активної навчально- пізнавальної діяльності з практичним спрямуванням, встановлення та реалізацію в освітньому процесі міжпредметних і </w:t>
      </w:r>
      <w:proofErr w:type="spellStart"/>
      <w:r w:rsidRPr="00ED26FA">
        <w:rPr>
          <w:rFonts w:ascii="Times New Roman" w:eastAsia="Times New Roman" w:hAnsi="Times New Roman" w:cs="Times New Roman"/>
          <w:sz w:val="24"/>
          <w:szCs w:val="24"/>
          <w:lang w:val="uk-UA"/>
        </w:rPr>
        <w:t>внутрішньопредметних</w:t>
      </w:r>
      <w:proofErr w:type="spellEnd"/>
      <w:r w:rsidRPr="00ED26FA">
        <w:rPr>
          <w:rFonts w:ascii="Times New Roman" w:eastAsia="Times New Roman" w:hAnsi="Times New Roman" w:cs="Times New Roman"/>
          <w:sz w:val="24"/>
          <w:szCs w:val="24"/>
          <w:lang w:val="uk-UA"/>
        </w:rPr>
        <w:t xml:space="preserve"> </w:t>
      </w:r>
      <w:proofErr w:type="spellStart"/>
      <w:r w:rsidRPr="00ED26FA">
        <w:rPr>
          <w:rFonts w:ascii="Times New Roman" w:eastAsia="Times New Roman" w:hAnsi="Times New Roman" w:cs="Times New Roman"/>
          <w:sz w:val="24"/>
          <w:szCs w:val="24"/>
          <w:lang w:val="uk-UA"/>
        </w:rPr>
        <w:t>зв’язків</w:t>
      </w:r>
      <w:proofErr w:type="spellEnd"/>
      <w:r w:rsidRPr="00ED26FA">
        <w:rPr>
          <w:rFonts w:ascii="Times New Roman" w:eastAsia="Times New Roman" w:hAnsi="Times New Roman" w:cs="Times New Roman"/>
          <w:sz w:val="24"/>
          <w:szCs w:val="24"/>
          <w:lang w:val="uk-UA"/>
        </w:rPr>
        <w:t>, а саме:</w:t>
      </w:r>
    </w:p>
    <w:p w14:paraId="22401F7A"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proofErr w:type="spellStart"/>
      <w:r w:rsidRPr="00ED26FA">
        <w:rPr>
          <w:rFonts w:ascii="Times New Roman" w:eastAsia="Times New Roman" w:hAnsi="Times New Roman" w:cs="Times New Roman"/>
          <w:sz w:val="24"/>
          <w:szCs w:val="24"/>
          <w:lang w:val="uk-UA"/>
        </w:rPr>
        <w:t>змістово</w:t>
      </w:r>
      <w:proofErr w:type="spellEnd"/>
      <w:r w:rsidRPr="00ED26FA">
        <w:rPr>
          <w:rFonts w:ascii="Times New Roman" w:eastAsia="Times New Roman" w:hAnsi="Times New Roman" w:cs="Times New Roman"/>
          <w:sz w:val="24"/>
          <w:szCs w:val="24"/>
          <w:lang w:val="uk-UA"/>
        </w:rPr>
        <w:t>-інформаційних, операційно-діяльнісних і організаційно-методичних.</w:t>
      </w:r>
    </w:p>
    <w:p w14:paraId="11044086" w14:textId="77777777" w:rsidR="00136679" w:rsidRPr="00ED26FA" w:rsidRDefault="00136679" w:rsidP="00ED26FA">
      <w:pPr>
        <w:widowControl w:val="0"/>
        <w:spacing w:after="0" w:line="240" w:lineRule="auto"/>
        <w:ind w:firstLine="567"/>
        <w:jc w:val="both"/>
        <w:rPr>
          <w:rFonts w:ascii="Times New Roman" w:eastAsia="Times New Roman" w:hAnsi="Times New Roman" w:cs="Times New Roman"/>
          <w:b/>
          <w:bCs/>
          <w:color w:val="000000"/>
          <w:sz w:val="24"/>
          <w:szCs w:val="24"/>
          <w:shd w:val="clear" w:color="auto" w:fill="FFFFFF"/>
          <w:lang w:val="uk-UA" w:eastAsia="uk-UA" w:bidi="uk-UA"/>
        </w:rPr>
      </w:pPr>
    </w:p>
    <w:p w14:paraId="6B2C1DCF"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Вимоги до осіб, які можуть розпочинати здобуття базової середньої освіти.</w:t>
      </w:r>
      <w:r w:rsidRPr="00ED26FA">
        <w:rPr>
          <w:rFonts w:ascii="Times New Roman" w:eastAsia="Times New Roman" w:hAnsi="Times New Roman" w:cs="Times New Roman"/>
          <w:sz w:val="24"/>
          <w:szCs w:val="24"/>
          <w:lang w:val="uk-UA"/>
        </w:rPr>
        <w:t xml:space="preserve"> Базова середня освіта здобувається після здобуття початкової освіти. Діти, які здобули початкову освіту на 1 вересня поточного навчального року розпочинають здобуття базової середньої освіти цього ж навчального року.</w:t>
      </w:r>
    </w:p>
    <w:p w14:paraId="168072D5"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Форми організації освітнього процесу.</w:t>
      </w:r>
      <w:r w:rsidRPr="00ED26FA">
        <w:rPr>
          <w:rFonts w:ascii="Times New Roman" w:eastAsia="Times New Roman" w:hAnsi="Times New Roman" w:cs="Times New Roman"/>
          <w:sz w:val="24"/>
          <w:szCs w:val="24"/>
          <w:lang w:val="uk-UA"/>
        </w:rPr>
        <w:t xml:space="preserve"> Основними формами організації освітнього процесу є різні типи уроку:</w:t>
      </w:r>
    </w:p>
    <w:p w14:paraId="58C206C1" w14:textId="77777777" w:rsidR="00AE1C93" w:rsidRPr="00ED26FA" w:rsidRDefault="00511846"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 xml:space="preserve">формування </w:t>
      </w:r>
      <w:proofErr w:type="spellStart"/>
      <w:r w:rsidR="00AE1C93" w:rsidRPr="00ED26FA">
        <w:rPr>
          <w:rFonts w:ascii="Times New Roman" w:eastAsia="Times New Roman" w:hAnsi="Times New Roman" w:cs="Times New Roman"/>
          <w:sz w:val="24"/>
          <w:szCs w:val="24"/>
          <w:lang w:val="uk-UA"/>
        </w:rPr>
        <w:t>компетентностей</w:t>
      </w:r>
      <w:proofErr w:type="spellEnd"/>
      <w:r w:rsidR="00AE1C93" w:rsidRPr="00ED26FA">
        <w:rPr>
          <w:rFonts w:ascii="Times New Roman" w:eastAsia="Times New Roman" w:hAnsi="Times New Roman" w:cs="Times New Roman"/>
          <w:sz w:val="24"/>
          <w:szCs w:val="24"/>
          <w:lang w:val="uk-UA"/>
        </w:rPr>
        <w:t>;</w:t>
      </w:r>
    </w:p>
    <w:p w14:paraId="268A0EDA" w14:textId="77777777" w:rsidR="00AE1C93" w:rsidRPr="00ED26FA" w:rsidRDefault="00511846"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 xml:space="preserve">розвитку </w:t>
      </w:r>
      <w:proofErr w:type="spellStart"/>
      <w:r w:rsidR="00AE1C93" w:rsidRPr="00ED26FA">
        <w:rPr>
          <w:rFonts w:ascii="Times New Roman" w:eastAsia="Times New Roman" w:hAnsi="Times New Roman" w:cs="Times New Roman"/>
          <w:sz w:val="24"/>
          <w:szCs w:val="24"/>
          <w:lang w:val="uk-UA"/>
        </w:rPr>
        <w:t>компетентностей</w:t>
      </w:r>
      <w:proofErr w:type="spellEnd"/>
      <w:r w:rsidR="00AE1C93" w:rsidRPr="00ED26FA">
        <w:rPr>
          <w:rFonts w:ascii="Times New Roman" w:eastAsia="Times New Roman" w:hAnsi="Times New Roman" w:cs="Times New Roman"/>
          <w:sz w:val="24"/>
          <w:szCs w:val="24"/>
          <w:lang w:val="uk-UA"/>
        </w:rPr>
        <w:t>;</w:t>
      </w:r>
    </w:p>
    <w:p w14:paraId="19689AE3" w14:textId="77777777" w:rsidR="00AE1C93" w:rsidRPr="00ED26FA" w:rsidRDefault="00511846"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 xml:space="preserve">перевірки та/або оцінювання досягнення </w:t>
      </w:r>
      <w:proofErr w:type="spellStart"/>
      <w:r w:rsidR="00AE1C93" w:rsidRPr="00ED26FA">
        <w:rPr>
          <w:rFonts w:ascii="Times New Roman" w:eastAsia="Times New Roman" w:hAnsi="Times New Roman" w:cs="Times New Roman"/>
          <w:sz w:val="24"/>
          <w:szCs w:val="24"/>
          <w:lang w:val="uk-UA"/>
        </w:rPr>
        <w:t>компетентностей</w:t>
      </w:r>
      <w:proofErr w:type="spellEnd"/>
      <w:r w:rsidR="00AE1C93" w:rsidRPr="00ED26FA">
        <w:rPr>
          <w:rFonts w:ascii="Times New Roman" w:eastAsia="Times New Roman" w:hAnsi="Times New Roman" w:cs="Times New Roman"/>
          <w:sz w:val="24"/>
          <w:szCs w:val="24"/>
          <w:lang w:val="uk-UA"/>
        </w:rPr>
        <w:t>;</w:t>
      </w:r>
    </w:p>
    <w:p w14:paraId="5D0ABA33" w14:textId="77777777" w:rsidR="00AE1C93" w:rsidRPr="00ED26FA" w:rsidRDefault="00511846"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 xml:space="preserve">корекції основних </w:t>
      </w:r>
      <w:proofErr w:type="spellStart"/>
      <w:r w:rsidR="00AE1C93" w:rsidRPr="00ED26FA">
        <w:rPr>
          <w:rFonts w:ascii="Times New Roman" w:eastAsia="Times New Roman" w:hAnsi="Times New Roman" w:cs="Times New Roman"/>
          <w:sz w:val="24"/>
          <w:szCs w:val="24"/>
          <w:lang w:val="uk-UA"/>
        </w:rPr>
        <w:t>компетентностей</w:t>
      </w:r>
      <w:proofErr w:type="spellEnd"/>
      <w:r w:rsidR="00AE1C93" w:rsidRPr="00ED26FA">
        <w:rPr>
          <w:rFonts w:ascii="Times New Roman" w:eastAsia="Times New Roman" w:hAnsi="Times New Roman" w:cs="Times New Roman"/>
          <w:sz w:val="24"/>
          <w:szCs w:val="24"/>
          <w:lang w:val="uk-UA"/>
        </w:rPr>
        <w:t>;</w:t>
      </w:r>
    </w:p>
    <w:p w14:paraId="7F961828" w14:textId="77777777" w:rsidR="00AE1C93" w:rsidRPr="00ED26FA" w:rsidRDefault="00511846"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комбінований урок.</w:t>
      </w:r>
    </w:p>
    <w:p w14:paraId="3C29AA5F"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Також формами організації освітнього процесу є екскурсії, віртуальні подорожі, </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 xml:space="preserve">-семінари, конференції, форуми, спектаклі, брифінги, </w:t>
      </w:r>
      <w:proofErr w:type="spellStart"/>
      <w:r w:rsidRPr="00ED26FA">
        <w:rPr>
          <w:rFonts w:ascii="Times New Roman" w:eastAsia="Times New Roman" w:hAnsi="Times New Roman" w:cs="Times New Roman"/>
          <w:sz w:val="24"/>
          <w:szCs w:val="24"/>
          <w:lang w:val="uk-UA"/>
        </w:rPr>
        <w:t>кв</w:t>
      </w:r>
      <w:r w:rsidR="00555D58" w:rsidRPr="00ED26FA">
        <w:rPr>
          <w:rFonts w:ascii="Times New Roman" w:eastAsia="Times New Roman" w:hAnsi="Times New Roman" w:cs="Times New Roman"/>
          <w:sz w:val="24"/>
          <w:szCs w:val="24"/>
          <w:lang w:val="uk-UA"/>
        </w:rPr>
        <w:t>ести</w:t>
      </w:r>
      <w:proofErr w:type="spellEnd"/>
      <w:r w:rsidR="00555D58" w:rsidRPr="00ED26FA">
        <w:rPr>
          <w:rFonts w:ascii="Times New Roman" w:eastAsia="Times New Roman" w:hAnsi="Times New Roman" w:cs="Times New Roman"/>
          <w:sz w:val="24"/>
          <w:szCs w:val="24"/>
          <w:lang w:val="uk-UA"/>
        </w:rPr>
        <w:t xml:space="preserve">, інтерактивні </w:t>
      </w:r>
      <w:proofErr w:type="spellStart"/>
      <w:r w:rsidR="00555D58" w:rsidRPr="00ED26FA">
        <w:rPr>
          <w:rFonts w:ascii="Times New Roman" w:eastAsia="Times New Roman" w:hAnsi="Times New Roman" w:cs="Times New Roman"/>
          <w:sz w:val="24"/>
          <w:szCs w:val="24"/>
          <w:lang w:val="uk-UA"/>
        </w:rPr>
        <w:t>уроки</w:t>
      </w:r>
      <w:proofErr w:type="spellEnd"/>
      <w:r w:rsidR="00555D58"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lang w:val="uk-UA"/>
        </w:rPr>
        <w:t xml:space="preserve"> урок-дискусійна група, </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 xml:space="preserve"> з навчанням одних учнів іншими), інтегровані </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 xml:space="preserve">, проблемний урок, </w:t>
      </w:r>
      <w:r w:rsidR="00555D58" w:rsidRPr="00ED26FA">
        <w:rPr>
          <w:rFonts w:ascii="Times New Roman" w:eastAsia="Times New Roman" w:hAnsi="Times New Roman" w:cs="Times New Roman"/>
          <w:sz w:val="24"/>
          <w:szCs w:val="24"/>
          <w:lang w:val="uk-UA"/>
        </w:rPr>
        <w:t xml:space="preserve">відео - </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w:t>
      </w:r>
    </w:p>
    <w:p w14:paraId="2579D176"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З метою засвоєння нового матеріалу та розвитку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крім уроку проводяться навчально-практичні заняття, практичні заняття і заняття практикуми, оглядова конференція (для 8-9 класів), оглядова екскурсія.</w:t>
      </w:r>
    </w:p>
    <w:p w14:paraId="4D655244"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w:t>
      </w:r>
      <w:r w:rsidRPr="00ED26FA">
        <w:rPr>
          <w:rFonts w:ascii="Times New Roman" w:eastAsia="Times New Roman" w:hAnsi="Times New Roman" w:cs="Times New Roman"/>
          <w:color w:val="FF0000"/>
          <w:sz w:val="24"/>
          <w:szCs w:val="24"/>
          <w:lang w:val="uk-UA"/>
        </w:rPr>
        <w:t xml:space="preserve"> </w:t>
      </w:r>
      <w:r w:rsidRPr="00ED26FA">
        <w:rPr>
          <w:rFonts w:ascii="Times New Roman" w:eastAsia="Times New Roman" w:hAnsi="Times New Roman" w:cs="Times New Roman"/>
          <w:sz w:val="24"/>
          <w:szCs w:val="24"/>
          <w:lang w:val="uk-UA"/>
        </w:rPr>
        <w:t xml:space="preserve">Форми організації освітнього процесу повинні </w:t>
      </w:r>
      <w:proofErr w:type="spellStart"/>
      <w:r w:rsidRPr="00ED26FA">
        <w:rPr>
          <w:rFonts w:ascii="Times New Roman" w:eastAsia="Times New Roman" w:hAnsi="Times New Roman" w:cs="Times New Roman"/>
          <w:sz w:val="24"/>
          <w:szCs w:val="24"/>
          <w:lang w:val="uk-UA"/>
        </w:rPr>
        <w:t>уточнюватись</w:t>
      </w:r>
      <w:proofErr w:type="spellEnd"/>
      <w:r w:rsidRPr="00ED26FA">
        <w:rPr>
          <w:rFonts w:ascii="Times New Roman" w:eastAsia="Times New Roman" w:hAnsi="Times New Roman" w:cs="Times New Roman"/>
          <w:sz w:val="24"/>
          <w:szCs w:val="24"/>
          <w:lang w:val="uk-UA"/>
        </w:rPr>
        <w:t xml:space="preserve"> та розширюватись у змісті окремих предметів зокрема виконання державних вимог Державного стандарту та окремих предметів протягом навчального року.</w:t>
      </w:r>
    </w:p>
    <w:p w14:paraId="4311CF99" w14:textId="77777777" w:rsidR="00DA136F" w:rsidRDefault="00DA136F" w:rsidP="00ED26FA">
      <w:pPr>
        <w:widowControl w:val="0"/>
        <w:spacing w:after="0" w:line="240" w:lineRule="auto"/>
        <w:jc w:val="center"/>
        <w:rPr>
          <w:rFonts w:ascii="Times New Roman" w:eastAsia="Times New Roman" w:hAnsi="Times New Roman" w:cs="Times New Roman"/>
          <w:b/>
          <w:bCs/>
          <w:sz w:val="24"/>
          <w:szCs w:val="24"/>
          <w:lang w:val="uk-UA"/>
        </w:rPr>
      </w:pPr>
    </w:p>
    <w:p w14:paraId="1D55F2B5" w14:textId="77777777" w:rsidR="00AE1C93" w:rsidRPr="00ED26FA" w:rsidRDefault="00AE1C93"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lastRenderedPageBreak/>
        <w:t>Опис та інструменти системи внутрішнього забезпечення якості освіти</w:t>
      </w:r>
    </w:p>
    <w:p w14:paraId="054CC03B" w14:textId="77777777" w:rsidR="00AE1C93" w:rsidRPr="00ED26FA" w:rsidRDefault="00AE1C93" w:rsidP="00ED26FA">
      <w:pPr>
        <w:widowControl w:val="0"/>
        <w:spacing w:after="0" w:line="240" w:lineRule="auto"/>
        <w:ind w:firstLine="76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Система внутрішнього забезпечення якості освітньої діяльності та якості освіти в школі передбачає здійснення відповідних процедур та заходів за напрямами:</w:t>
      </w:r>
    </w:p>
    <w:p w14:paraId="6C774CEE" w14:textId="77777777" w:rsidR="00AE1C93" w:rsidRPr="00ED26FA" w:rsidRDefault="00AE1C93" w:rsidP="00596C59">
      <w:pPr>
        <w:widowControl w:val="0"/>
        <w:numPr>
          <w:ilvl w:val="0"/>
          <w:numId w:val="17"/>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Управління якістю освітньою діяльністю та розвитком школи.</w:t>
      </w:r>
    </w:p>
    <w:p w14:paraId="37CF3AD3" w14:textId="77777777" w:rsidR="00AE1C93" w:rsidRPr="00ED26FA" w:rsidRDefault="00AE1C93" w:rsidP="00596C59">
      <w:pPr>
        <w:widowControl w:val="0"/>
        <w:numPr>
          <w:ilvl w:val="0"/>
          <w:numId w:val="17"/>
        </w:numPr>
        <w:tabs>
          <w:tab w:val="left" w:pos="382"/>
        </w:tabs>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Якість складу педагогічного колективу. Підвищення кваліфікації педагогічних працівників.</w:t>
      </w:r>
    </w:p>
    <w:p w14:paraId="24108DF1" w14:textId="77777777" w:rsidR="00AE1C93" w:rsidRPr="00ED26FA" w:rsidRDefault="00AE1C93" w:rsidP="00ED26FA">
      <w:pPr>
        <w:widowControl w:val="0"/>
        <w:tabs>
          <w:tab w:val="left" w:pos="382"/>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r w:rsidR="00555D58" w:rsidRPr="00ED26FA">
        <w:rPr>
          <w:rFonts w:ascii="Times New Roman" w:eastAsia="Times New Roman" w:hAnsi="Times New Roman" w:cs="Times New Roman"/>
          <w:sz w:val="24"/>
          <w:szCs w:val="24"/>
          <w:lang w:val="uk-UA"/>
        </w:rPr>
        <w:t xml:space="preserve"> </w:t>
      </w:r>
      <w:proofErr w:type="spellStart"/>
      <w:r w:rsidRPr="00ED26FA">
        <w:rPr>
          <w:rFonts w:ascii="Times New Roman" w:eastAsia="Times New Roman" w:hAnsi="Times New Roman" w:cs="Times New Roman"/>
          <w:sz w:val="24"/>
          <w:szCs w:val="24"/>
          <w:lang w:val="uk-UA"/>
        </w:rPr>
        <w:t>Дитиноцентричне</w:t>
      </w:r>
      <w:proofErr w:type="spellEnd"/>
      <w:r w:rsidRPr="00ED26FA">
        <w:rPr>
          <w:rFonts w:ascii="Times New Roman" w:eastAsia="Times New Roman" w:hAnsi="Times New Roman" w:cs="Times New Roman"/>
          <w:sz w:val="24"/>
          <w:szCs w:val="24"/>
          <w:lang w:val="uk-UA"/>
        </w:rPr>
        <w:t xml:space="preserve"> навчання, викладання та оцінювання здобувачів освіти.</w:t>
      </w:r>
    </w:p>
    <w:p w14:paraId="2A220F7F" w14:textId="77777777" w:rsidR="00AE1C93" w:rsidRPr="00ED26FA" w:rsidRDefault="00AE1C93" w:rsidP="00596C59">
      <w:pPr>
        <w:widowControl w:val="0"/>
        <w:numPr>
          <w:ilvl w:val="0"/>
          <w:numId w:val="8"/>
        </w:numPr>
        <w:tabs>
          <w:tab w:val="left" w:pos="382"/>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Академічна культура. Запобігання та виявлення академічного плагіату.</w:t>
      </w:r>
    </w:p>
    <w:p w14:paraId="77B956C5" w14:textId="77777777" w:rsidR="00AE1C93" w:rsidRPr="00ED26FA" w:rsidRDefault="00AE1C93" w:rsidP="00596C59">
      <w:pPr>
        <w:widowControl w:val="0"/>
        <w:numPr>
          <w:ilvl w:val="0"/>
          <w:numId w:val="8"/>
        </w:numPr>
        <w:tabs>
          <w:tab w:val="left" w:pos="382"/>
        </w:tabs>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Навчальні ресурси і підтримка учнів. Наявність необхідних ресурсів для організації освітнього процесу.</w:t>
      </w:r>
    </w:p>
    <w:p w14:paraId="1C42C964" w14:textId="77777777" w:rsidR="00AE1C93" w:rsidRPr="00ED26FA" w:rsidRDefault="00AE1C93" w:rsidP="00596C59">
      <w:pPr>
        <w:widowControl w:val="0"/>
        <w:numPr>
          <w:ilvl w:val="0"/>
          <w:numId w:val="8"/>
        </w:numPr>
        <w:tabs>
          <w:tab w:val="left" w:pos="387"/>
        </w:tabs>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Інформаційний менеджмент. Наявність інформаційних систем для ефективного управління освітнім процесом.</w:t>
      </w:r>
    </w:p>
    <w:p w14:paraId="4934C4B0" w14:textId="77777777" w:rsidR="00AE1C93" w:rsidRPr="00ED26FA" w:rsidRDefault="00AE1C93" w:rsidP="00596C59">
      <w:pPr>
        <w:widowControl w:val="0"/>
        <w:numPr>
          <w:ilvl w:val="0"/>
          <w:numId w:val="8"/>
        </w:numPr>
        <w:tabs>
          <w:tab w:val="left" w:pos="378"/>
        </w:tabs>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Публічна інформація.</w:t>
      </w:r>
    </w:p>
    <w:p w14:paraId="086A7918"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Внутрішні чинники якості загальної середньої освіти :</w:t>
      </w:r>
    </w:p>
    <w:p w14:paraId="77B4496F" w14:textId="77777777" w:rsidR="00136679" w:rsidRPr="00ED26FA" w:rsidRDefault="00136679" w:rsidP="00ED26FA">
      <w:pPr>
        <w:widowControl w:val="0"/>
        <w:tabs>
          <w:tab w:val="left" w:pos="1473"/>
        </w:tabs>
        <w:spacing w:after="42"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00555D58"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якість основних умов освітнього процесу;</w:t>
      </w:r>
    </w:p>
    <w:p w14:paraId="5A721E9C" w14:textId="77777777" w:rsidR="00AE1C93" w:rsidRPr="00ED26FA" w:rsidRDefault="00136679" w:rsidP="00ED26FA">
      <w:pPr>
        <w:widowControl w:val="0"/>
        <w:tabs>
          <w:tab w:val="left" w:pos="1473"/>
        </w:tabs>
        <w:spacing w:after="42"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00555D58"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якість реалізації освітнього процесу;</w:t>
      </w:r>
    </w:p>
    <w:p w14:paraId="670D271A" w14:textId="77777777" w:rsidR="00AE1C93" w:rsidRPr="00ED26FA" w:rsidRDefault="00136679" w:rsidP="00ED26FA">
      <w:pPr>
        <w:widowControl w:val="0"/>
        <w:tabs>
          <w:tab w:val="left" w:pos="1473"/>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якість результатів освітнього процесу.</w:t>
      </w:r>
    </w:p>
    <w:p w14:paraId="7EA207E1" w14:textId="77777777" w:rsidR="00AE1C93" w:rsidRPr="00ED26FA" w:rsidRDefault="00AE1C93"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Система внутрішнього забезпечення якості складається з наступних компонентів:</w:t>
      </w:r>
    </w:p>
    <w:p w14:paraId="2915311C" w14:textId="77777777" w:rsidR="00AE1C93" w:rsidRPr="00ED26FA" w:rsidRDefault="00AE1C93" w:rsidP="00596C59">
      <w:pPr>
        <w:pStyle w:val="ad"/>
        <w:widowControl w:val="0"/>
        <w:numPr>
          <w:ilvl w:val="0"/>
          <w:numId w:val="26"/>
        </w:numPr>
        <w:spacing w:after="0" w:line="240" w:lineRule="auto"/>
        <w:ind w:left="0" w:right="164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кадрове забезпечення освітньої діяльності; </w:t>
      </w:r>
    </w:p>
    <w:p w14:paraId="2D09C814" w14:textId="77777777" w:rsidR="00AE1C93" w:rsidRPr="00ED26FA" w:rsidRDefault="00AE1C93" w:rsidP="00596C59">
      <w:pPr>
        <w:pStyle w:val="ad"/>
        <w:widowControl w:val="0"/>
        <w:numPr>
          <w:ilvl w:val="0"/>
          <w:numId w:val="26"/>
        </w:numPr>
        <w:spacing w:after="0" w:line="240" w:lineRule="auto"/>
        <w:ind w:left="0" w:right="-1"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навчально-методичне</w:t>
      </w:r>
      <w:r w:rsidR="00555D58" w:rsidRPr="00ED26FA">
        <w:rPr>
          <w:rFonts w:ascii="Times New Roman" w:eastAsia="Times New Roman" w:hAnsi="Times New Roman" w:cs="Times New Roman"/>
          <w:sz w:val="24"/>
          <w:szCs w:val="24"/>
          <w:lang w:val="uk-UA"/>
        </w:rPr>
        <w:t xml:space="preserve">  та матеріально-технічне</w:t>
      </w:r>
      <w:r w:rsidRPr="00ED26FA">
        <w:rPr>
          <w:rFonts w:ascii="Times New Roman" w:eastAsia="Times New Roman" w:hAnsi="Times New Roman" w:cs="Times New Roman"/>
          <w:sz w:val="24"/>
          <w:szCs w:val="24"/>
          <w:lang w:val="uk-UA"/>
        </w:rPr>
        <w:t xml:space="preserve"> забезпечення освітньої </w:t>
      </w:r>
      <w:r w:rsidR="00555D58" w:rsidRPr="00ED26FA">
        <w:rPr>
          <w:rFonts w:ascii="Times New Roman" w:eastAsia="Times New Roman" w:hAnsi="Times New Roman" w:cs="Times New Roman"/>
          <w:sz w:val="24"/>
          <w:szCs w:val="24"/>
          <w:lang w:val="uk-UA"/>
        </w:rPr>
        <w:t xml:space="preserve"> діяльності;</w:t>
      </w:r>
    </w:p>
    <w:p w14:paraId="6B4D76FD" w14:textId="77777777" w:rsidR="00AE1C93" w:rsidRPr="00ED26FA" w:rsidRDefault="00AE1C93" w:rsidP="00596C59">
      <w:pPr>
        <w:pStyle w:val="ad"/>
        <w:widowControl w:val="0"/>
        <w:numPr>
          <w:ilvl w:val="0"/>
          <w:numId w:val="26"/>
        </w:numPr>
        <w:spacing w:after="0" w:line="240" w:lineRule="auto"/>
        <w:ind w:left="0" w:right="164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якість проведення навчальних занять;</w:t>
      </w:r>
    </w:p>
    <w:p w14:paraId="15DAABF1" w14:textId="77777777" w:rsidR="00AE1C93" w:rsidRPr="002C0C73" w:rsidRDefault="00AE1C93" w:rsidP="00596C59">
      <w:pPr>
        <w:pStyle w:val="ad"/>
        <w:widowControl w:val="0"/>
        <w:numPr>
          <w:ilvl w:val="0"/>
          <w:numId w:val="26"/>
        </w:numPr>
        <w:spacing w:after="0" w:line="240" w:lineRule="auto"/>
        <w:ind w:left="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досягнення учнями результ</w:t>
      </w:r>
      <w:r w:rsidR="002C0C73">
        <w:rPr>
          <w:rFonts w:ascii="Times New Roman" w:eastAsia="Times New Roman" w:hAnsi="Times New Roman" w:cs="Times New Roman"/>
          <w:sz w:val="24"/>
          <w:szCs w:val="24"/>
          <w:lang w:val="uk-UA"/>
        </w:rPr>
        <w:t>атів навчання (</w:t>
      </w:r>
      <w:proofErr w:type="spellStart"/>
      <w:r w:rsidR="002C0C73">
        <w:rPr>
          <w:rFonts w:ascii="Times New Roman" w:eastAsia="Times New Roman" w:hAnsi="Times New Roman" w:cs="Times New Roman"/>
          <w:sz w:val="24"/>
          <w:szCs w:val="24"/>
          <w:lang w:val="uk-UA"/>
        </w:rPr>
        <w:t>компетентностей</w:t>
      </w:r>
      <w:proofErr w:type="spellEnd"/>
      <w:r w:rsidR="002C0C73">
        <w:rPr>
          <w:rFonts w:ascii="Times New Roman" w:eastAsia="Times New Roman" w:hAnsi="Times New Roman" w:cs="Times New Roman"/>
          <w:sz w:val="24"/>
          <w:szCs w:val="24"/>
          <w:lang w:val="uk-UA"/>
        </w:rPr>
        <w:t>).</w:t>
      </w:r>
    </w:p>
    <w:p w14:paraId="010302EA" w14:textId="77777777" w:rsidR="00AE1C93" w:rsidRPr="00ED26FA" w:rsidRDefault="00AE1C93"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Завдання системи внутрішнього забезпечення якості освіти:</w:t>
      </w:r>
    </w:p>
    <w:p w14:paraId="6B936D9F" w14:textId="77777777" w:rsidR="00AE1C93" w:rsidRPr="00ED26FA" w:rsidRDefault="00511846"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оновлення методичної бази освітньої діяльності;</w:t>
      </w:r>
    </w:p>
    <w:p w14:paraId="11E169D2" w14:textId="77777777" w:rsidR="00AE1C93" w:rsidRPr="00ED26FA" w:rsidRDefault="00511846" w:rsidP="00ED26FA">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0FA56273" w14:textId="77777777" w:rsidR="00AE1C93" w:rsidRPr="00ED26FA" w:rsidRDefault="00511846" w:rsidP="00ED26FA">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моніторинг та оптимізація соціально-психологічного середовища закладу освіти;</w:t>
      </w:r>
    </w:p>
    <w:p w14:paraId="56BEA25A" w14:textId="77777777" w:rsidR="00AE1C93" w:rsidRPr="00ED26FA" w:rsidRDefault="00511846" w:rsidP="00ED26FA">
      <w:pPr>
        <w:widowControl w:val="0"/>
        <w:spacing w:after="30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00AE1C93" w:rsidRPr="00ED26FA">
        <w:rPr>
          <w:rFonts w:ascii="Times New Roman" w:eastAsia="Times New Roman"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p>
    <w:p w14:paraId="6A6748F5" w14:textId="77777777" w:rsidR="00AE1C93" w:rsidRPr="00ED26FA" w:rsidRDefault="00AE1C93"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Критерії, правила та процедури оцінювання здобувачів освіти</w:t>
      </w:r>
    </w:p>
    <w:p w14:paraId="1766DF49"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w:t>
      </w:r>
    </w:p>
    <w:p w14:paraId="6090A5CB"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w:t>
      </w:r>
    </w:p>
    <w:p w14:paraId="28355861"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Для врахування думки учнів щодо якості та об’єктивності системи оцінювання проводяться щорічні соціологічні (анонімні) опитування учнів і випускників, а також моніторинг оцінювання ступеня задоволення здобувачів освіти.</w:t>
      </w:r>
    </w:p>
    <w:p w14:paraId="218C4FD7"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Результати оцінювання здобувачів освіти обговорюються на засіданні педагогічної ради школи.</w:t>
      </w:r>
    </w:p>
    <w:p w14:paraId="1EDFB357"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Оцінки слугують для аналізу індивідуального прогресу і плануванню індивідуального темпу навчання, а не ранжуванню учнів. Оцінки розглядаються як рекомендація до дії, а не присуд.</w:t>
      </w:r>
    </w:p>
    <w:p w14:paraId="06EFC7FB"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p>
    <w:p w14:paraId="37D7A494" w14:textId="77777777" w:rsidR="00136679" w:rsidRPr="00ED26FA" w:rsidRDefault="00136679" w:rsidP="00ED26FA">
      <w:pPr>
        <w:widowControl w:val="0"/>
        <w:spacing w:after="0" w:line="240" w:lineRule="auto"/>
        <w:rPr>
          <w:rFonts w:ascii="Times New Roman" w:eastAsia="Times New Roman" w:hAnsi="Times New Roman" w:cs="Times New Roman"/>
          <w:sz w:val="24"/>
          <w:szCs w:val="24"/>
          <w:lang w:val="uk-UA"/>
        </w:rPr>
      </w:pPr>
    </w:p>
    <w:p w14:paraId="66D184AD" w14:textId="77777777" w:rsidR="002C0C73" w:rsidRDefault="002C0C73" w:rsidP="00ED26FA">
      <w:pPr>
        <w:widowControl w:val="0"/>
        <w:spacing w:after="0" w:line="240" w:lineRule="auto"/>
        <w:jc w:val="center"/>
        <w:rPr>
          <w:rFonts w:ascii="Times New Roman" w:eastAsia="Times New Roman" w:hAnsi="Times New Roman" w:cs="Times New Roman"/>
          <w:b/>
          <w:bCs/>
          <w:sz w:val="24"/>
          <w:szCs w:val="24"/>
          <w:lang w:val="uk-UA"/>
        </w:rPr>
      </w:pPr>
    </w:p>
    <w:p w14:paraId="0EDBC28F" w14:textId="77777777" w:rsidR="002C0C73" w:rsidRDefault="002C0C73" w:rsidP="00ED26FA">
      <w:pPr>
        <w:widowControl w:val="0"/>
        <w:spacing w:after="0" w:line="240" w:lineRule="auto"/>
        <w:jc w:val="center"/>
        <w:rPr>
          <w:rFonts w:ascii="Times New Roman" w:eastAsia="Times New Roman" w:hAnsi="Times New Roman" w:cs="Times New Roman"/>
          <w:b/>
          <w:bCs/>
          <w:sz w:val="24"/>
          <w:szCs w:val="24"/>
          <w:lang w:val="uk-UA"/>
        </w:rPr>
      </w:pPr>
    </w:p>
    <w:p w14:paraId="1FC39608" w14:textId="77777777" w:rsidR="002C0C73" w:rsidRDefault="002C0C73" w:rsidP="00ED26FA">
      <w:pPr>
        <w:widowControl w:val="0"/>
        <w:spacing w:after="0" w:line="240" w:lineRule="auto"/>
        <w:jc w:val="center"/>
        <w:rPr>
          <w:rFonts w:ascii="Times New Roman" w:eastAsia="Times New Roman" w:hAnsi="Times New Roman" w:cs="Times New Roman"/>
          <w:b/>
          <w:bCs/>
          <w:sz w:val="24"/>
          <w:szCs w:val="24"/>
          <w:lang w:val="uk-UA"/>
        </w:rPr>
      </w:pPr>
    </w:p>
    <w:p w14:paraId="2D5F7F95" w14:textId="77777777" w:rsidR="002C0C73" w:rsidRDefault="002C0C73" w:rsidP="00ED26FA">
      <w:pPr>
        <w:widowControl w:val="0"/>
        <w:spacing w:after="0" w:line="240" w:lineRule="auto"/>
        <w:jc w:val="center"/>
        <w:rPr>
          <w:rFonts w:ascii="Times New Roman" w:eastAsia="Times New Roman" w:hAnsi="Times New Roman" w:cs="Times New Roman"/>
          <w:b/>
          <w:bCs/>
          <w:sz w:val="24"/>
          <w:szCs w:val="24"/>
          <w:lang w:val="uk-UA"/>
        </w:rPr>
      </w:pPr>
    </w:p>
    <w:p w14:paraId="43AE4654" w14:textId="77777777" w:rsidR="00DA136F" w:rsidRDefault="00DA136F" w:rsidP="00ED26FA">
      <w:pPr>
        <w:widowControl w:val="0"/>
        <w:spacing w:after="0" w:line="240" w:lineRule="auto"/>
        <w:jc w:val="center"/>
        <w:rPr>
          <w:rFonts w:ascii="Times New Roman" w:eastAsia="Times New Roman" w:hAnsi="Times New Roman" w:cs="Times New Roman"/>
          <w:b/>
          <w:bCs/>
          <w:sz w:val="24"/>
          <w:szCs w:val="24"/>
          <w:lang w:val="uk-UA"/>
        </w:rPr>
      </w:pPr>
    </w:p>
    <w:p w14:paraId="0FCCDE22"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41727B1E"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5FEA13A6"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3200BAC5"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6109EDE2"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54F7DA88"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43876EAB"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3DAD791A"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430BB243"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32C289AF"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6C28D424"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755F538C"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65152668"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776F4A0E"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0378F8F8"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52F3FB90"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7506A95D"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1B9C3DC3"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53FA27BF"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3ED3B649"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5B04D793"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63CF0010"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1742419A"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63DB77FA"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75969326"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2C981723" w14:textId="77777777" w:rsidR="00E449B4" w:rsidRDefault="00E449B4" w:rsidP="00ED26FA">
      <w:pPr>
        <w:widowControl w:val="0"/>
        <w:spacing w:after="0" w:line="240" w:lineRule="auto"/>
        <w:jc w:val="center"/>
        <w:rPr>
          <w:rFonts w:ascii="Times New Roman" w:eastAsia="Times New Roman" w:hAnsi="Times New Roman" w:cs="Times New Roman"/>
          <w:b/>
          <w:bCs/>
          <w:sz w:val="24"/>
          <w:szCs w:val="24"/>
          <w:lang w:val="uk-UA"/>
        </w:rPr>
      </w:pPr>
    </w:p>
    <w:p w14:paraId="61BC56C8" w14:textId="77777777" w:rsidR="00AE1C93" w:rsidRPr="00ED26FA" w:rsidRDefault="00AE1C93"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ОСВІТНЯ ПРОГРАМА</w:t>
      </w:r>
      <w:r w:rsidRPr="00ED26FA">
        <w:rPr>
          <w:rFonts w:ascii="Times New Roman" w:eastAsia="Times New Roman" w:hAnsi="Times New Roman" w:cs="Times New Roman"/>
          <w:b/>
          <w:bCs/>
          <w:sz w:val="24"/>
          <w:szCs w:val="24"/>
          <w:lang w:val="uk-UA"/>
        </w:rPr>
        <w:br/>
        <w:t>школи III ступеня</w:t>
      </w:r>
    </w:p>
    <w:p w14:paraId="115A11EC"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 xml:space="preserve">Метою повної загальної </w:t>
      </w:r>
      <w:r w:rsidRPr="00ED26FA">
        <w:rPr>
          <w:rFonts w:ascii="Times New Roman" w:eastAsia="Times New Roman" w:hAnsi="Times New Roman" w:cs="Times New Roman"/>
          <w:sz w:val="24"/>
          <w:szCs w:val="24"/>
          <w:lang w:val="uk-UA"/>
        </w:rPr>
        <w:t>середньої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14:paraId="476E475A" w14:textId="77777777" w:rsidR="00AE1C93" w:rsidRPr="00ED26FA" w:rsidRDefault="00AE1C93" w:rsidP="00ED26FA">
      <w:pPr>
        <w:widowControl w:val="0"/>
        <w:spacing w:after="0" w:line="240" w:lineRule="auto"/>
        <w:ind w:firstLine="567"/>
        <w:jc w:val="center"/>
        <w:rPr>
          <w:rFonts w:ascii="Times New Roman" w:eastAsia="Times New Roman" w:hAnsi="Times New Roman" w:cs="Times New Roman"/>
          <w:b/>
          <w:bCs/>
          <w:color w:val="000000"/>
          <w:sz w:val="24"/>
          <w:szCs w:val="24"/>
          <w:shd w:val="clear" w:color="auto" w:fill="FFFFFF"/>
          <w:lang w:val="uk-UA" w:eastAsia="uk-UA" w:bidi="uk-UA"/>
        </w:rPr>
      </w:pPr>
      <w:r w:rsidRPr="00ED26FA">
        <w:rPr>
          <w:rFonts w:ascii="Times New Roman" w:eastAsia="Times New Roman" w:hAnsi="Times New Roman" w:cs="Times New Roman"/>
          <w:b/>
          <w:bCs/>
          <w:color w:val="000000"/>
          <w:sz w:val="24"/>
          <w:szCs w:val="24"/>
          <w:shd w:val="clear" w:color="auto" w:fill="FFFFFF"/>
          <w:lang w:val="uk-UA" w:eastAsia="uk-UA" w:bidi="uk-UA"/>
        </w:rPr>
        <w:t>Основні завдання школи III ступеня</w:t>
      </w:r>
    </w:p>
    <w:p w14:paraId="6CB41F82" w14:textId="77777777" w:rsidR="00AE1C93" w:rsidRPr="00ED26FA" w:rsidRDefault="00AE1C93" w:rsidP="00ED26FA">
      <w:pPr>
        <w:widowControl w:val="0"/>
        <w:spacing w:after="0" w:line="240" w:lineRule="auto"/>
        <w:ind w:firstLine="567"/>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14:paraId="5529B9EF" w14:textId="77777777" w:rsidR="00AE1C93" w:rsidRPr="00ED26FA" w:rsidRDefault="00AE1C93" w:rsidP="00ED26FA">
      <w:pPr>
        <w:widowControl w:val="0"/>
        <w:numPr>
          <w:ilvl w:val="0"/>
          <w:numId w:val="1"/>
        </w:numPr>
        <w:tabs>
          <w:tab w:val="left" w:pos="771"/>
        </w:tabs>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забезпечення наступності між загальною середньою та професійною освітою, можливості отримати професію;</w:t>
      </w:r>
    </w:p>
    <w:p w14:paraId="3CCEDB78" w14:textId="77777777" w:rsidR="00AE1C93" w:rsidRPr="00ED26FA" w:rsidRDefault="00AE1C93" w:rsidP="00ED26FA">
      <w:pPr>
        <w:widowControl w:val="0"/>
        <w:numPr>
          <w:ilvl w:val="0"/>
          <w:numId w:val="1"/>
        </w:numPr>
        <w:tabs>
          <w:tab w:val="left" w:pos="771"/>
        </w:tabs>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сприяння професійній орієнтації і самовизначенню старшокласників, соціалізації учнів незалежно від місця проживання, стану здоров’я тощо;</w:t>
      </w:r>
    </w:p>
    <w:p w14:paraId="66C655AB" w14:textId="77777777" w:rsidR="00AE1C93" w:rsidRPr="00ED26FA" w:rsidRDefault="00AE1C93" w:rsidP="00ED26FA">
      <w:pPr>
        <w:widowControl w:val="0"/>
        <w:numPr>
          <w:ilvl w:val="0"/>
          <w:numId w:val="1"/>
        </w:numPr>
        <w:tabs>
          <w:tab w:val="left" w:pos="771"/>
        </w:tabs>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здійснення психолого-педагогічної діагностики щодо визначення готовності до прийняття самостійних рішень, пов’язаних з професійним становленням;</w:t>
      </w:r>
    </w:p>
    <w:p w14:paraId="61D18179" w14:textId="77777777" w:rsidR="00AE1C93" w:rsidRPr="00ED26FA" w:rsidRDefault="00AE1C93" w:rsidP="00ED26FA">
      <w:pPr>
        <w:widowControl w:val="0"/>
        <w:numPr>
          <w:ilvl w:val="0"/>
          <w:numId w:val="1"/>
        </w:numPr>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сприяння у розвитку творчої самостійності, формуванні системи уявлень, ціннісних орієнтацій, дослідницьких умінь і навичок, які забезпечать випускнику школи можливість успішно </w:t>
      </w:r>
      <w:proofErr w:type="spellStart"/>
      <w:r w:rsidRPr="00ED26FA">
        <w:rPr>
          <w:rFonts w:ascii="Times New Roman" w:eastAsia="Times New Roman" w:hAnsi="Times New Roman" w:cs="Times New Roman"/>
          <w:sz w:val="24"/>
          <w:szCs w:val="24"/>
          <w:lang w:val="uk-UA"/>
        </w:rPr>
        <w:t>самореалізуватися</w:t>
      </w:r>
      <w:proofErr w:type="spellEnd"/>
      <w:r w:rsidRPr="00ED26FA">
        <w:rPr>
          <w:rFonts w:ascii="Times New Roman" w:eastAsia="Times New Roman" w:hAnsi="Times New Roman" w:cs="Times New Roman"/>
          <w:sz w:val="24"/>
          <w:szCs w:val="24"/>
          <w:lang w:val="uk-UA"/>
        </w:rPr>
        <w:t>;</w:t>
      </w:r>
    </w:p>
    <w:p w14:paraId="3D60DE91" w14:textId="77777777" w:rsidR="00AE1C93" w:rsidRPr="00ED26FA" w:rsidRDefault="00AE1C93" w:rsidP="00ED26FA">
      <w:pPr>
        <w:widowControl w:val="0"/>
        <w:numPr>
          <w:ilvl w:val="0"/>
          <w:numId w:val="1"/>
        </w:numPr>
        <w:tabs>
          <w:tab w:val="left" w:pos="771"/>
        </w:tabs>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продовження всебічного розвитку учня як цілісної особистості, його здібностей і обдарувань, його духовності й культури, формування громадянина України, здатного до свідомого суспільного вибору. Освітня програма школи III ступеня розроблена на виконання Закону</w:t>
      </w:r>
    </w:p>
    <w:p w14:paraId="484731D3"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України «Про освіту», постанов Кабінету Міністрів України від 14 січня 2004 року №24 </w:t>
      </w:r>
      <w:r w:rsidRPr="00ED26FA">
        <w:rPr>
          <w:rFonts w:ascii="Times New Roman" w:eastAsia="Times New Roman" w:hAnsi="Times New Roman" w:cs="Times New Roman"/>
          <w:sz w:val="24"/>
          <w:szCs w:val="24"/>
          <w:lang w:val="uk-UA"/>
        </w:rPr>
        <w:lastRenderedPageBreak/>
        <w:t>(11 класи) та від 23 листопада 2011 року № 1392 (10-11 класи) «Про затвердження Державного стандарту базової та повної загальної середньої освіти» на основі Типових освітніх програми закладів загальної середньої освіти III ступеня, затверджених наказами Міністерства освіти і науки України від 20.04.2018 року №408 та 406. Освітня програма школи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14:paraId="6E4F3AA0" w14:textId="77777777" w:rsidR="00AE1C93" w:rsidRPr="00ED26FA" w:rsidRDefault="00AE1C93" w:rsidP="002C0C73">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До очікуваних результатів засвоєння основної освітньої програми належать:</w:t>
      </w:r>
    </w:p>
    <w:p w14:paraId="7088F732" w14:textId="77777777" w:rsidR="00AE1C93" w:rsidRPr="00ED26FA" w:rsidRDefault="00AE1C93" w:rsidP="002C0C73">
      <w:pPr>
        <w:widowControl w:val="0"/>
        <w:numPr>
          <w:ilvl w:val="0"/>
          <w:numId w:val="1"/>
        </w:numPr>
        <w:tabs>
          <w:tab w:val="left" w:pos="461"/>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Загальні навчальні вміння, навички і способи діяльності</w:t>
      </w:r>
    </w:p>
    <w:p w14:paraId="518028BB" w14:textId="77777777" w:rsidR="00AE1C93" w:rsidRPr="00ED26FA" w:rsidRDefault="00AE1C93" w:rsidP="002C0C73">
      <w:pPr>
        <w:widowControl w:val="0"/>
        <w:numPr>
          <w:ilvl w:val="0"/>
          <w:numId w:val="1"/>
        </w:numPr>
        <w:tabs>
          <w:tab w:val="left" w:pos="461"/>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Пізнавальна діяльність</w:t>
      </w:r>
    </w:p>
    <w:p w14:paraId="3CA7799B" w14:textId="77777777" w:rsidR="00AE1C93" w:rsidRPr="00ED26FA" w:rsidRDefault="00AE1C93" w:rsidP="002C0C73">
      <w:pPr>
        <w:widowControl w:val="0"/>
        <w:numPr>
          <w:ilvl w:val="0"/>
          <w:numId w:val="1"/>
        </w:numPr>
        <w:tabs>
          <w:tab w:val="left" w:pos="46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Інформаційно-комунікативна діяльність</w:t>
      </w:r>
    </w:p>
    <w:p w14:paraId="7FF109D2" w14:textId="77777777" w:rsidR="00AE1C93" w:rsidRPr="00ED26FA" w:rsidRDefault="00AE1C93" w:rsidP="002C0C73">
      <w:pPr>
        <w:widowControl w:val="0"/>
        <w:numPr>
          <w:ilvl w:val="0"/>
          <w:numId w:val="1"/>
        </w:numPr>
        <w:tabs>
          <w:tab w:val="left" w:pos="466"/>
        </w:tabs>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Рефлексивна діяльність.</w:t>
      </w:r>
    </w:p>
    <w:p w14:paraId="5D12A750" w14:textId="77777777" w:rsidR="00AE1C93" w:rsidRPr="00ED26FA" w:rsidRDefault="00AE1C93" w:rsidP="00ED26FA">
      <w:pPr>
        <w:widowControl w:val="0"/>
        <w:spacing w:after="0" w:line="240" w:lineRule="auto"/>
        <w:ind w:firstLine="567"/>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Програму побудовано із врахуванням таких принципів: -</w:t>
      </w:r>
      <w:proofErr w:type="spellStart"/>
      <w:r w:rsidRPr="00ED26FA">
        <w:rPr>
          <w:rFonts w:ascii="Times New Roman" w:eastAsia="Times New Roman" w:hAnsi="Times New Roman" w:cs="Times New Roman"/>
          <w:sz w:val="24"/>
          <w:szCs w:val="24"/>
          <w:lang w:val="uk-UA"/>
        </w:rPr>
        <w:t>дитиноцентрованості</w:t>
      </w:r>
      <w:proofErr w:type="spellEnd"/>
      <w:r w:rsidRPr="00ED26FA">
        <w:rPr>
          <w:rFonts w:ascii="Times New Roman" w:eastAsia="Times New Roman" w:hAnsi="Times New Roman" w:cs="Times New Roman"/>
          <w:sz w:val="24"/>
          <w:szCs w:val="24"/>
          <w:lang w:val="uk-UA"/>
        </w:rPr>
        <w:t xml:space="preserve"> і </w:t>
      </w:r>
      <w:proofErr w:type="spellStart"/>
      <w:r w:rsidRPr="00ED26FA">
        <w:rPr>
          <w:rFonts w:ascii="Times New Roman" w:eastAsia="Times New Roman" w:hAnsi="Times New Roman" w:cs="Times New Roman"/>
          <w:sz w:val="24"/>
          <w:szCs w:val="24"/>
          <w:lang w:val="uk-UA"/>
        </w:rPr>
        <w:t>природовідповідності</w:t>
      </w:r>
      <w:proofErr w:type="spellEnd"/>
      <w:r w:rsidRPr="00ED26FA">
        <w:rPr>
          <w:rFonts w:ascii="Times New Roman" w:eastAsia="Times New Roman" w:hAnsi="Times New Roman" w:cs="Times New Roman"/>
          <w:sz w:val="24"/>
          <w:szCs w:val="24"/>
          <w:lang w:val="uk-UA"/>
        </w:rPr>
        <w:t>;</w:t>
      </w:r>
    </w:p>
    <w:p w14:paraId="2FA982CD"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цілей, змісту і очікуваних результатів навчання;</w:t>
      </w:r>
    </w:p>
    <w:p w14:paraId="150BCB0A"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sz w:val="24"/>
          <w:szCs w:val="24"/>
        </w:rPr>
        <w:t xml:space="preserve"> </w:t>
      </w:r>
      <w:r w:rsidRPr="00ED26FA">
        <w:rPr>
          <w:rFonts w:ascii="Times New Roman" w:eastAsia="Times New Roman" w:hAnsi="Times New Roman" w:cs="Times New Roman"/>
          <w:sz w:val="24"/>
          <w:szCs w:val="24"/>
          <w:lang w:val="uk-UA"/>
        </w:rPr>
        <w:t>науковості, доступності і практичної спрямованості змісту;</w:t>
      </w:r>
    </w:p>
    <w:p w14:paraId="00790CF0"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rPr>
        <w:t xml:space="preserve"> </w:t>
      </w:r>
      <w:r w:rsidRPr="00ED26FA">
        <w:rPr>
          <w:rFonts w:ascii="Times New Roman" w:eastAsia="Times New Roman" w:hAnsi="Times New Roman" w:cs="Times New Roman"/>
          <w:sz w:val="24"/>
          <w:szCs w:val="24"/>
          <w:lang w:val="uk-UA"/>
        </w:rPr>
        <w:t>наступності і перспективності навчання;</w:t>
      </w:r>
    </w:p>
    <w:p w14:paraId="3EF1FF8C"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rPr>
        <w:t xml:space="preserve"> </w:t>
      </w:r>
      <w:r w:rsidRPr="00ED26FA">
        <w:rPr>
          <w:rFonts w:ascii="Times New Roman" w:eastAsia="Times New Roman" w:hAnsi="Times New Roman" w:cs="Times New Roman"/>
          <w:sz w:val="24"/>
          <w:szCs w:val="24"/>
          <w:lang w:val="uk-UA"/>
        </w:rPr>
        <w:t xml:space="preserve">взаємозв’язаного формування ключових і предметних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w:t>
      </w:r>
    </w:p>
    <w:p w14:paraId="64E565B7" w14:textId="77777777" w:rsidR="00AE1C93" w:rsidRPr="00ED26FA" w:rsidRDefault="00AE1C93" w:rsidP="00ED26FA">
      <w:pPr>
        <w:widowControl w:val="0"/>
        <w:numPr>
          <w:ilvl w:val="0"/>
          <w:numId w:val="2"/>
        </w:numPr>
        <w:tabs>
          <w:tab w:val="left" w:pos="480"/>
        </w:tabs>
        <w:spacing w:after="0" w:line="240" w:lineRule="auto"/>
        <w:ind w:firstLine="567"/>
        <w:rPr>
          <w:rFonts w:ascii="Times New Roman" w:eastAsia="Times New Roman" w:hAnsi="Times New Roman" w:cs="Times New Roman"/>
          <w:bCs/>
          <w:iCs/>
          <w:sz w:val="24"/>
          <w:szCs w:val="24"/>
          <w:lang w:val="uk-UA"/>
        </w:rPr>
      </w:pPr>
      <w:r w:rsidRPr="00ED26FA">
        <w:rPr>
          <w:rFonts w:ascii="Times New Roman" w:eastAsia="Times New Roman" w:hAnsi="Times New Roman" w:cs="Times New Roman"/>
          <w:color w:val="000000"/>
          <w:sz w:val="24"/>
          <w:szCs w:val="24"/>
          <w:shd w:val="clear" w:color="auto" w:fill="FFFFFF"/>
          <w:lang w:val="uk-UA" w:eastAsia="uk-UA" w:bidi="uk-UA"/>
        </w:rPr>
        <w:t xml:space="preserve">принцип інтегрування </w:t>
      </w:r>
      <w:r w:rsidRPr="00ED26FA">
        <w:rPr>
          <w:rFonts w:ascii="Times New Roman" w:eastAsia="Times New Roman" w:hAnsi="Times New Roman" w:cs="Times New Roman"/>
          <w:bCs/>
          <w:iCs/>
          <w:sz w:val="24"/>
          <w:szCs w:val="24"/>
          <w:lang w:val="uk-UA"/>
        </w:rPr>
        <w:t xml:space="preserve">навчальних предметів всередині і поза освітніх </w:t>
      </w:r>
      <w:r w:rsidRPr="00ED26FA">
        <w:rPr>
          <w:rFonts w:ascii="Times New Roman" w:eastAsia="Times New Roman" w:hAnsi="Times New Roman" w:cs="Times New Roman"/>
          <w:color w:val="000000"/>
          <w:sz w:val="24"/>
          <w:szCs w:val="24"/>
          <w:shd w:val="clear" w:color="auto" w:fill="FFFFFF"/>
          <w:lang w:val="uk-UA" w:eastAsia="uk-UA" w:bidi="uk-UA"/>
        </w:rPr>
        <w:t>областей;</w:t>
      </w:r>
    </w:p>
    <w:p w14:paraId="4F7C0A33" w14:textId="77777777" w:rsidR="00AE1C93" w:rsidRPr="00ED26FA" w:rsidRDefault="00AE1C93" w:rsidP="00ED26FA">
      <w:pPr>
        <w:widowControl w:val="0"/>
        <w:numPr>
          <w:ilvl w:val="0"/>
          <w:numId w:val="2"/>
        </w:numPr>
        <w:tabs>
          <w:tab w:val="left" w:pos="437"/>
        </w:tabs>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rPr>
        <w:t xml:space="preserve"> </w:t>
      </w:r>
      <w:r w:rsidRPr="00ED26FA">
        <w:rPr>
          <w:rFonts w:ascii="Times New Roman" w:eastAsia="Times New Roman" w:hAnsi="Times New Roman" w:cs="Times New Roman"/>
          <w:sz w:val="24"/>
          <w:szCs w:val="24"/>
          <w:lang w:val="uk-UA"/>
        </w:rPr>
        <w:t>принцип диференційованого підходу до навчання;</w:t>
      </w:r>
    </w:p>
    <w:p w14:paraId="64A035DE"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rPr>
        <w:t xml:space="preserve"> </w:t>
      </w:r>
      <w:r w:rsidRPr="00ED26FA">
        <w:rPr>
          <w:rFonts w:ascii="Times New Roman" w:eastAsia="Times New Roman" w:hAnsi="Times New Roman" w:cs="Times New Roman"/>
          <w:sz w:val="24"/>
          <w:szCs w:val="24"/>
          <w:lang w:val="uk-UA"/>
        </w:rPr>
        <w:t xml:space="preserve">логічної послідовності і достатності засвоєння учнями предметних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w:t>
      </w:r>
    </w:p>
    <w:p w14:paraId="713F82B3"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rPr>
        <w:t xml:space="preserve">  </w:t>
      </w:r>
      <w:r w:rsidRPr="00ED26FA">
        <w:rPr>
          <w:rFonts w:ascii="Times New Roman" w:eastAsia="Times New Roman" w:hAnsi="Times New Roman" w:cs="Times New Roman"/>
          <w:sz w:val="24"/>
          <w:szCs w:val="24"/>
          <w:lang w:val="uk-UA"/>
        </w:rPr>
        <w:t xml:space="preserve">можливостей реалізації змісту освіти через предмети або інтегровані курси; </w:t>
      </w:r>
    </w:p>
    <w:p w14:paraId="2C86134D"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rPr>
        <w:t xml:space="preserve"> </w:t>
      </w:r>
      <w:r w:rsidRPr="00ED26FA">
        <w:rPr>
          <w:rFonts w:ascii="Times New Roman" w:eastAsia="Times New Roman" w:hAnsi="Times New Roman" w:cs="Times New Roman"/>
          <w:sz w:val="24"/>
          <w:szCs w:val="24"/>
          <w:lang w:val="uk-UA"/>
        </w:rPr>
        <w:t xml:space="preserve">творчого використання вчителем програми залежно від умов навчання; </w:t>
      </w:r>
    </w:p>
    <w:p w14:paraId="2E9F37A2"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w:t>
      </w:r>
      <w:r w:rsidRPr="00ED26FA">
        <w:rPr>
          <w:rFonts w:ascii="Times New Roman" w:eastAsia="Times New Roman" w:hAnsi="Times New Roman" w:cs="Times New Roman"/>
          <w:sz w:val="24"/>
          <w:szCs w:val="24"/>
        </w:rPr>
        <w:t xml:space="preserve"> </w:t>
      </w:r>
      <w:r w:rsidRPr="00ED26FA">
        <w:rPr>
          <w:rFonts w:ascii="Times New Roman" w:eastAsia="Times New Roman" w:hAnsi="Times New Roman" w:cs="Times New Roman"/>
          <w:sz w:val="24"/>
          <w:szCs w:val="24"/>
          <w:lang w:val="uk-UA"/>
        </w:rPr>
        <w:t>адаптації до індивідуальних особливостей, інтелектуальних і фізичних можливо</w:t>
      </w:r>
      <w:r w:rsidR="00702407" w:rsidRPr="00ED26FA">
        <w:rPr>
          <w:rFonts w:ascii="Times New Roman" w:eastAsia="Times New Roman" w:hAnsi="Times New Roman" w:cs="Times New Roman"/>
          <w:sz w:val="24"/>
          <w:szCs w:val="24"/>
          <w:lang w:val="uk-UA"/>
        </w:rPr>
        <w:t>стей, потреб та інтересів дітей.</w:t>
      </w:r>
    </w:p>
    <w:p w14:paraId="2D260058" w14:textId="77777777" w:rsidR="00702407" w:rsidRPr="00ED26FA" w:rsidRDefault="00702407" w:rsidP="00ED26FA">
      <w:pPr>
        <w:widowControl w:val="0"/>
        <w:spacing w:after="0" w:line="240" w:lineRule="auto"/>
        <w:ind w:firstLine="567"/>
        <w:jc w:val="both"/>
        <w:rPr>
          <w:rFonts w:ascii="Times New Roman" w:eastAsia="Times New Roman" w:hAnsi="Times New Roman" w:cs="Times New Roman"/>
          <w:sz w:val="24"/>
          <w:szCs w:val="24"/>
          <w:lang w:val="uk-UA"/>
        </w:rPr>
      </w:pPr>
    </w:p>
    <w:p w14:paraId="25E7F62E" w14:textId="77777777" w:rsidR="00702407" w:rsidRPr="00ED26FA" w:rsidRDefault="00702407" w:rsidP="00ED26FA">
      <w:pPr>
        <w:widowControl w:val="0"/>
        <w:spacing w:after="0" w:line="240" w:lineRule="auto"/>
        <w:ind w:firstLine="58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Детальний розподіл навчального навантаження на тиждень окреслено в навчальних планах школи III ступеня, що складені на основі Типових освітніх програм закладів загальної середньої освіти III ступеня, затверджених наказами Міністерства освіти і науки України від 20.04.2018р. №408 «Про затвердження типової освітньої програми закладів загальної середньої освіти III ступеня» (для учнів 10-11 класів)</w:t>
      </w:r>
    </w:p>
    <w:p w14:paraId="4EDBFDC1" w14:textId="77777777" w:rsidR="00702407" w:rsidRPr="00ED26FA" w:rsidRDefault="00702407" w:rsidP="00ED26FA">
      <w:pPr>
        <w:tabs>
          <w:tab w:val="left" w:pos="2295"/>
        </w:tabs>
        <w:spacing w:line="240" w:lineRule="auto"/>
        <w:jc w:val="center"/>
        <w:rPr>
          <w:rFonts w:ascii="Times New Roman" w:eastAsia="Times New Roman" w:hAnsi="Times New Roman" w:cs="Times New Roman"/>
          <w:b/>
          <w:sz w:val="24"/>
          <w:szCs w:val="24"/>
          <w:lang w:val="uk-UA" w:eastAsia="ru-RU"/>
        </w:rPr>
      </w:pPr>
    </w:p>
    <w:tbl>
      <w:tblPr>
        <w:tblpPr w:leftFromText="180" w:rightFromText="180" w:bottomFromText="200" w:vertAnchor="text" w:horzAnchor="margin" w:tblpY="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6602"/>
        <w:gridCol w:w="992"/>
        <w:gridCol w:w="992"/>
      </w:tblGrid>
      <w:tr w:rsidR="00702407" w:rsidRPr="00ED26FA" w14:paraId="7CC284FD"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68A2B40C"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 п\п</w:t>
            </w:r>
          </w:p>
        </w:tc>
        <w:tc>
          <w:tcPr>
            <w:tcW w:w="6602" w:type="dxa"/>
            <w:tcBorders>
              <w:top w:val="single" w:sz="4" w:space="0" w:color="auto"/>
              <w:left w:val="single" w:sz="4" w:space="0" w:color="auto"/>
              <w:bottom w:val="single" w:sz="4" w:space="0" w:color="auto"/>
              <w:right w:val="single" w:sz="4" w:space="0" w:color="auto"/>
            </w:tcBorders>
            <w:hideMark/>
          </w:tcPr>
          <w:p w14:paraId="44E20F85"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 xml:space="preserve">          Предмети</w:t>
            </w:r>
          </w:p>
        </w:tc>
        <w:tc>
          <w:tcPr>
            <w:tcW w:w="992" w:type="dxa"/>
            <w:tcBorders>
              <w:top w:val="single" w:sz="4" w:space="0" w:color="auto"/>
              <w:left w:val="single" w:sz="4" w:space="0" w:color="auto"/>
              <w:bottom w:val="single" w:sz="4" w:space="0" w:color="auto"/>
              <w:right w:val="single" w:sz="4" w:space="0" w:color="auto"/>
            </w:tcBorders>
            <w:hideMark/>
          </w:tcPr>
          <w:p w14:paraId="2F7A2F05"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10 клас</w:t>
            </w:r>
          </w:p>
        </w:tc>
        <w:tc>
          <w:tcPr>
            <w:tcW w:w="992" w:type="dxa"/>
            <w:tcBorders>
              <w:top w:val="single" w:sz="4" w:space="0" w:color="auto"/>
              <w:left w:val="single" w:sz="4" w:space="0" w:color="auto"/>
              <w:bottom w:val="single" w:sz="4" w:space="0" w:color="auto"/>
              <w:right w:val="single" w:sz="4" w:space="0" w:color="auto"/>
            </w:tcBorders>
            <w:hideMark/>
          </w:tcPr>
          <w:p w14:paraId="7D6A9427"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11 клас</w:t>
            </w:r>
          </w:p>
        </w:tc>
      </w:tr>
      <w:tr w:rsidR="00702407" w:rsidRPr="00ED26FA" w14:paraId="7D3A19B6"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4D74E29C"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c>
          <w:tcPr>
            <w:tcW w:w="6602" w:type="dxa"/>
            <w:tcBorders>
              <w:top w:val="single" w:sz="4" w:space="0" w:color="auto"/>
              <w:left w:val="single" w:sz="4" w:space="0" w:color="auto"/>
              <w:bottom w:val="single" w:sz="4" w:space="0" w:color="auto"/>
              <w:right w:val="single" w:sz="4" w:space="0" w:color="auto"/>
            </w:tcBorders>
            <w:hideMark/>
          </w:tcPr>
          <w:p w14:paraId="18264886"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Українська мова</w:t>
            </w:r>
          </w:p>
        </w:tc>
        <w:tc>
          <w:tcPr>
            <w:tcW w:w="992" w:type="dxa"/>
            <w:tcBorders>
              <w:top w:val="single" w:sz="4" w:space="0" w:color="auto"/>
              <w:left w:val="single" w:sz="4" w:space="0" w:color="auto"/>
              <w:bottom w:val="single" w:sz="4" w:space="0" w:color="auto"/>
              <w:right w:val="single" w:sz="4" w:space="0" w:color="auto"/>
            </w:tcBorders>
            <w:hideMark/>
          </w:tcPr>
          <w:p w14:paraId="0FB90BF5"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490C7039"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r>
      <w:tr w:rsidR="00702407" w:rsidRPr="00ED26FA" w14:paraId="7D3C235C"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38F9679C"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6602" w:type="dxa"/>
            <w:tcBorders>
              <w:top w:val="single" w:sz="4" w:space="0" w:color="auto"/>
              <w:left w:val="single" w:sz="4" w:space="0" w:color="auto"/>
              <w:bottom w:val="single" w:sz="4" w:space="0" w:color="auto"/>
              <w:right w:val="single" w:sz="4" w:space="0" w:color="auto"/>
            </w:tcBorders>
            <w:hideMark/>
          </w:tcPr>
          <w:p w14:paraId="53089553"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hideMark/>
          </w:tcPr>
          <w:p w14:paraId="0B558033"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6A23DF58"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r>
      <w:tr w:rsidR="00702407" w:rsidRPr="00ED26FA" w14:paraId="4E96CFAF"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07256BF3"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c>
          <w:tcPr>
            <w:tcW w:w="6602" w:type="dxa"/>
            <w:tcBorders>
              <w:top w:val="single" w:sz="4" w:space="0" w:color="auto"/>
              <w:left w:val="single" w:sz="4" w:space="0" w:color="auto"/>
              <w:bottom w:val="single" w:sz="4" w:space="0" w:color="auto"/>
              <w:right w:val="single" w:sz="4" w:space="0" w:color="auto"/>
            </w:tcBorders>
            <w:hideMark/>
          </w:tcPr>
          <w:p w14:paraId="41AAEF91"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Іноземна мова</w:t>
            </w:r>
          </w:p>
        </w:tc>
        <w:tc>
          <w:tcPr>
            <w:tcW w:w="992" w:type="dxa"/>
            <w:tcBorders>
              <w:top w:val="single" w:sz="4" w:space="0" w:color="auto"/>
              <w:left w:val="single" w:sz="4" w:space="0" w:color="auto"/>
              <w:bottom w:val="single" w:sz="4" w:space="0" w:color="auto"/>
              <w:right w:val="single" w:sz="4" w:space="0" w:color="auto"/>
            </w:tcBorders>
            <w:hideMark/>
          </w:tcPr>
          <w:p w14:paraId="55B5608C"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2A45B0A7"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r>
      <w:tr w:rsidR="00702407" w:rsidRPr="00ED26FA" w14:paraId="7E119562" w14:textId="77777777" w:rsidTr="00DA136F">
        <w:trPr>
          <w:trHeight w:val="518"/>
        </w:trPr>
        <w:tc>
          <w:tcPr>
            <w:tcW w:w="594" w:type="dxa"/>
            <w:tcBorders>
              <w:top w:val="single" w:sz="4" w:space="0" w:color="auto"/>
              <w:left w:val="single" w:sz="4" w:space="0" w:color="auto"/>
              <w:bottom w:val="single" w:sz="4" w:space="0" w:color="auto"/>
              <w:right w:val="single" w:sz="4" w:space="0" w:color="auto"/>
            </w:tcBorders>
            <w:hideMark/>
          </w:tcPr>
          <w:p w14:paraId="0AAA3E53"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4</w:t>
            </w:r>
          </w:p>
        </w:tc>
        <w:tc>
          <w:tcPr>
            <w:tcW w:w="6602" w:type="dxa"/>
            <w:tcBorders>
              <w:top w:val="single" w:sz="4" w:space="0" w:color="auto"/>
              <w:left w:val="single" w:sz="4" w:space="0" w:color="auto"/>
              <w:bottom w:val="single" w:sz="4" w:space="0" w:color="auto"/>
              <w:right w:val="single" w:sz="4" w:space="0" w:color="auto"/>
            </w:tcBorders>
            <w:hideMark/>
          </w:tcPr>
          <w:p w14:paraId="4025B026"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Зарубіжна  література</w:t>
            </w:r>
          </w:p>
        </w:tc>
        <w:tc>
          <w:tcPr>
            <w:tcW w:w="992" w:type="dxa"/>
            <w:tcBorders>
              <w:top w:val="single" w:sz="4" w:space="0" w:color="auto"/>
              <w:left w:val="single" w:sz="4" w:space="0" w:color="auto"/>
              <w:bottom w:val="single" w:sz="4" w:space="0" w:color="auto"/>
              <w:right w:val="single" w:sz="4" w:space="0" w:color="auto"/>
            </w:tcBorders>
            <w:hideMark/>
          </w:tcPr>
          <w:p w14:paraId="00E36BEA"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2FAF95C6"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r>
      <w:tr w:rsidR="00702407" w:rsidRPr="00ED26FA" w14:paraId="077CAE56"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039CCEBF"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5</w:t>
            </w:r>
          </w:p>
        </w:tc>
        <w:tc>
          <w:tcPr>
            <w:tcW w:w="6602" w:type="dxa"/>
            <w:tcBorders>
              <w:top w:val="single" w:sz="4" w:space="0" w:color="auto"/>
              <w:left w:val="single" w:sz="4" w:space="0" w:color="auto"/>
              <w:bottom w:val="single" w:sz="4" w:space="0" w:color="auto"/>
              <w:right w:val="single" w:sz="4" w:space="0" w:color="auto"/>
            </w:tcBorders>
            <w:hideMark/>
          </w:tcPr>
          <w:p w14:paraId="31B4341A"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Історія України</w:t>
            </w:r>
          </w:p>
        </w:tc>
        <w:tc>
          <w:tcPr>
            <w:tcW w:w="992" w:type="dxa"/>
            <w:tcBorders>
              <w:top w:val="single" w:sz="4" w:space="0" w:color="auto"/>
              <w:left w:val="single" w:sz="4" w:space="0" w:color="auto"/>
              <w:bottom w:val="single" w:sz="4" w:space="0" w:color="auto"/>
              <w:right w:val="single" w:sz="4" w:space="0" w:color="auto"/>
            </w:tcBorders>
            <w:hideMark/>
          </w:tcPr>
          <w:p w14:paraId="693FA48E"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1.5</w:t>
            </w:r>
          </w:p>
        </w:tc>
        <w:tc>
          <w:tcPr>
            <w:tcW w:w="992" w:type="dxa"/>
            <w:tcBorders>
              <w:top w:val="single" w:sz="4" w:space="0" w:color="auto"/>
              <w:left w:val="single" w:sz="4" w:space="0" w:color="auto"/>
              <w:bottom w:val="single" w:sz="4" w:space="0" w:color="auto"/>
              <w:right w:val="single" w:sz="4" w:space="0" w:color="auto"/>
            </w:tcBorders>
            <w:hideMark/>
          </w:tcPr>
          <w:p w14:paraId="4998D6FE"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1,5</w:t>
            </w:r>
          </w:p>
        </w:tc>
      </w:tr>
      <w:tr w:rsidR="00702407" w:rsidRPr="00ED26FA" w14:paraId="711974F4"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5538C779"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6</w:t>
            </w:r>
          </w:p>
        </w:tc>
        <w:tc>
          <w:tcPr>
            <w:tcW w:w="6602" w:type="dxa"/>
            <w:tcBorders>
              <w:top w:val="single" w:sz="4" w:space="0" w:color="auto"/>
              <w:left w:val="single" w:sz="4" w:space="0" w:color="auto"/>
              <w:bottom w:val="single" w:sz="4" w:space="0" w:color="auto"/>
              <w:right w:val="single" w:sz="4" w:space="0" w:color="auto"/>
            </w:tcBorders>
            <w:hideMark/>
          </w:tcPr>
          <w:p w14:paraId="7E494991"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Всесвітня історія</w:t>
            </w:r>
          </w:p>
        </w:tc>
        <w:tc>
          <w:tcPr>
            <w:tcW w:w="992" w:type="dxa"/>
            <w:tcBorders>
              <w:top w:val="single" w:sz="4" w:space="0" w:color="auto"/>
              <w:left w:val="single" w:sz="4" w:space="0" w:color="auto"/>
              <w:bottom w:val="single" w:sz="4" w:space="0" w:color="auto"/>
              <w:right w:val="single" w:sz="4" w:space="0" w:color="auto"/>
            </w:tcBorders>
            <w:hideMark/>
          </w:tcPr>
          <w:p w14:paraId="5C982CFF"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55030D13"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r>
      <w:tr w:rsidR="00702407" w:rsidRPr="00ED26FA" w14:paraId="70DFFB5B"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78A8B9C9"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7</w:t>
            </w:r>
          </w:p>
        </w:tc>
        <w:tc>
          <w:tcPr>
            <w:tcW w:w="6602" w:type="dxa"/>
            <w:tcBorders>
              <w:top w:val="single" w:sz="4" w:space="0" w:color="auto"/>
              <w:left w:val="single" w:sz="4" w:space="0" w:color="auto"/>
              <w:bottom w:val="single" w:sz="4" w:space="0" w:color="auto"/>
              <w:right w:val="single" w:sz="4" w:space="0" w:color="auto"/>
            </w:tcBorders>
            <w:hideMark/>
          </w:tcPr>
          <w:p w14:paraId="7BEC4BAD"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Громадянська освіта</w:t>
            </w:r>
          </w:p>
        </w:tc>
        <w:tc>
          <w:tcPr>
            <w:tcW w:w="992" w:type="dxa"/>
            <w:tcBorders>
              <w:top w:val="single" w:sz="4" w:space="0" w:color="auto"/>
              <w:left w:val="single" w:sz="4" w:space="0" w:color="auto"/>
              <w:bottom w:val="single" w:sz="4" w:space="0" w:color="auto"/>
              <w:right w:val="single" w:sz="4" w:space="0" w:color="auto"/>
            </w:tcBorders>
            <w:hideMark/>
          </w:tcPr>
          <w:p w14:paraId="33202F33"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74BF7B09"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w:t>
            </w:r>
          </w:p>
        </w:tc>
      </w:tr>
      <w:tr w:rsidR="00702407" w:rsidRPr="00ED26FA" w14:paraId="639F3CAC"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5BBAD242"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8</w:t>
            </w:r>
          </w:p>
        </w:tc>
        <w:tc>
          <w:tcPr>
            <w:tcW w:w="6602" w:type="dxa"/>
            <w:tcBorders>
              <w:top w:val="single" w:sz="4" w:space="0" w:color="auto"/>
              <w:left w:val="single" w:sz="4" w:space="0" w:color="auto"/>
              <w:bottom w:val="single" w:sz="4" w:space="0" w:color="auto"/>
              <w:right w:val="single" w:sz="4" w:space="0" w:color="auto"/>
            </w:tcBorders>
            <w:hideMark/>
          </w:tcPr>
          <w:p w14:paraId="29212617"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Математика (алгебра і початки аналізу та геометрія)</w:t>
            </w:r>
          </w:p>
        </w:tc>
        <w:tc>
          <w:tcPr>
            <w:tcW w:w="992" w:type="dxa"/>
            <w:tcBorders>
              <w:top w:val="single" w:sz="4" w:space="0" w:color="auto"/>
              <w:left w:val="single" w:sz="4" w:space="0" w:color="auto"/>
              <w:bottom w:val="single" w:sz="4" w:space="0" w:color="auto"/>
              <w:right w:val="single" w:sz="4" w:space="0" w:color="auto"/>
            </w:tcBorders>
            <w:hideMark/>
          </w:tcPr>
          <w:p w14:paraId="77BEFA59"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749718CC"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r>
      <w:tr w:rsidR="00702407" w:rsidRPr="00ED26FA" w14:paraId="72B3C776"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6EE78858"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9</w:t>
            </w:r>
          </w:p>
        </w:tc>
        <w:tc>
          <w:tcPr>
            <w:tcW w:w="6602" w:type="dxa"/>
            <w:tcBorders>
              <w:top w:val="single" w:sz="4" w:space="0" w:color="auto"/>
              <w:left w:val="single" w:sz="4" w:space="0" w:color="auto"/>
              <w:bottom w:val="single" w:sz="4" w:space="0" w:color="auto"/>
              <w:right w:val="single" w:sz="4" w:space="0" w:color="auto"/>
            </w:tcBorders>
            <w:hideMark/>
          </w:tcPr>
          <w:p w14:paraId="43668D75"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Біологія і екологія</w:t>
            </w:r>
          </w:p>
        </w:tc>
        <w:tc>
          <w:tcPr>
            <w:tcW w:w="992" w:type="dxa"/>
            <w:tcBorders>
              <w:top w:val="single" w:sz="4" w:space="0" w:color="auto"/>
              <w:left w:val="single" w:sz="4" w:space="0" w:color="auto"/>
              <w:bottom w:val="single" w:sz="4" w:space="0" w:color="auto"/>
              <w:right w:val="single" w:sz="4" w:space="0" w:color="auto"/>
            </w:tcBorders>
            <w:hideMark/>
          </w:tcPr>
          <w:p w14:paraId="504D9426"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4B395D0E"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r>
      <w:tr w:rsidR="00702407" w:rsidRPr="00ED26FA" w14:paraId="6FA3A50B"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75F7F0DA"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10</w:t>
            </w:r>
          </w:p>
        </w:tc>
        <w:tc>
          <w:tcPr>
            <w:tcW w:w="6602" w:type="dxa"/>
            <w:tcBorders>
              <w:top w:val="single" w:sz="4" w:space="0" w:color="auto"/>
              <w:left w:val="single" w:sz="4" w:space="0" w:color="auto"/>
              <w:bottom w:val="single" w:sz="4" w:space="0" w:color="auto"/>
              <w:right w:val="single" w:sz="4" w:space="0" w:color="auto"/>
            </w:tcBorders>
            <w:hideMark/>
          </w:tcPr>
          <w:p w14:paraId="43DFC61E"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Географія</w:t>
            </w:r>
          </w:p>
        </w:tc>
        <w:tc>
          <w:tcPr>
            <w:tcW w:w="992" w:type="dxa"/>
            <w:tcBorders>
              <w:top w:val="single" w:sz="4" w:space="0" w:color="auto"/>
              <w:left w:val="single" w:sz="4" w:space="0" w:color="auto"/>
              <w:bottom w:val="single" w:sz="4" w:space="0" w:color="auto"/>
              <w:right w:val="single" w:sz="4" w:space="0" w:color="auto"/>
            </w:tcBorders>
            <w:hideMark/>
          </w:tcPr>
          <w:p w14:paraId="7AC04E87"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1,5</w:t>
            </w:r>
          </w:p>
        </w:tc>
        <w:tc>
          <w:tcPr>
            <w:tcW w:w="992" w:type="dxa"/>
            <w:tcBorders>
              <w:top w:val="single" w:sz="4" w:space="0" w:color="auto"/>
              <w:left w:val="single" w:sz="4" w:space="0" w:color="auto"/>
              <w:bottom w:val="single" w:sz="4" w:space="0" w:color="auto"/>
              <w:right w:val="single" w:sz="4" w:space="0" w:color="auto"/>
            </w:tcBorders>
            <w:hideMark/>
          </w:tcPr>
          <w:p w14:paraId="3E9184E2"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r>
      <w:tr w:rsidR="00702407" w:rsidRPr="00ED26FA" w14:paraId="69141E05"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73FF9A1E"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11</w:t>
            </w:r>
          </w:p>
        </w:tc>
        <w:tc>
          <w:tcPr>
            <w:tcW w:w="6602" w:type="dxa"/>
            <w:tcBorders>
              <w:top w:val="single" w:sz="4" w:space="0" w:color="auto"/>
              <w:left w:val="single" w:sz="4" w:space="0" w:color="auto"/>
              <w:bottom w:val="single" w:sz="4" w:space="0" w:color="auto"/>
              <w:right w:val="single" w:sz="4" w:space="0" w:color="auto"/>
            </w:tcBorders>
            <w:hideMark/>
          </w:tcPr>
          <w:p w14:paraId="2FC86C4F"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Фізика і астрономія</w:t>
            </w:r>
          </w:p>
        </w:tc>
        <w:tc>
          <w:tcPr>
            <w:tcW w:w="992" w:type="dxa"/>
            <w:tcBorders>
              <w:top w:val="single" w:sz="4" w:space="0" w:color="auto"/>
              <w:left w:val="single" w:sz="4" w:space="0" w:color="auto"/>
              <w:bottom w:val="single" w:sz="4" w:space="0" w:color="auto"/>
              <w:right w:val="single" w:sz="4" w:space="0" w:color="auto"/>
            </w:tcBorders>
            <w:hideMark/>
          </w:tcPr>
          <w:p w14:paraId="36EFCC78"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2883F328"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4</w:t>
            </w:r>
          </w:p>
        </w:tc>
      </w:tr>
      <w:tr w:rsidR="00702407" w:rsidRPr="00ED26FA" w14:paraId="46680FA3"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43D09383"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12</w:t>
            </w:r>
          </w:p>
        </w:tc>
        <w:tc>
          <w:tcPr>
            <w:tcW w:w="6602" w:type="dxa"/>
            <w:tcBorders>
              <w:top w:val="single" w:sz="4" w:space="0" w:color="auto"/>
              <w:left w:val="single" w:sz="4" w:space="0" w:color="auto"/>
              <w:bottom w:val="single" w:sz="4" w:space="0" w:color="auto"/>
              <w:right w:val="single" w:sz="4" w:space="0" w:color="auto"/>
            </w:tcBorders>
            <w:hideMark/>
          </w:tcPr>
          <w:p w14:paraId="33B7DF6F"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Хімія</w:t>
            </w:r>
          </w:p>
        </w:tc>
        <w:tc>
          <w:tcPr>
            <w:tcW w:w="992" w:type="dxa"/>
            <w:tcBorders>
              <w:top w:val="single" w:sz="4" w:space="0" w:color="auto"/>
              <w:left w:val="single" w:sz="4" w:space="0" w:color="auto"/>
              <w:bottom w:val="single" w:sz="4" w:space="0" w:color="auto"/>
              <w:right w:val="single" w:sz="4" w:space="0" w:color="auto"/>
            </w:tcBorders>
            <w:hideMark/>
          </w:tcPr>
          <w:p w14:paraId="30036CCF"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1,5</w:t>
            </w:r>
          </w:p>
        </w:tc>
        <w:tc>
          <w:tcPr>
            <w:tcW w:w="992" w:type="dxa"/>
            <w:tcBorders>
              <w:top w:val="single" w:sz="4" w:space="0" w:color="auto"/>
              <w:left w:val="single" w:sz="4" w:space="0" w:color="auto"/>
              <w:bottom w:val="single" w:sz="4" w:space="0" w:color="auto"/>
              <w:right w:val="single" w:sz="4" w:space="0" w:color="auto"/>
            </w:tcBorders>
            <w:hideMark/>
          </w:tcPr>
          <w:p w14:paraId="0E71FF9E"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r>
      <w:tr w:rsidR="00702407" w:rsidRPr="00ED26FA" w14:paraId="577713B1"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212CC5BF"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13</w:t>
            </w:r>
          </w:p>
        </w:tc>
        <w:tc>
          <w:tcPr>
            <w:tcW w:w="6602" w:type="dxa"/>
            <w:tcBorders>
              <w:top w:val="single" w:sz="4" w:space="0" w:color="auto"/>
              <w:left w:val="single" w:sz="4" w:space="0" w:color="auto"/>
              <w:bottom w:val="single" w:sz="4" w:space="0" w:color="auto"/>
              <w:right w:val="single" w:sz="4" w:space="0" w:color="auto"/>
            </w:tcBorders>
            <w:hideMark/>
          </w:tcPr>
          <w:p w14:paraId="4DAAE895"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Фізична культура</w:t>
            </w:r>
          </w:p>
        </w:tc>
        <w:tc>
          <w:tcPr>
            <w:tcW w:w="992" w:type="dxa"/>
            <w:tcBorders>
              <w:top w:val="single" w:sz="4" w:space="0" w:color="auto"/>
              <w:left w:val="single" w:sz="4" w:space="0" w:color="auto"/>
              <w:bottom w:val="single" w:sz="4" w:space="0" w:color="auto"/>
              <w:right w:val="single" w:sz="4" w:space="0" w:color="auto"/>
            </w:tcBorders>
            <w:hideMark/>
          </w:tcPr>
          <w:p w14:paraId="30A97ED0"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hideMark/>
          </w:tcPr>
          <w:p w14:paraId="7172AD81"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w:t>
            </w:r>
          </w:p>
        </w:tc>
      </w:tr>
      <w:tr w:rsidR="00702407" w:rsidRPr="00ED26FA" w14:paraId="7718EF0B"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0E3B4173"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14</w:t>
            </w:r>
          </w:p>
        </w:tc>
        <w:tc>
          <w:tcPr>
            <w:tcW w:w="6602" w:type="dxa"/>
            <w:tcBorders>
              <w:top w:val="single" w:sz="4" w:space="0" w:color="auto"/>
              <w:left w:val="single" w:sz="4" w:space="0" w:color="auto"/>
              <w:bottom w:val="single" w:sz="4" w:space="0" w:color="auto"/>
              <w:right w:val="single" w:sz="4" w:space="0" w:color="auto"/>
            </w:tcBorders>
            <w:hideMark/>
          </w:tcPr>
          <w:p w14:paraId="124A8B95"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Захист Вітчизни</w:t>
            </w:r>
          </w:p>
        </w:tc>
        <w:tc>
          <w:tcPr>
            <w:tcW w:w="992" w:type="dxa"/>
            <w:tcBorders>
              <w:top w:val="single" w:sz="4" w:space="0" w:color="auto"/>
              <w:left w:val="single" w:sz="4" w:space="0" w:color="auto"/>
              <w:bottom w:val="single" w:sz="4" w:space="0" w:color="auto"/>
              <w:right w:val="single" w:sz="4" w:space="0" w:color="auto"/>
            </w:tcBorders>
            <w:hideMark/>
          </w:tcPr>
          <w:p w14:paraId="50D98C73"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1.5</w:t>
            </w:r>
          </w:p>
        </w:tc>
        <w:tc>
          <w:tcPr>
            <w:tcW w:w="992" w:type="dxa"/>
            <w:tcBorders>
              <w:top w:val="single" w:sz="4" w:space="0" w:color="auto"/>
              <w:left w:val="single" w:sz="4" w:space="0" w:color="auto"/>
              <w:bottom w:val="single" w:sz="4" w:space="0" w:color="auto"/>
              <w:right w:val="single" w:sz="4" w:space="0" w:color="auto"/>
            </w:tcBorders>
            <w:hideMark/>
          </w:tcPr>
          <w:p w14:paraId="44EDEFE5"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1,5</w:t>
            </w:r>
            <w:r w:rsidR="00E449B4">
              <w:rPr>
                <w:rFonts w:ascii="Times New Roman" w:eastAsia="Times New Roman" w:hAnsi="Times New Roman" w:cs="Times New Roman"/>
                <w:sz w:val="24"/>
                <w:szCs w:val="24"/>
                <w:lang w:val="uk-UA" w:eastAsia="ru-RU"/>
              </w:rPr>
              <w:t>+1,5</w:t>
            </w:r>
          </w:p>
        </w:tc>
      </w:tr>
      <w:tr w:rsidR="00702407" w:rsidRPr="00ED26FA" w14:paraId="22315D88"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12976472"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lastRenderedPageBreak/>
              <w:t>15</w:t>
            </w:r>
          </w:p>
        </w:tc>
        <w:tc>
          <w:tcPr>
            <w:tcW w:w="6602" w:type="dxa"/>
            <w:tcBorders>
              <w:top w:val="single" w:sz="4" w:space="0" w:color="auto"/>
              <w:left w:val="single" w:sz="4" w:space="0" w:color="auto"/>
              <w:bottom w:val="single" w:sz="4" w:space="0" w:color="auto"/>
              <w:right w:val="single" w:sz="4" w:space="0" w:color="auto"/>
            </w:tcBorders>
            <w:hideMark/>
          </w:tcPr>
          <w:p w14:paraId="54F52F2C"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Інформатика</w:t>
            </w:r>
          </w:p>
        </w:tc>
        <w:tc>
          <w:tcPr>
            <w:tcW w:w="992" w:type="dxa"/>
            <w:tcBorders>
              <w:top w:val="single" w:sz="4" w:space="0" w:color="auto"/>
              <w:left w:val="single" w:sz="4" w:space="0" w:color="auto"/>
              <w:bottom w:val="single" w:sz="4" w:space="0" w:color="auto"/>
              <w:right w:val="single" w:sz="4" w:space="0" w:color="auto"/>
            </w:tcBorders>
            <w:hideMark/>
          </w:tcPr>
          <w:p w14:paraId="5D1F88F1"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1DD57D37"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r>
      <w:tr w:rsidR="00702407" w:rsidRPr="00ED26FA" w14:paraId="0C61567D"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5ADDE6DF"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16</w:t>
            </w:r>
          </w:p>
        </w:tc>
        <w:tc>
          <w:tcPr>
            <w:tcW w:w="6602" w:type="dxa"/>
            <w:tcBorders>
              <w:top w:val="single" w:sz="4" w:space="0" w:color="auto"/>
              <w:left w:val="single" w:sz="4" w:space="0" w:color="auto"/>
              <w:bottom w:val="single" w:sz="4" w:space="0" w:color="auto"/>
              <w:right w:val="single" w:sz="4" w:space="0" w:color="auto"/>
            </w:tcBorders>
            <w:hideMark/>
          </w:tcPr>
          <w:p w14:paraId="0DEEE942"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Мистецтво</w:t>
            </w:r>
          </w:p>
        </w:tc>
        <w:tc>
          <w:tcPr>
            <w:tcW w:w="992" w:type="dxa"/>
            <w:tcBorders>
              <w:top w:val="single" w:sz="4" w:space="0" w:color="auto"/>
              <w:left w:val="single" w:sz="4" w:space="0" w:color="auto"/>
              <w:bottom w:val="single" w:sz="4" w:space="0" w:color="auto"/>
              <w:right w:val="single" w:sz="4" w:space="0" w:color="auto"/>
            </w:tcBorders>
            <w:hideMark/>
          </w:tcPr>
          <w:p w14:paraId="21774033"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w:t>
            </w:r>
          </w:p>
        </w:tc>
        <w:tc>
          <w:tcPr>
            <w:tcW w:w="992" w:type="dxa"/>
            <w:tcBorders>
              <w:top w:val="single" w:sz="4" w:space="0" w:color="auto"/>
              <w:left w:val="single" w:sz="4" w:space="0" w:color="auto"/>
              <w:bottom w:val="single" w:sz="4" w:space="0" w:color="auto"/>
              <w:right w:val="single" w:sz="4" w:space="0" w:color="auto"/>
            </w:tcBorders>
            <w:hideMark/>
          </w:tcPr>
          <w:p w14:paraId="76E6B958"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r>
      <w:tr w:rsidR="00702407" w:rsidRPr="00ED26FA" w14:paraId="62108C72" w14:textId="77777777" w:rsidTr="00944ECC">
        <w:trPr>
          <w:trHeight w:val="284"/>
        </w:trPr>
        <w:tc>
          <w:tcPr>
            <w:tcW w:w="594" w:type="dxa"/>
            <w:tcBorders>
              <w:top w:val="single" w:sz="4" w:space="0" w:color="auto"/>
              <w:left w:val="single" w:sz="4" w:space="0" w:color="auto"/>
              <w:bottom w:val="single" w:sz="4" w:space="0" w:color="auto"/>
              <w:right w:val="single" w:sz="4" w:space="0" w:color="auto"/>
            </w:tcBorders>
          </w:tcPr>
          <w:p w14:paraId="0D3FB415"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6602" w:type="dxa"/>
            <w:tcBorders>
              <w:top w:val="single" w:sz="4" w:space="0" w:color="auto"/>
              <w:left w:val="single" w:sz="4" w:space="0" w:color="auto"/>
              <w:bottom w:val="single" w:sz="4" w:space="0" w:color="auto"/>
              <w:right w:val="single" w:sz="4" w:space="0" w:color="auto"/>
            </w:tcBorders>
            <w:hideMark/>
          </w:tcPr>
          <w:p w14:paraId="5FEC45B8" w14:textId="77777777" w:rsidR="00702407" w:rsidRPr="00ED26FA" w:rsidRDefault="00702407" w:rsidP="00ED26FA">
            <w:pPr>
              <w:tabs>
                <w:tab w:val="left" w:pos="2295"/>
              </w:tabs>
              <w:spacing w:after="0" w:line="240" w:lineRule="auto"/>
              <w:rPr>
                <w:rFonts w:ascii="Times New Roman" w:eastAsia="Times New Roman" w:hAnsi="Times New Roman" w:cs="Times New Roman"/>
                <w:i/>
                <w:sz w:val="24"/>
                <w:szCs w:val="24"/>
                <w:lang w:val="uk-UA" w:eastAsia="ru-RU"/>
              </w:rPr>
            </w:pPr>
            <w:r w:rsidRPr="00ED26FA">
              <w:rPr>
                <w:rFonts w:ascii="Times New Roman" w:eastAsia="Times New Roman" w:hAnsi="Times New Roman" w:cs="Times New Roman"/>
                <w:b/>
                <w:sz w:val="24"/>
                <w:szCs w:val="24"/>
                <w:lang w:val="uk-UA" w:eastAsia="ru-RU"/>
              </w:rPr>
              <w:t>Додаткові години</w:t>
            </w:r>
          </w:p>
        </w:tc>
        <w:tc>
          <w:tcPr>
            <w:tcW w:w="992" w:type="dxa"/>
            <w:tcBorders>
              <w:top w:val="single" w:sz="4" w:space="0" w:color="auto"/>
              <w:left w:val="single" w:sz="4" w:space="0" w:color="auto"/>
              <w:bottom w:val="single" w:sz="4" w:space="0" w:color="auto"/>
              <w:right w:val="single" w:sz="4" w:space="0" w:color="auto"/>
            </w:tcBorders>
          </w:tcPr>
          <w:p w14:paraId="063B979D" w14:textId="77777777" w:rsidR="00702407" w:rsidRPr="00ED26FA" w:rsidRDefault="00944ECC"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92" w:type="dxa"/>
            <w:tcBorders>
              <w:top w:val="single" w:sz="4" w:space="0" w:color="auto"/>
              <w:left w:val="single" w:sz="4" w:space="0" w:color="auto"/>
              <w:bottom w:val="single" w:sz="4" w:space="0" w:color="auto"/>
              <w:right w:val="single" w:sz="4" w:space="0" w:color="auto"/>
            </w:tcBorders>
          </w:tcPr>
          <w:p w14:paraId="37340780" w14:textId="77777777" w:rsidR="00702407" w:rsidRPr="00ED26FA" w:rsidRDefault="00944ECC"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02407" w:rsidRPr="00ED26FA" w14:paraId="0A4A3529"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2FE8CE2D"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18</w:t>
            </w:r>
          </w:p>
        </w:tc>
        <w:tc>
          <w:tcPr>
            <w:tcW w:w="6602" w:type="dxa"/>
            <w:tcBorders>
              <w:top w:val="single" w:sz="4" w:space="0" w:color="auto"/>
              <w:left w:val="single" w:sz="4" w:space="0" w:color="auto"/>
              <w:bottom w:val="single" w:sz="4" w:space="0" w:color="auto"/>
              <w:right w:val="single" w:sz="4" w:space="0" w:color="auto"/>
            </w:tcBorders>
            <w:hideMark/>
          </w:tcPr>
          <w:p w14:paraId="113A693F" w14:textId="77777777" w:rsidR="00702407" w:rsidRPr="00ED26FA" w:rsidRDefault="00702407" w:rsidP="00ED26FA">
            <w:pPr>
              <w:tabs>
                <w:tab w:val="left" w:pos="2295"/>
              </w:tabs>
              <w:spacing w:after="0" w:line="240" w:lineRule="auto"/>
              <w:rPr>
                <w:rFonts w:ascii="Times New Roman" w:eastAsia="Times New Roman" w:hAnsi="Times New Roman" w:cs="Times New Roman"/>
                <w:b/>
                <w:sz w:val="24"/>
                <w:szCs w:val="24"/>
                <w:lang w:val="uk-UA" w:eastAsia="ru-RU"/>
              </w:rPr>
            </w:pPr>
            <w:r w:rsidRPr="00ED26FA">
              <w:rPr>
                <w:rFonts w:ascii="Times New Roman" w:eastAsia="Times New Roman" w:hAnsi="Times New Roman" w:cs="Times New Roman"/>
                <w:sz w:val="24"/>
                <w:szCs w:val="24"/>
                <w:lang w:val="uk-UA" w:eastAsia="ru-RU"/>
              </w:rPr>
              <w:t>Підсилення  вивчення предмета українська мова</w:t>
            </w:r>
          </w:p>
        </w:tc>
        <w:tc>
          <w:tcPr>
            <w:tcW w:w="992" w:type="dxa"/>
            <w:tcBorders>
              <w:top w:val="single" w:sz="4" w:space="0" w:color="auto"/>
              <w:left w:val="single" w:sz="4" w:space="0" w:color="auto"/>
              <w:bottom w:val="single" w:sz="4" w:space="0" w:color="auto"/>
              <w:right w:val="single" w:sz="4" w:space="0" w:color="auto"/>
            </w:tcBorders>
            <w:hideMark/>
          </w:tcPr>
          <w:p w14:paraId="08E441A6"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b/>
                <w:sz w:val="24"/>
                <w:szCs w:val="24"/>
                <w:lang w:val="uk-UA" w:eastAsia="ru-RU"/>
              </w:rPr>
            </w:pPr>
            <w:r w:rsidRPr="00ED26FA">
              <w:rPr>
                <w:rFonts w:ascii="Times New Roman" w:eastAsia="Times New Roman" w:hAnsi="Times New Roman" w:cs="Times New Roman"/>
                <w:b/>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37B733C7" w14:textId="77777777" w:rsidR="00702407" w:rsidRPr="00ED26FA" w:rsidRDefault="00E449B4" w:rsidP="00ED26FA">
            <w:pPr>
              <w:tabs>
                <w:tab w:val="left" w:pos="229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w:t>
            </w:r>
          </w:p>
        </w:tc>
      </w:tr>
      <w:tr w:rsidR="00702407" w:rsidRPr="00ED26FA" w14:paraId="677F51F4"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5BE60D88"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19</w:t>
            </w:r>
          </w:p>
        </w:tc>
        <w:tc>
          <w:tcPr>
            <w:tcW w:w="6602" w:type="dxa"/>
            <w:tcBorders>
              <w:top w:val="single" w:sz="4" w:space="0" w:color="auto"/>
              <w:left w:val="single" w:sz="4" w:space="0" w:color="auto"/>
              <w:bottom w:val="single" w:sz="4" w:space="0" w:color="auto"/>
              <w:right w:val="single" w:sz="4" w:space="0" w:color="auto"/>
            </w:tcBorders>
            <w:hideMark/>
          </w:tcPr>
          <w:p w14:paraId="23A1F79E"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Підсилення  вивчення предмета історія України</w:t>
            </w:r>
          </w:p>
        </w:tc>
        <w:tc>
          <w:tcPr>
            <w:tcW w:w="992" w:type="dxa"/>
            <w:tcBorders>
              <w:top w:val="single" w:sz="4" w:space="0" w:color="auto"/>
              <w:left w:val="single" w:sz="4" w:space="0" w:color="auto"/>
              <w:bottom w:val="single" w:sz="4" w:space="0" w:color="auto"/>
              <w:right w:val="single" w:sz="4" w:space="0" w:color="auto"/>
            </w:tcBorders>
            <w:hideMark/>
          </w:tcPr>
          <w:p w14:paraId="17A540BE" w14:textId="77777777" w:rsidR="00702407" w:rsidRPr="00ED26FA" w:rsidRDefault="00E449B4"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39B1726B"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r>
      <w:tr w:rsidR="00702407" w:rsidRPr="00ED26FA" w14:paraId="5035ED06"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1A77EABD"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20</w:t>
            </w:r>
          </w:p>
        </w:tc>
        <w:tc>
          <w:tcPr>
            <w:tcW w:w="6602" w:type="dxa"/>
            <w:tcBorders>
              <w:top w:val="single" w:sz="4" w:space="0" w:color="auto"/>
              <w:left w:val="single" w:sz="4" w:space="0" w:color="auto"/>
              <w:bottom w:val="single" w:sz="4" w:space="0" w:color="auto"/>
              <w:right w:val="single" w:sz="4" w:space="0" w:color="auto"/>
            </w:tcBorders>
            <w:hideMark/>
          </w:tcPr>
          <w:p w14:paraId="05751A1F"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Підсилення  вивчення предмета математика</w:t>
            </w:r>
          </w:p>
        </w:tc>
        <w:tc>
          <w:tcPr>
            <w:tcW w:w="992" w:type="dxa"/>
            <w:tcBorders>
              <w:top w:val="single" w:sz="4" w:space="0" w:color="auto"/>
              <w:left w:val="single" w:sz="4" w:space="0" w:color="auto"/>
              <w:bottom w:val="single" w:sz="4" w:space="0" w:color="auto"/>
              <w:right w:val="single" w:sz="4" w:space="0" w:color="auto"/>
            </w:tcBorders>
          </w:tcPr>
          <w:p w14:paraId="7877D958" w14:textId="77777777" w:rsidR="00702407" w:rsidRPr="00ED26FA" w:rsidRDefault="00944ECC"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992" w:type="dxa"/>
            <w:tcBorders>
              <w:top w:val="single" w:sz="4" w:space="0" w:color="auto"/>
              <w:left w:val="single" w:sz="4" w:space="0" w:color="auto"/>
              <w:bottom w:val="single" w:sz="4" w:space="0" w:color="auto"/>
              <w:right w:val="single" w:sz="4" w:space="0" w:color="auto"/>
            </w:tcBorders>
            <w:hideMark/>
          </w:tcPr>
          <w:p w14:paraId="28DA0D1D"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1</w:t>
            </w:r>
          </w:p>
        </w:tc>
      </w:tr>
      <w:tr w:rsidR="00702407" w:rsidRPr="00ED26FA" w14:paraId="4C2B1CD2"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hideMark/>
          </w:tcPr>
          <w:p w14:paraId="3FD2D0B4"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21</w:t>
            </w:r>
          </w:p>
        </w:tc>
        <w:tc>
          <w:tcPr>
            <w:tcW w:w="6602" w:type="dxa"/>
            <w:tcBorders>
              <w:top w:val="single" w:sz="4" w:space="0" w:color="auto"/>
              <w:left w:val="single" w:sz="4" w:space="0" w:color="auto"/>
              <w:bottom w:val="single" w:sz="4" w:space="0" w:color="auto"/>
              <w:right w:val="single" w:sz="4" w:space="0" w:color="auto"/>
            </w:tcBorders>
            <w:hideMark/>
          </w:tcPr>
          <w:p w14:paraId="159D54D9"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Чеська мова (факультатив)</w:t>
            </w:r>
          </w:p>
        </w:tc>
        <w:tc>
          <w:tcPr>
            <w:tcW w:w="992" w:type="dxa"/>
            <w:tcBorders>
              <w:top w:val="single" w:sz="4" w:space="0" w:color="auto"/>
              <w:left w:val="single" w:sz="4" w:space="0" w:color="auto"/>
              <w:bottom w:val="single" w:sz="4" w:space="0" w:color="auto"/>
              <w:right w:val="single" w:sz="4" w:space="0" w:color="auto"/>
            </w:tcBorders>
          </w:tcPr>
          <w:p w14:paraId="4FCCB8EF"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14:paraId="7BDF9A30" w14:textId="77777777" w:rsidR="00702407" w:rsidRPr="00ED26FA" w:rsidRDefault="00E449B4"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702407" w:rsidRPr="00ED26FA" w14:paraId="30969B59"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tcPr>
          <w:p w14:paraId="2CFD8805"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6602" w:type="dxa"/>
            <w:tcBorders>
              <w:top w:val="single" w:sz="4" w:space="0" w:color="auto"/>
              <w:left w:val="single" w:sz="4" w:space="0" w:color="auto"/>
              <w:bottom w:val="single" w:sz="4" w:space="0" w:color="auto"/>
              <w:right w:val="single" w:sz="4" w:space="0" w:color="auto"/>
            </w:tcBorders>
            <w:hideMark/>
          </w:tcPr>
          <w:p w14:paraId="1557F898"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Гранично допустиме навантаження на одного учня</w:t>
            </w:r>
          </w:p>
        </w:tc>
        <w:tc>
          <w:tcPr>
            <w:tcW w:w="992" w:type="dxa"/>
            <w:tcBorders>
              <w:top w:val="single" w:sz="4" w:space="0" w:color="auto"/>
              <w:left w:val="single" w:sz="4" w:space="0" w:color="auto"/>
              <w:bottom w:val="single" w:sz="4" w:space="0" w:color="auto"/>
              <w:right w:val="single" w:sz="4" w:space="0" w:color="auto"/>
            </w:tcBorders>
            <w:hideMark/>
          </w:tcPr>
          <w:p w14:paraId="6AE88B59"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33</w:t>
            </w:r>
          </w:p>
        </w:tc>
        <w:tc>
          <w:tcPr>
            <w:tcW w:w="992" w:type="dxa"/>
            <w:tcBorders>
              <w:top w:val="single" w:sz="4" w:space="0" w:color="auto"/>
              <w:left w:val="single" w:sz="4" w:space="0" w:color="auto"/>
              <w:bottom w:val="single" w:sz="4" w:space="0" w:color="auto"/>
              <w:right w:val="single" w:sz="4" w:space="0" w:color="auto"/>
            </w:tcBorders>
            <w:hideMark/>
          </w:tcPr>
          <w:p w14:paraId="7636D502" w14:textId="77777777" w:rsidR="00702407" w:rsidRPr="00ED26FA" w:rsidRDefault="00702407" w:rsidP="00ED26FA">
            <w:pPr>
              <w:tabs>
                <w:tab w:val="left" w:pos="2295"/>
              </w:tabs>
              <w:spacing w:after="0" w:line="240" w:lineRule="auto"/>
              <w:jc w:val="center"/>
              <w:rPr>
                <w:rFonts w:ascii="Times New Roman" w:eastAsia="Times New Roman" w:hAnsi="Times New Roman" w:cs="Times New Roman"/>
                <w:sz w:val="24"/>
                <w:szCs w:val="24"/>
                <w:lang w:val="uk-UA" w:eastAsia="ru-RU"/>
              </w:rPr>
            </w:pPr>
            <w:r w:rsidRPr="00ED26FA">
              <w:rPr>
                <w:rFonts w:ascii="Times New Roman" w:eastAsia="Times New Roman" w:hAnsi="Times New Roman" w:cs="Times New Roman"/>
                <w:sz w:val="24"/>
                <w:szCs w:val="24"/>
                <w:lang w:val="uk-UA" w:eastAsia="ru-RU"/>
              </w:rPr>
              <w:t>33</w:t>
            </w:r>
          </w:p>
        </w:tc>
      </w:tr>
      <w:tr w:rsidR="00702407" w:rsidRPr="00ED26FA" w14:paraId="09E9C8EA" w14:textId="77777777" w:rsidTr="00702407">
        <w:trPr>
          <w:trHeight w:val="284"/>
        </w:trPr>
        <w:tc>
          <w:tcPr>
            <w:tcW w:w="594" w:type="dxa"/>
            <w:tcBorders>
              <w:top w:val="single" w:sz="4" w:space="0" w:color="auto"/>
              <w:left w:val="single" w:sz="4" w:space="0" w:color="auto"/>
              <w:bottom w:val="single" w:sz="4" w:space="0" w:color="auto"/>
              <w:right w:val="single" w:sz="4" w:space="0" w:color="auto"/>
            </w:tcBorders>
          </w:tcPr>
          <w:p w14:paraId="1CD27548" w14:textId="77777777" w:rsidR="00702407" w:rsidRPr="00ED26FA" w:rsidRDefault="00702407" w:rsidP="00ED26FA">
            <w:pPr>
              <w:tabs>
                <w:tab w:val="left" w:pos="2295"/>
              </w:tabs>
              <w:spacing w:after="0" w:line="240" w:lineRule="auto"/>
              <w:rPr>
                <w:rFonts w:ascii="Times New Roman" w:eastAsia="Times New Roman" w:hAnsi="Times New Roman" w:cs="Times New Roman"/>
                <w:sz w:val="24"/>
                <w:szCs w:val="24"/>
                <w:lang w:val="uk-UA" w:eastAsia="ru-RU"/>
              </w:rPr>
            </w:pPr>
          </w:p>
        </w:tc>
        <w:tc>
          <w:tcPr>
            <w:tcW w:w="6602" w:type="dxa"/>
            <w:tcBorders>
              <w:top w:val="single" w:sz="4" w:space="0" w:color="auto"/>
              <w:left w:val="single" w:sz="4" w:space="0" w:color="auto"/>
              <w:bottom w:val="single" w:sz="4" w:space="0" w:color="auto"/>
              <w:right w:val="single" w:sz="4" w:space="0" w:color="auto"/>
            </w:tcBorders>
            <w:hideMark/>
          </w:tcPr>
          <w:p w14:paraId="50EA1DBA" w14:textId="77777777" w:rsidR="00702407" w:rsidRPr="00ED26FA" w:rsidRDefault="00702407" w:rsidP="00ED26FA">
            <w:pPr>
              <w:tabs>
                <w:tab w:val="left" w:pos="2295"/>
              </w:tabs>
              <w:spacing w:after="0" w:line="240" w:lineRule="auto"/>
              <w:rPr>
                <w:rFonts w:ascii="Times New Roman" w:eastAsia="Times New Roman" w:hAnsi="Times New Roman" w:cs="Times New Roman"/>
                <w:b/>
                <w:sz w:val="24"/>
                <w:szCs w:val="24"/>
                <w:lang w:val="uk-UA" w:eastAsia="ru-RU"/>
              </w:rPr>
            </w:pPr>
            <w:r w:rsidRPr="00ED26FA">
              <w:rPr>
                <w:rFonts w:ascii="Times New Roman" w:eastAsia="Times New Roman" w:hAnsi="Times New Roman" w:cs="Times New Roman"/>
                <w:b/>
                <w:sz w:val="24"/>
                <w:szCs w:val="24"/>
                <w:lang w:val="uk-UA" w:eastAsia="ru-RU"/>
              </w:rPr>
              <w:t>Всього фінансується</w:t>
            </w:r>
          </w:p>
        </w:tc>
        <w:tc>
          <w:tcPr>
            <w:tcW w:w="992" w:type="dxa"/>
            <w:tcBorders>
              <w:top w:val="single" w:sz="4" w:space="0" w:color="auto"/>
              <w:left w:val="single" w:sz="4" w:space="0" w:color="auto"/>
              <w:bottom w:val="single" w:sz="4" w:space="0" w:color="auto"/>
              <w:right w:val="single" w:sz="4" w:space="0" w:color="auto"/>
            </w:tcBorders>
            <w:hideMark/>
          </w:tcPr>
          <w:p w14:paraId="408348DA" w14:textId="77777777" w:rsidR="00702407" w:rsidRPr="00ED26FA" w:rsidRDefault="00944ECC" w:rsidP="00ED26FA">
            <w:pPr>
              <w:tabs>
                <w:tab w:val="left" w:pos="229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33</w:t>
            </w:r>
          </w:p>
        </w:tc>
        <w:tc>
          <w:tcPr>
            <w:tcW w:w="992" w:type="dxa"/>
            <w:tcBorders>
              <w:top w:val="single" w:sz="4" w:space="0" w:color="auto"/>
              <w:left w:val="single" w:sz="4" w:space="0" w:color="auto"/>
              <w:bottom w:val="single" w:sz="4" w:space="0" w:color="auto"/>
              <w:right w:val="single" w:sz="4" w:space="0" w:color="auto"/>
            </w:tcBorders>
            <w:hideMark/>
          </w:tcPr>
          <w:p w14:paraId="078EBCB3" w14:textId="77777777" w:rsidR="00702407" w:rsidRPr="00ED26FA" w:rsidRDefault="00944ECC" w:rsidP="00ED26FA">
            <w:pPr>
              <w:tabs>
                <w:tab w:val="left" w:pos="2295"/>
              </w:tab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r w:rsidR="00E449B4">
              <w:rPr>
                <w:rFonts w:ascii="Times New Roman" w:eastAsia="Times New Roman" w:hAnsi="Times New Roman" w:cs="Times New Roman"/>
                <w:b/>
                <w:sz w:val="24"/>
                <w:szCs w:val="24"/>
                <w:lang w:val="uk-UA" w:eastAsia="ru-RU"/>
              </w:rPr>
              <w:t>4,5</w:t>
            </w:r>
          </w:p>
        </w:tc>
      </w:tr>
    </w:tbl>
    <w:p w14:paraId="68CD8116" w14:textId="77777777" w:rsidR="00702407" w:rsidRDefault="00702407" w:rsidP="00ED26FA">
      <w:pPr>
        <w:widowControl w:val="0"/>
        <w:spacing w:after="0" w:line="240" w:lineRule="auto"/>
        <w:jc w:val="both"/>
        <w:rPr>
          <w:rFonts w:ascii="Times New Roman" w:eastAsia="Times New Roman" w:hAnsi="Times New Roman" w:cs="Times New Roman"/>
          <w:sz w:val="24"/>
          <w:szCs w:val="24"/>
          <w:lang w:val="uk-UA"/>
        </w:rPr>
      </w:pPr>
    </w:p>
    <w:p w14:paraId="2EDE1F28"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1A5E062B"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241F61C9"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62F71E67"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3D565313"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33BDCAD5"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131B196F"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11AB78D1"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7A4693F5"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00A71A64"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25AC0F86"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54DC4D10"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22854BCC"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6EB99F55"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622271FE"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5E7C0FB0"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5872BAC9"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4474A7C8"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4A5579AC"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4C29A967"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7554C029"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4F5CECBD"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3AF2F4A3"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159FF339"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34429BAA"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7A5A86F2" w14:textId="77777777" w:rsidR="00DA136F" w:rsidRDefault="00DA136F" w:rsidP="00ED26FA">
      <w:pPr>
        <w:widowControl w:val="0"/>
        <w:spacing w:after="0" w:line="240" w:lineRule="auto"/>
        <w:jc w:val="both"/>
        <w:rPr>
          <w:rFonts w:ascii="Times New Roman" w:eastAsia="Times New Roman" w:hAnsi="Times New Roman" w:cs="Times New Roman"/>
          <w:sz w:val="24"/>
          <w:szCs w:val="24"/>
          <w:lang w:val="uk-UA"/>
        </w:rPr>
      </w:pPr>
    </w:p>
    <w:p w14:paraId="7DF7E8F9" w14:textId="77777777" w:rsidR="00E449B4" w:rsidRDefault="00E449B4" w:rsidP="00ED26FA">
      <w:pPr>
        <w:widowControl w:val="0"/>
        <w:spacing w:after="0" w:line="240" w:lineRule="auto"/>
        <w:rPr>
          <w:rFonts w:ascii="Times New Roman" w:eastAsia="Times New Roman" w:hAnsi="Times New Roman" w:cs="Times New Roman"/>
          <w:sz w:val="24"/>
          <w:szCs w:val="24"/>
          <w:lang w:val="uk-UA"/>
        </w:rPr>
      </w:pPr>
    </w:p>
    <w:p w14:paraId="2AB18A6D" w14:textId="77777777" w:rsidR="00E449B4" w:rsidRDefault="00E449B4" w:rsidP="00ED26FA">
      <w:pPr>
        <w:widowControl w:val="0"/>
        <w:spacing w:after="0" w:line="240" w:lineRule="auto"/>
        <w:rPr>
          <w:rFonts w:ascii="Times New Roman" w:eastAsia="Times New Roman" w:hAnsi="Times New Roman" w:cs="Times New Roman"/>
          <w:b/>
          <w:bCs/>
          <w:sz w:val="24"/>
          <w:szCs w:val="24"/>
          <w:lang w:val="uk-UA"/>
        </w:rPr>
      </w:pPr>
    </w:p>
    <w:p w14:paraId="781835B6" w14:textId="77777777" w:rsidR="00AE1C93" w:rsidRPr="00ED26FA" w:rsidRDefault="00AE1C93" w:rsidP="00ED26FA">
      <w:pPr>
        <w:widowControl w:val="0"/>
        <w:spacing w:after="0" w:line="240" w:lineRule="auto"/>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Загальний обсяг навчального навантаження:</w:t>
      </w:r>
    </w:p>
    <w:p w14:paraId="53D17736"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p>
    <w:tbl>
      <w:tblPr>
        <w:tblpPr w:leftFromText="180" w:rightFromText="180" w:vertAnchor="text" w:horzAnchor="margin" w:tblpY="80"/>
        <w:tblW w:w="0" w:type="auto"/>
        <w:tblLayout w:type="fixed"/>
        <w:tblCellMar>
          <w:left w:w="10" w:type="dxa"/>
          <w:right w:w="10" w:type="dxa"/>
        </w:tblCellMar>
        <w:tblLook w:val="0000" w:firstRow="0" w:lastRow="0" w:firstColumn="0" w:lastColumn="0" w:noHBand="0" w:noVBand="0"/>
      </w:tblPr>
      <w:tblGrid>
        <w:gridCol w:w="3902"/>
        <w:gridCol w:w="3840"/>
      </w:tblGrid>
      <w:tr w:rsidR="00DA136F" w:rsidRPr="00ED26FA" w14:paraId="467B949B" w14:textId="77777777" w:rsidTr="00DA136F">
        <w:trPr>
          <w:trHeight w:hRule="exact" w:val="403"/>
        </w:trPr>
        <w:tc>
          <w:tcPr>
            <w:tcW w:w="3902" w:type="dxa"/>
            <w:tcBorders>
              <w:top w:val="single" w:sz="4" w:space="0" w:color="auto"/>
              <w:left w:val="single" w:sz="4" w:space="0" w:color="auto"/>
            </w:tcBorders>
            <w:shd w:val="clear" w:color="auto" w:fill="FFFFFF"/>
            <w:vAlign w:val="bottom"/>
          </w:tcPr>
          <w:p w14:paraId="25D72245" w14:textId="77777777" w:rsidR="00DA136F" w:rsidRPr="00C940BE" w:rsidRDefault="00DA136F" w:rsidP="00DA136F">
            <w:pPr>
              <w:widowControl w:val="0"/>
              <w:spacing w:after="0" w:line="240" w:lineRule="auto"/>
              <w:jc w:val="center"/>
              <w:rPr>
                <w:rFonts w:ascii="Times New Roman" w:eastAsia="Times New Roman" w:hAnsi="Times New Roman" w:cs="Times New Roman"/>
                <w:sz w:val="24"/>
                <w:szCs w:val="24"/>
                <w:lang w:val="uk-UA"/>
              </w:rPr>
            </w:pPr>
            <w:r w:rsidRPr="00C940BE">
              <w:rPr>
                <w:rFonts w:ascii="Times New Roman" w:eastAsia="Times New Roman" w:hAnsi="Times New Roman" w:cs="Times New Roman"/>
                <w:sz w:val="24"/>
                <w:szCs w:val="24"/>
                <w:lang w:val="uk-UA"/>
              </w:rPr>
              <w:t>10 клас</w:t>
            </w:r>
          </w:p>
        </w:tc>
        <w:tc>
          <w:tcPr>
            <w:tcW w:w="3840" w:type="dxa"/>
            <w:tcBorders>
              <w:top w:val="single" w:sz="4" w:space="0" w:color="auto"/>
              <w:left w:val="single" w:sz="4" w:space="0" w:color="auto"/>
              <w:right w:val="single" w:sz="4" w:space="0" w:color="auto"/>
            </w:tcBorders>
            <w:shd w:val="clear" w:color="auto" w:fill="FFFFFF"/>
            <w:vAlign w:val="bottom"/>
          </w:tcPr>
          <w:p w14:paraId="494A67C4" w14:textId="77777777" w:rsidR="00DA136F" w:rsidRPr="00C940BE" w:rsidRDefault="00DA136F" w:rsidP="00DA136F">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1155</w:t>
            </w:r>
            <w:r w:rsidRPr="00C940BE">
              <w:rPr>
                <w:rFonts w:ascii="Times New Roman" w:eastAsia="Times New Roman" w:hAnsi="Times New Roman" w:cs="Times New Roman"/>
                <w:sz w:val="24"/>
                <w:szCs w:val="24"/>
                <w:lang w:val="uk-UA"/>
              </w:rPr>
              <w:t xml:space="preserve"> годин</w:t>
            </w:r>
          </w:p>
        </w:tc>
      </w:tr>
      <w:tr w:rsidR="00DA136F" w:rsidRPr="00ED26FA" w14:paraId="60687E0B" w14:textId="77777777" w:rsidTr="00DA136F">
        <w:trPr>
          <w:trHeight w:hRule="exact" w:val="384"/>
        </w:trPr>
        <w:tc>
          <w:tcPr>
            <w:tcW w:w="3902" w:type="dxa"/>
            <w:tcBorders>
              <w:top w:val="single" w:sz="4" w:space="0" w:color="auto"/>
              <w:left w:val="single" w:sz="4" w:space="0" w:color="auto"/>
              <w:bottom w:val="single" w:sz="4" w:space="0" w:color="auto"/>
            </w:tcBorders>
            <w:shd w:val="clear" w:color="auto" w:fill="FFFFFF"/>
            <w:vAlign w:val="bottom"/>
          </w:tcPr>
          <w:p w14:paraId="0E00E650" w14:textId="77777777" w:rsidR="00DA136F" w:rsidRPr="00C940BE" w:rsidRDefault="00DA136F" w:rsidP="00DA136F">
            <w:pPr>
              <w:widowControl w:val="0"/>
              <w:spacing w:after="0" w:line="240" w:lineRule="auto"/>
              <w:jc w:val="center"/>
              <w:rPr>
                <w:rFonts w:ascii="Times New Roman" w:eastAsia="Times New Roman" w:hAnsi="Times New Roman" w:cs="Times New Roman"/>
                <w:sz w:val="24"/>
                <w:szCs w:val="24"/>
                <w:lang w:val="uk-UA"/>
              </w:rPr>
            </w:pPr>
            <w:r w:rsidRPr="00C940BE">
              <w:rPr>
                <w:rFonts w:ascii="Times New Roman" w:eastAsia="Times New Roman" w:hAnsi="Times New Roman" w:cs="Times New Roman"/>
                <w:sz w:val="24"/>
                <w:szCs w:val="24"/>
                <w:lang w:val="uk-UA"/>
              </w:rPr>
              <w:t>11 клас</w:t>
            </w:r>
          </w:p>
        </w:tc>
        <w:tc>
          <w:tcPr>
            <w:tcW w:w="3840" w:type="dxa"/>
            <w:tcBorders>
              <w:top w:val="single" w:sz="4" w:space="0" w:color="auto"/>
              <w:left w:val="single" w:sz="4" w:space="0" w:color="auto"/>
              <w:bottom w:val="single" w:sz="4" w:space="0" w:color="auto"/>
              <w:right w:val="single" w:sz="4" w:space="0" w:color="auto"/>
            </w:tcBorders>
            <w:shd w:val="clear" w:color="auto" w:fill="FFFFFF"/>
            <w:vAlign w:val="bottom"/>
          </w:tcPr>
          <w:p w14:paraId="53904308" w14:textId="77777777" w:rsidR="00DA136F" w:rsidRPr="00C940BE" w:rsidRDefault="00DA136F" w:rsidP="00DA136F">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E449B4">
              <w:rPr>
                <w:rFonts w:ascii="Times New Roman" w:eastAsia="Times New Roman" w:hAnsi="Times New Roman" w:cs="Times New Roman"/>
                <w:sz w:val="24"/>
                <w:szCs w:val="24"/>
                <w:lang w:val="uk-UA"/>
              </w:rPr>
              <w:t>22,5</w:t>
            </w:r>
            <w:r w:rsidRPr="00C940BE">
              <w:rPr>
                <w:rFonts w:ascii="Times New Roman" w:eastAsia="Times New Roman" w:hAnsi="Times New Roman" w:cs="Times New Roman"/>
                <w:sz w:val="24"/>
                <w:szCs w:val="24"/>
                <w:lang w:val="uk-UA"/>
              </w:rPr>
              <w:t xml:space="preserve"> годин</w:t>
            </w:r>
          </w:p>
        </w:tc>
      </w:tr>
    </w:tbl>
    <w:p w14:paraId="23B85AAB" w14:textId="77777777" w:rsidR="00DA136F" w:rsidRDefault="00DA136F" w:rsidP="00ED26FA">
      <w:pPr>
        <w:widowControl w:val="0"/>
        <w:spacing w:after="0" w:line="240" w:lineRule="auto"/>
        <w:ind w:firstLine="567"/>
        <w:rPr>
          <w:rFonts w:ascii="Times New Roman" w:eastAsia="Times New Roman" w:hAnsi="Times New Roman" w:cs="Times New Roman"/>
          <w:sz w:val="24"/>
          <w:szCs w:val="24"/>
          <w:lang w:val="uk-UA"/>
        </w:rPr>
      </w:pPr>
    </w:p>
    <w:p w14:paraId="727B1075" w14:textId="77777777" w:rsidR="00DA136F" w:rsidRDefault="00DA136F" w:rsidP="00ED26FA">
      <w:pPr>
        <w:widowControl w:val="0"/>
        <w:spacing w:after="0" w:line="240" w:lineRule="auto"/>
        <w:ind w:firstLine="567"/>
        <w:rPr>
          <w:rFonts w:ascii="Times New Roman" w:eastAsia="Times New Roman" w:hAnsi="Times New Roman" w:cs="Times New Roman"/>
          <w:sz w:val="24"/>
          <w:szCs w:val="24"/>
          <w:lang w:val="uk-UA"/>
        </w:rPr>
      </w:pPr>
    </w:p>
    <w:p w14:paraId="76335D80" w14:textId="77777777" w:rsidR="00DA136F" w:rsidRDefault="00DA136F" w:rsidP="00ED26FA">
      <w:pPr>
        <w:widowControl w:val="0"/>
        <w:spacing w:after="0" w:line="240" w:lineRule="auto"/>
        <w:ind w:firstLine="567"/>
        <w:rPr>
          <w:rFonts w:ascii="Times New Roman" w:eastAsia="Times New Roman" w:hAnsi="Times New Roman" w:cs="Times New Roman"/>
          <w:sz w:val="24"/>
          <w:szCs w:val="24"/>
          <w:lang w:val="uk-UA"/>
        </w:rPr>
      </w:pPr>
    </w:p>
    <w:p w14:paraId="2B96E13A" w14:textId="77777777" w:rsidR="00DA136F" w:rsidRDefault="00DA136F" w:rsidP="00DA136F">
      <w:pPr>
        <w:widowControl w:val="0"/>
        <w:spacing w:after="0" w:line="240" w:lineRule="auto"/>
        <w:rPr>
          <w:rFonts w:ascii="Times New Roman" w:eastAsia="Times New Roman" w:hAnsi="Times New Roman" w:cs="Times New Roman"/>
          <w:sz w:val="24"/>
          <w:szCs w:val="24"/>
          <w:lang w:val="uk-UA"/>
        </w:rPr>
      </w:pPr>
    </w:p>
    <w:p w14:paraId="564B2CEF" w14:textId="77777777" w:rsidR="00AE1C93" w:rsidRPr="00ED26FA" w:rsidRDefault="00AE1C93" w:rsidP="00ED26FA">
      <w:pPr>
        <w:widowControl w:val="0"/>
        <w:spacing w:after="0" w:line="240" w:lineRule="auto"/>
        <w:ind w:firstLine="567"/>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Гранично допустиме навчальне навантаження учнів відповідно до вс</w:t>
      </w:r>
      <w:r w:rsidR="00970D8B" w:rsidRPr="00ED26FA">
        <w:rPr>
          <w:rFonts w:ascii="Times New Roman" w:eastAsia="Times New Roman" w:hAnsi="Times New Roman" w:cs="Times New Roman"/>
          <w:sz w:val="24"/>
          <w:szCs w:val="24"/>
          <w:lang w:val="uk-UA"/>
        </w:rPr>
        <w:t>тановлено вимог Закону України «Про загальну середню освіту»</w:t>
      </w:r>
    </w:p>
    <w:p w14:paraId="1D07B5E0" w14:textId="77777777" w:rsidR="00AE1C93" w:rsidRPr="00ED26FA" w:rsidRDefault="00AE1C93" w:rsidP="00ED26FA">
      <w:pPr>
        <w:widowControl w:val="0"/>
        <w:spacing w:after="0" w:line="240" w:lineRule="auto"/>
        <w:ind w:firstLine="60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Навчаль</w:t>
      </w:r>
      <w:r w:rsidR="00C940BE">
        <w:rPr>
          <w:rFonts w:ascii="Times New Roman" w:eastAsia="Times New Roman" w:hAnsi="Times New Roman" w:cs="Times New Roman"/>
          <w:sz w:val="24"/>
          <w:szCs w:val="24"/>
          <w:lang w:val="uk-UA"/>
        </w:rPr>
        <w:t xml:space="preserve">ний план для 10-11 класів </w:t>
      </w:r>
      <w:r w:rsidRPr="00ED26FA">
        <w:rPr>
          <w:rFonts w:ascii="Times New Roman" w:eastAsia="Times New Roman" w:hAnsi="Times New Roman" w:cs="Times New Roman"/>
          <w:sz w:val="24"/>
          <w:szCs w:val="24"/>
          <w:lang w:val="uk-UA"/>
        </w:rPr>
        <w:t xml:space="preserve"> розроблено відповідно до Державного стандарт</w:t>
      </w:r>
      <w:r w:rsidR="00970D8B" w:rsidRPr="00ED26FA">
        <w:rPr>
          <w:rFonts w:ascii="Times New Roman" w:eastAsia="Times New Roman" w:hAnsi="Times New Roman" w:cs="Times New Roman"/>
          <w:sz w:val="24"/>
          <w:szCs w:val="24"/>
          <w:lang w:val="uk-UA"/>
        </w:rPr>
        <w:t>у</w:t>
      </w:r>
      <w:r w:rsidRPr="00ED26FA">
        <w:rPr>
          <w:rFonts w:ascii="Times New Roman" w:eastAsia="Times New Roman" w:hAnsi="Times New Roman" w:cs="Times New Roman"/>
          <w:sz w:val="24"/>
          <w:szCs w:val="24"/>
          <w:lang w:val="uk-UA"/>
        </w:rPr>
        <w:t>, з метою його впровадження у частині повної загальної с</w:t>
      </w:r>
      <w:r w:rsidR="00944ECC">
        <w:rPr>
          <w:rFonts w:ascii="Times New Roman" w:eastAsia="Times New Roman" w:hAnsi="Times New Roman" w:cs="Times New Roman"/>
          <w:sz w:val="24"/>
          <w:szCs w:val="24"/>
          <w:lang w:val="uk-UA"/>
        </w:rPr>
        <w:t>ередньої освіти з 1 вересня 202</w:t>
      </w:r>
      <w:r w:rsidR="00E449B4">
        <w:rPr>
          <w:rFonts w:ascii="Times New Roman" w:eastAsia="Times New Roman" w:hAnsi="Times New Roman" w:cs="Times New Roman"/>
          <w:sz w:val="24"/>
          <w:szCs w:val="24"/>
          <w:lang w:val="uk-UA"/>
        </w:rPr>
        <w:t>1</w:t>
      </w:r>
      <w:r w:rsidRPr="00ED26FA">
        <w:rPr>
          <w:rFonts w:ascii="Times New Roman" w:eastAsia="Times New Roman" w:hAnsi="Times New Roman" w:cs="Times New Roman"/>
          <w:sz w:val="24"/>
          <w:szCs w:val="24"/>
          <w:lang w:val="uk-UA"/>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а також передбачає години на факультативи, індивідуальні заняття.</w:t>
      </w:r>
    </w:p>
    <w:p w14:paraId="4BD91F2D" w14:textId="77777777" w:rsidR="00DA136F" w:rsidRDefault="00AE1C93" w:rsidP="00DA136F">
      <w:pPr>
        <w:widowControl w:val="0"/>
        <w:spacing w:after="0" w:line="240" w:lineRule="auto"/>
        <w:jc w:val="both"/>
        <w:rPr>
          <w:rFonts w:ascii="Times New Roman" w:eastAsia="Times New Roman" w:hAnsi="Times New Roman" w:cs="Times New Roman"/>
          <w:bCs/>
          <w:sz w:val="24"/>
          <w:szCs w:val="24"/>
          <w:lang w:val="uk-UA"/>
        </w:rPr>
      </w:pPr>
      <w:r w:rsidRPr="00ED26FA">
        <w:rPr>
          <w:rFonts w:ascii="Times New Roman" w:eastAsia="Times New Roman" w:hAnsi="Times New Roman" w:cs="Times New Roman"/>
          <w:bCs/>
          <w:sz w:val="24"/>
          <w:szCs w:val="24"/>
          <w:lang w:val="uk-UA"/>
        </w:rPr>
        <w:t>Логічна послідовність вивчення предметів розкривається у відповідних навчальних програмах</w:t>
      </w:r>
      <w:r w:rsidR="00C940BE">
        <w:rPr>
          <w:rFonts w:ascii="Times New Roman" w:eastAsia="Times New Roman" w:hAnsi="Times New Roman" w:cs="Times New Roman"/>
          <w:bCs/>
          <w:sz w:val="24"/>
          <w:szCs w:val="24"/>
          <w:lang w:val="uk-UA"/>
        </w:rPr>
        <w:t>.</w:t>
      </w:r>
    </w:p>
    <w:p w14:paraId="638DE227" w14:textId="77777777" w:rsidR="002604F4" w:rsidRPr="00DA136F" w:rsidRDefault="00DA136F" w:rsidP="00DA136F">
      <w:pPr>
        <w:widowControl w:val="0"/>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002604F4" w:rsidRPr="00ED26FA">
        <w:rPr>
          <w:rFonts w:ascii="Times New Roman" w:eastAsia="Times New Roman" w:hAnsi="Times New Roman" w:cs="Times New Roman"/>
          <w:b/>
          <w:bCs/>
          <w:sz w:val="24"/>
          <w:szCs w:val="24"/>
          <w:lang w:val="uk-UA"/>
        </w:rPr>
        <w:t>Перелік навчальних програм,</w:t>
      </w:r>
    </w:p>
    <w:p w14:paraId="5529E615" w14:textId="77777777" w:rsidR="001526C5" w:rsidRPr="00ED26FA" w:rsidRDefault="002604F4" w:rsidP="00ED26FA">
      <w:pPr>
        <w:widowControl w:val="0"/>
        <w:spacing w:after="0" w:line="240" w:lineRule="auto"/>
        <w:jc w:val="center"/>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визначених закладом освіти, для  школи ІІІ ступеня</w:t>
      </w:r>
    </w:p>
    <w:p w14:paraId="436C8D65" w14:textId="77777777" w:rsidR="00AE1C93" w:rsidRPr="00ED26FA" w:rsidRDefault="001526C5"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sz w:val="24"/>
          <w:szCs w:val="24"/>
          <w:lang w:val="uk-UA"/>
        </w:rPr>
        <w:t>( рівень стандарту)</w:t>
      </w:r>
      <w:r w:rsidR="002604F4" w:rsidRPr="00ED26FA">
        <w:rPr>
          <w:rFonts w:ascii="Times New Roman" w:eastAsia="Times New Roman" w:hAnsi="Times New Roman" w:cs="Times New Roman"/>
          <w:b/>
          <w:bCs/>
          <w:sz w:val="24"/>
          <w:szCs w:val="24"/>
          <w:lang w:val="uk-UA"/>
        </w:rPr>
        <w:br/>
      </w:r>
      <w:r w:rsidR="00AE1C93" w:rsidRPr="00ED26FA">
        <w:rPr>
          <w:rFonts w:ascii="Times New Roman" w:eastAsia="Times New Roman" w:hAnsi="Times New Roman" w:cs="Times New Roman"/>
          <w:sz w:val="24"/>
          <w:szCs w:val="24"/>
          <w:lang w:val="uk-UA"/>
        </w:rPr>
        <w:t>(затверджені наказами МОН від 23.10.2017 № 1407 та від 24.11.2017 №1539)</w:t>
      </w:r>
    </w:p>
    <w:p w14:paraId="36792665" w14:textId="77777777" w:rsidR="00A656AE" w:rsidRPr="00ED26FA" w:rsidRDefault="00A656AE" w:rsidP="00ED26FA">
      <w:pPr>
        <w:widowControl w:val="0"/>
        <w:spacing w:after="0" w:line="240" w:lineRule="auto"/>
        <w:jc w:val="center"/>
        <w:rPr>
          <w:rFonts w:ascii="Times New Roman" w:eastAsia="Times New Roman" w:hAnsi="Times New Roman" w:cs="Times New Roman"/>
          <w:sz w:val="24"/>
          <w:szCs w:val="24"/>
          <w:lang w:val="uk-UA"/>
        </w:rPr>
      </w:pPr>
    </w:p>
    <w:tbl>
      <w:tblPr>
        <w:tblW w:w="9498" w:type="dxa"/>
        <w:tblInd w:w="10" w:type="dxa"/>
        <w:tblLayout w:type="fixed"/>
        <w:tblCellMar>
          <w:left w:w="10" w:type="dxa"/>
          <w:right w:w="10" w:type="dxa"/>
        </w:tblCellMar>
        <w:tblLook w:val="0000" w:firstRow="0" w:lastRow="0" w:firstColumn="0" w:lastColumn="0" w:noHBand="0" w:noVBand="0"/>
      </w:tblPr>
      <w:tblGrid>
        <w:gridCol w:w="716"/>
        <w:gridCol w:w="6088"/>
        <w:gridCol w:w="2694"/>
      </w:tblGrid>
      <w:tr w:rsidR="00702407" w:rsidRPr="00ED26FA" w14:paraId="57E8CA31" w14:textId="77777777" w:rsidTr="00702407">
        <w:trPr>
          <w:trHeight w:hRule="exact" w:val="478"/>
        </w:trPr>
        <w:tc>
          <w:tcPr>
            <w:tcW w:w="716" w:type="dxa"/>
            <w:tcBorders>
              <w:top w:val="single" w:sz="4" w:space="0" w:color="auto"/>
              <w:left w:val="single" w:sz="4" w:space="0" w:color="auto"/>
            </w:tcBorders>
            <w:shd w:val="clear" w:color="auto" w:fill="FFFFFF"/>
          </w:tcPr>
          <w:p w14:paraId="60C2CE33" w14:textId="77777777" w:rsidR="00AE1C93" w:rsidRPr="00ED26FA" w:rsidRDefault="00AE1C93"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w:t>
            </w:r>
            <w:r w:rsidRPr="00ED26FA">
              <w:rPr>
                <w:rFonts w:ascii="Times New Roman" w:eastAsia="Times New Roman" w:hAnsi="Times New Roman" w:cs="Times New Roman"/>
                <w:bCs/>
                <w:sz w:val="24"/>
                <w:szCs w:val="24"/>
                <w:shd w:val="clear" w:color="auto" w:fill="FFFFFF"/>
                <w:lang w:val="uk-UA" w:eastAsia="uk-UA" w:bidi="uk-UA"/>
              </w:rPr>
              <w:t>п/п</w:t>
            </w:r>
          </w:p>
        </w:tc>
        <w:tc>
          <w:tcPr>
            <w:tcW w:w="6088" w:type="dxa"/>
            <w:tcBorders>
              <w:top w:val="single" w:sz="4" w:space="0" w:color="auto"/>
              <w:left w:val="single" w:sz="4" w:space="0" w:color="auto"/>
            </w:tcBorders>
            <w:shd w:val="clear" w:color="auto" w:fill="FFFFFF"/>
          </w:tcPr>
          <w:p w14:paraId="2C6D6EBE" w14:textId="77777777" w:rsidR="00AE1C93" w:rsidRPr="00ED26FA" w:rsidRDefault="00AE1C93" w:rsidP="00ED26FA">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Назва навчальної програми</w:t>
            </w:r>
          </w:p>
        </w:tc>
        <w:tc>
          <w:tcPr>
            <w:tcW w:w="2694" w:type="dxa"/>
            <w:tcBorders>
              <w:top w:val="single" w:sz="4" w:space="0" w:color="auto"/>
              <w:left w:val="single" w:sz="4" w:space="0" w:color="auto"/>
              <w:right w:val="single" w:sz="4" w:space="0" w:color="auto"/>
            </w:tcBorders>
            <w:shd w:val="clear" w:color="auto" w:fill="FFFFFF"/>
            <w:vAlign w:val="center"/>
          </w:tcPr>
          <w:p w14:paraId="7D3E3E4B" w14:textId="77777777" w:rsidR="00AE1C93" w:rsidRPr="00ED26FA" w:rsidRDefault="00AE1C93" w:rsidP="00ED26FA">
            <w:pPr>
              <w:widowControl w:val="0"/>
              <w:spacing w:after="0" w:line="240" w:lineRule="auto"/>
              <w:ind w:right="380"/>
              <w:jc w:val="right"/>
              <w:rPr>
                <w:rFonts w:ascii="Times New Roman" w:eastAsia="Times New Roman" w:hAnsi="Times New Roman" w:cs="Times New Roman"/>
                <w:sz w:val="24"/>
                <w:szCs w:val="24"/>
                <w:lang w:val="uk-UA"/>
              </w:rPr>
            </w:pPr>
            <w:r w:rsidRPr="00ED26FA">
              <w:rPr>
                <w:rFonts w:ascii="Times New Roman" w:eastAsia="Times New Roman" w:hAnsi="Times New Roman" w:cs="Times New Roman"/>
                <w:bCs/>
                <w:sz w:val="24"/>
                <w:szCs w:val="24"/>
                <w:shd w:val="clear" w:color="auto" w:fill="FFFFFF"/>
                <w:lang w:val="uk-UA" w:eastAsia="uk-UA" w:bidi="uk-UA"/>
              </w:rPr>
              <w:t>Рівень вивчення</w:t>
            </w:r>
          </w:p>
        </w:tc>
      </w:tr>
      <w:tr w:rsidR="008F0BC1" w:rsidRPr="00ED26FA" w14:paraId="53B72BFF" w14:textId="77777777" w:rsidTr="008F0BC1">
        <w:trPr>
          <w:trHeight w:hRule="exact" w:val="318"/>
        </w:trPr>
        <w:tc>
          <w:tcPr>
            <w:tcW w:w="716" w:type="dxa"/>
            <w:tcBorders>
              <w:top w:val="single" w:sz="4" w:space="0" w:color="auto"/>
              <w:left w:val="single" w:sz="4" w:space="0" w:color="auto"/>
            </w:tcBorders>
            <w:shd w:val="clear" w:color="auto" w:fill="FFFFFF"/>
            <w:vAlign w:val="bottom"/>
          </w:tcPr>
          <w:p w14:paraId="18A198E3" w14:textId="77777777" w:rsidR="008F0BC1" w:rsidRPr="00ED26FA" w:rsidRDefault="008F0BC1"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1</w:t>
            </w:r>
            <w:r w:rsidRPr="00ED26FA">
              <w:rPr>
                <w:rFonts w:ascii="Times New Roman" w:eastAsia="Cambria" w:hAnsi="Times New Roman" w:cs="Times New Roman"/>
                <w:sz w:val="24"/>
                <w:szCs w:val="24"/>
                <w:shd w:val="clear" w:color="auto" w:fill="FFFFFF"/>
                <w:lang w:val="uk-UA" w:eastAsia="uk-UA" w:bidi="uk-UA"/>
              </w:rPr>
              <w:t>.</w:t>
            </w:r>
          </w:p>
        </w:tc>
        <w:tc>
          <w:tcPr>
            <w:tcW w:w="6088" w:type="dxa"/>
            <w:tcBorders>
              <w:top w:val="single" w:sz="4" w:space="0" w:color="auto"/>
              <w:left w:val="single" w:sz="4" w:space="0" w:color="auto"/>
            </w:tcBorders>
            <w:shd w:val="clear" w:color="auto" w:fill="FFFFFF"/>
            <w:vAlign w:val="center"/>
          </w:tcPr>
          <w:p w14:paraId="0A730333" w14:textId="77777777" w:rsidR="008F0BC1" w:rsidRPr="00ED26FA" w:rsidRDefault="008F0BC1"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Українська мова</w:t>
            </w:r>
          </w:p>
        </w:tc>
        <w:tc>
          <w:tcPr>
            <w:tcW w:w="2694" w:type="dxa"/>
            <w:tcBorders>
              <w:top w:val="single" w:sz="4" w:space="0" w:color="auto"/>
              <w:left w:val="single" w:sz="4" w:space="0" w:color="auto"/>
              <w:right w:val="single" w:sz="4" w:space="0" w:color="auto"/>
            </w:tcBorders>
            <w:shd w:val="clear" w:color="auto" w:fill="FFFFFF"/>
            <w:vAlign w:val="center"/>
          </w:tcPr>
          <w:p w14:paraId="794E80FC" w14:textId="77777777" w:rsidR="008F0BC1" w:rsidRPr="00ED26FA" w:rsidRDefault="008F0BC1" w:rsidP="00ED26FA">
            <w:pPr>
              <w:spacing w:line="240" w:lineRule="auto"/>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5EA2CEE1" w14:textId="77777777" w:rsidTr="0007083B">
        <w:trPr>
          <w:trHeight w:hRule="exact" w:val="323"/>
        </w:trPr>
        <w:tc>
          <w:tcPr>
            <w:tcW w:w="716" w:type="dxa"/>
            <w:tcBorders>
              <w:top w:val="single" w:sz="4" w:space="0" w:color="auto"/>
              <w:left w:val="single" w:sz="4" w:space="0" w:color="auto"/>
            </w:tcBorders>
            <w:shd w:val="clear" w:color="auto" w:fill="FFFFFF"/>
            <w:vAlign w:val="center"/>
          </w:tcPr>
          <w:p w14:paraId="351FB792"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2.</w:t>
            </w:r>
          </w:p>
        </w:tc>
        <w:tc>
          <w:tcPr>
            <w:tcW w:w="6088" w:type="dxa"/>
            <w:tcBorders>
              <w:top w:val="single" w:sz="4" w:space="0" w:color="auto"/>
              <w:left w:val="single" w:sz="4" w:space="0" w:color="auto"/>
            </w:tcBorders>
            <w:shd w:val="clear" w:color="auto" w:fill="FFFFFF"/>
            <w:vAlign w:val="center"/>
          </w:tcPr>
          <w:p w14:paraId="1CD21F07"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 xml:space="preserve">Астрономія (авторський колектив під керівництвом </w:t>
            </w:r>
            <w:proofErr w:type="spellStart"/>
            <w:r w:rsidRPr="00ED26FA">
              <w:rPr>
                <w:rFonts w:ascii="Times New Roman" w:eastAsia="Calibri" w:hAnsi="Times New Roman" w:cs="Times New Roman"/>
                <w:sz w:val="24"/>
                <w:szCs w:val="24"/>
                <w:lang w:val="uk-UA"/>
              </w:rPr>
              <w:t>Яцківа</w:t>
            </w:r>
            <w:proofErr w:type="spellEnd"/>
            <w:r w:rsidRPr="00ED26FA">
              <w:rPr>
                <w:rFonts w:ascii="Times New Roman" w:eastAsia="Calibri" w:hAnsi="Times New Roman" w:cs="Times New Roman"/>
                <w:sz w:val="24"/>
                <w:szCs w:val="24"/>
                <w:lang w:val="uk-UA"/>
              </w:rPr>
              <w:t xml:space="preserve"> Я. Я.)</w:t>
            </w:r>
          </w:p>
        </w:tc>
        <w:tc>
          <w:tcPr>
            <w:tcW w:w="2694" w:type="dxa"/>
            <w:tcBorders>
              <w:top w:val="single" w:sz="4" w:space="0" w:color="auto"/>
              <w:left w:val="single" w:sz="4" w:space="0" w:color="auto"/>
              <w:right w:val="single" w:sz="4" w:space="0" w:color="auto"/>
            </w:tcBorders>
            <w:shd w:val="clear" w:color="auto" w:fill="FFFFFF"/>
          </w:tcPr>
          <w:p w14:paraId="43FD11DB"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6E4D2C1B" w14:textId="77777777" w:rsidTr="0007083B">
        <w:trPr>
          <w:trHeight w:hRule="exact" w:val="318"/>
        </w:trPr>
        <w:tc>
          <w:tcPr>
            <w:tcW w:w="716" w:type="dxa"/>
            <w:tcBorders>
              <w:top w:val="single" w:sz="4" w:space="0" w:color="auto"/>
              <w:left w:val="single" w:sz="4" w:space="0" w:color="auto"/>
            </w:tcBorders>
            <w:shd w:val="clear" w:color="auto" w:fill="FFFFFF"/>
          </w:tcPr>
          <w:p w14:paraId="26E78327"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3.</w:t>
            </w:r>
          </w:p>
        </w:tc>
        <w:tc>
          <w:tcPr>
            <w:tcW w:w="6088" w:type="dxa"/>
            <w:tcBorders>
              <w:top w:val="single" w:sz="4" w:space="0" w:color="auto"/>
              <w:left w:val="single" w:sz="4" w:space="0" w:color="auto"/>
            </w:tcBorders>
            <w:shd w:val="clear" w:color="auto" w:fill="FFFFFF"/>
            <w:vAlign w:val="center"/>
          </w:tcPr>
          <w:p w14:paraId="1A9F3AD9"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Біологія і екологія</w:t>
            </w:r>
          </w:p>
        </w:tc>
        <w:tc>
          <w:tcPr>
            <w:tcW w:w="2694" w:type="dxa"/>
            <w:tcBorders>
              <w:top w:val="single" w:sz="4" w:space="0" w:color="auto"/>
              <w:left w:val="single" w:sz="4" w:space="0" w:color="auto"/>
              <w:right w:val="single" w:sz="4" w:space="0" w:color="auto"/>
            </w:tcBorders>
            <w:shd w:val="clear" w:color="auto" w:fill="FFFFFF"/>
          </w:tcPr>
          <w:p w14:paraId="69A15BD7"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46B15624" w14:textId="77777777" w:rsidTr="0007083B">
        <w:trPr>
          <w:trHeight w:hRule="exact" w:val="298"/>
        </w:trPr>
        <w:tc>
          <w:tcPr>
            <w:tcW w:w="716" w:type="dxa"/>
            <w:tcBorders>
              <w:top w:val="single" w:sz="4" w:space="0" w:color="auto"/>
              <w:left w:val="single" w:sz="4" w:space="0" w:color="auto"/>
            </w:tcBorders>
            <w:shd w:val="clear" w:color="auto" w:fill="FFFFFF"/>
          </w:tcPr>
          <w:p w14:paraId="21A20252"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4.</w:t>
            </w:r>
          </w:p>
        </w:tc>
        <w:tc>
          <w:tcPr>
            <w:tcW w:w="6088" w:type="dxa"/>
            <w:tcBorders>
              <w:top w:val="single" w:sz="4" w:space="0" w:color="auto"/>
              <w:left w:val="single" w:sz="4" w:space="0" w:color="auto"/>
            </w:tcBorders>
            <w:shd w:val="clear" w:color="auto" w:fill="FFFFFF"/>
            <w:vAlign w:val="center"/>
          </w:tcPr>
          <w:p w14:paraId="5F3FB6AA"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Всесвітня історія</w:t>
            </w:r>
          </w:p>
        </w:tc>
        <w:tc>
          <w:tcPr>
            <w:tcW w:w="2694" w:type="dxa"/>
            <w:tcBorders>
              <w:top w:val="single" w:sz="4" w:space="0" w:color="auto"/>
              <w:left w:val="single" w:sz="4" w:space="0" w:color="auto"/>
              <w:right w:val="single" w:sz="4" w:space="0" w:color="auto"/>
            </w:tcBorders>
            <w:shd w:val="clear" w:color="auto" w:fill="FFFFFF"/>
          </w:tcPr>
          <w:p w14:paraId="2A4F7E69"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4BA12CA6" w14:textId="77777777" w:rsidTr="0007083B">
        <w:trPr>
          <w:trHeight w:hRule="exact" w:val="318"/>
        </w:trPr>
        <w:tc>
          <w:tcPr>
            <w:tcW w:w="716" w:type="dxa"/>
            <w:tcBorders>
              <w:top w:val="single" w:sz="4" w:space="0" w:color="auto"/>
              <w:left w:val="single" w:sz="4" w:space="0" w:color="auto"/>
            </w:tcBorders>
            <w:shd w:val="clear" w:color="auto" w:fill="FFFFFF"/>
          </w:tcPr>
          <w:p w14:paraId="1C426E4F"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5.</w:t>
            </w:r>
          </w:p>
        </w:tc>
        <w:tc>
          <w:tcPr>
            <w:tcW w:w="6088" w:type="dxa"/>
            <w:tcBorders>
              <w:top w:val="single" w:sz="4" w:space="0" w:color="auto"/>
              <w:left w:val="single" w:sz="4" w:space="0" w:color="auto"/>
            </w:tcBorders>
            <w:shd w:val="clear" w:color="auto" w:fill="FFFFFF"/>
            <w:vAlign w:val="center"/>
          </w:tcPr>
          <w:p w14:paraId="3B8E8E43"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Географія</w:t>
            </w:r>
          </w:p>
        </w:tc>
        <w:tc>
          <w:tcPr>
            <w:tcW w:w="2694" w:type="dxa"/>
            <w:tcBorders>
              <w:top w:val="single" w:sz="4" w:space="0" w:color="auto"/>
              <w:left w:val="single" w:sz="4" w:space="0" w:color="auto"/>
              <w:right w:val="single" w:sz="4" w:space="0" w:color="auto"/>
            </w:tcBorders>
            <w:shd w:val="clear" w:color="auto" w:fill="FFFFFF"/>
          </w:tcPr>
          <w:p w14:paraId="66F477B4"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1B804525" w14:textId="77777777" w:rsidTr="00702407">
        <w:trPr>
          <w:trHeight w:hRule="exact" w:val="318"/>
        </w:trPr>
        <w:tc>
          <w:tcPr>
            <w:tcW w:w="716" w:type="dxa"/>
            <w:tcBorders>
              <w:top w:val="single" w:sz="4" w:space="0" w:color="auto"/>
              <w:left w:val="single" w:sz="4" w:space="0" w:color="auto"/>
            </w:tcBorders>
            <w:shd w:val="clear" w:color="auto" w:fill="FFFFFF"/>
            <w:vAlign w:val="bottom"/>
          </w:tcPr>
          <w:p w14:paraId="013ACA9A"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shd w:val="clear" w:color="auto" w:fill="FFFFFF"/>
                <w:lang w:val="uk-UA" w:eastAsia="uk-UA" w:bidi="uk-UA"/>
              </w:rPr>
              <w:t>6</w:t>
            </w:r>
            <w:r w:rsidRPr="00ED26FA">
              <w:rPr>
                <w:rFonts w:ascii="Times New Roman" w:eastAsia="Cambria" w:hAnsi="Times New Roman" w:cs="Times New Roman"/>
                <w:sz w:val="24"/>
                <w:szCs w:val="24"/>
                <w:shd w:val="clear" w:color="auto" w:fill="FFFFFF"/>
                <w:lang w:val="uk-UA" w:eastAsia="uk-UA" w:bidi="uk-UA"/>
              </w:rPr>
              <w:t>.</w:t>
            </w:r>
          </w:p>
        </w:tc>
        <w:tc>
          <w:tcPr>
            <w:tcW w:w="6088" w:type="dxa"/>
            <w:tcBorders>
              <w:top w:val="single" w:sz="4" w:space="0" w:color="auto"/>
              <w:left w:val="single" w:sz="4" w:space="0" w:color="auto"/>
            </w:tcBorders>
            <w:shd w:val="clear" w:color="auto" w:fill="FFFFFF"/>
          </w:tcPr>
          <w:p w14:paraId="477B37CF" w14:textId="77777777" w:rsidR="00A656AE" w:rsidRPr="00ED26FA" w:rsidRDefault="00A656AE" w:rsidP="00ED26FA">
            <w:pPr>
              <w:spacing w:line="240" w:lineRule="auto"/>
              <w:ind w:left="-108"/>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 xml:space="preserve"> Громадянська освіта (інтегрований курс)</w:t>
            </w:r>
          </w:p>
        </w:tc>
        <w:tc>
          <w:tcPr>
            <w:tcW w:w="2694" w:type="dxa"/>
            <w:tcBorders>
              <w:top w:val="single" w:sz="4" w:space="0" w:color="auto"/>
              <w:left w:val="single" w:sz="4" w:space="0" w:color="auto"/>
              <w:right w:val="single" w:sz="4" w:space="0" w:color="auto"/>
            </w:tcBorders>
            <w:shd w:val="clear" w:color="auto" w:fill="FFFFFF"/>
          </w:tcPr>
          <w:p w14:paraId="5D18CD13"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134EA8FC" w14:textId="77777777" w:rsidTr="00702407">
        <w:trPr>
          <w:trHeight w:hRule="exact" w:val="318"/>
        </w:trPr>
        <w:tc>
          <w:tcPr>
            <w:tcW w:w="716" w:type="dxa"/>
            <w:tcBorders>
              <w:top w:val="single" w:sz="4" w:space="0" w:color="auto"/>
              <w:left w:val="single" w:sz="4" w:space="0" w:color="auto"/>
            </w:tcBorders>
            <w:shd w:val="clear" w:color="auto" w:fill="FFFFFF"/>
          </w:tcPr>
          <w:p w14:paraId="22E95DDB"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7.</w:t>
            </w:r>
          </w:p>
        </w:tc>
        <w:tc>
          <w:tcPr>
            <w:tcW w:w="6088" w:type="dxa"/>
            <w:tcBorders>
              <w:top w:val="single" w:sz="4" w:space="0" w:color="auto"/>
              <w:left w:val="single" w:sz="4" w:space="0" w:color="auto"/>
            </w:tcBorders>
            <w:shd w:val="clear" w:color="auto" w:fill="FFFFFF"/>
          </w:tcPr>
          <w:p w14:paraId="6DC263FC" w14:textId="77777777" w:rsidR="00A656AE" w:rsidRPr="00ED26FA" w:rsidRDefault="00A656AE" w:rsidP="00ED26FA">
            <w:pPr>
              <w:spacing w:line="240" w:lineRule="auto"/>
              <w:rPr>
                <w:rFonts w:ascii="Times New Roman" w:eastAsia="Times New Roman" w:hAnsi="Times New Roman" w:cs="Times New Roman"/>
                <w:sz w:val="24"/>
                <w:szCs w:val="24"/>
                <w:lang w:val="uk-UA"/>
              </w:rPr>
            </w:pPr>
            <w:r w:rsidRPr="00ED26FA">
              <w:rPr>
                <w:rFonts w:ascii="Times New Roman" w:eastAsia="Calibri" w:hAnsi="Times New Roman" w:cs="Times New Roman"/>
                <w:sz w:val="24"/>
                <w:szCs w:val="24"/>
                <w:lang w:val="uk-UA"/>
              </w:rPr>
              <w:t>Зарубіжна література</w:t>
            </w:r>
          </w:p>
        </w:tc>
        <w:tc>
          <w:tcPr>
            <w:tcW w:w="2694" w:type="dxa"/>
            <w:tcBorders>
              <w:top w:val="single" w:sz="4" w:space="0" w:color="auto"/>
              <w:left w:val="single" w:sz="4" w:space="0" w:color="auto"/>
              <w:right w:val="single" w:sz="4" w:space="0" w:color="auto"/>
            </w:tcBorders>
            <w:shd w:val="clear" w:color="auto" w:fill="FFFFFF"/>
          </w:tcPr>
          <w:p w14:paraId="5582BB0C" w14:textId="77777777" w:rsidR="00A656AE" w:rsidRPr="00ED26FA" w:rsidRDefault="00A656AE" w:rsidP="00ED26FA">
            <w:pPr>
              <w:spacing w:line="240" w:lineRule="auto"/>
              <w:contextualSpacing/>
              <w:jc w:val="both"/>
              <w:rPr>
                <w:rFonts w:ascii="Times New Roman" w:eastAsia="Times New Roman"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5F41BBBF" w14:textId="77777777" w:rsidTr="008F0BC1">
        <w:trPr>
          <w:trHeight w:hRule="exact" w:val="318"/>
        </w:trPr>
        <w:tc>
          <w:tcPr>
            <w:tcW w:w="716" w:type="dxa"/>
            <w:tcBorders>
              <w:top w:val="single" w:sz="4" w:space="0" w:color="auto"/>
              <w:left w:val="single" w:sz="4" w:space="0" w:color="auto"/>
            </w:tcBorders>
            <w:shd w:val="clear" w:color="auto" w:fill="FFFFFF"/>
            <w:vAlign w:val="bottom"/>
          </w:tcPr>
          <w:p w14:paraId="4BB5750F"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8.</w:t>
            </w:r>
          </w:p>
        </w:tc>
        <w:tc>
          <w:tcPr>
            <w:tcW w:w="6088" w:type="dxa"/>
            <w:tcBorders>
              <w:top w:val="single" w:sz="4" w:space="0" w:color="auto"/>
              <w:left w:val="single" w:sz="4" w:space="0" w:color="auto"/>
            </w:tcBorders>
            <w:shd w:val="clear" w:color="auto" w:fill="FFFFFF"/>
            <w:vAlign w:val="center"/>
          </w:tcPr>
          <w:p w14:paraId="0B588C0E"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 xml:space="preserve">Захист </w:t>
            </w:r>
            <w:r w:rsidR="00E449B4">
              <w:rPr>
                <w:rFonts w:ascii="Times New Roman" w:eastAsia="Calibri" w:hAnsi="Times New Roman" w:cs="Times New Roman"/>
                <w:sz w:val="24"/>
                <w:szCs w:val="24"/>
                <w:lang w:val="uk-UA"/>
              </w:rPr>
              <w:t>України</w:t>
            </w:r>
          </w:p>
        </w:tc>
        <w:tc>
          <w:tcPr>
            <w:tcW w:w="2694" w:type="dxa"/>
            <w:tcBorders>
              <w:top w:val="single" w:sz="4" w:space="0" w:color="auto"/>
              <w:left w:val="single" w:sz="4" w:space="0" w:color="auto"/>
              <w:right w:val="single" w:sz="4" w:space="0" w:color="auto"/>
            </w:tcBorders>
            <w:shd w:val="clear" w:color="auto" w:fill="FFFFFF"/>
          </w:tcPr>
          <w:p w14:paraId="5F01B320"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0BE47C13" w14:textId="77777777" w:rsidTr="0007083B">
        <w:trPr>
          <w:trHeight w:hRule="exact" w:val="323"/>
        </w:trPr>
        <w:tc>
          <w:tcPr>
            <w:tcW w:w="716" w:type="dxa"/>
            <w:tcBorders>
              <w:top w:val="single" w:sz="4" w:space="0" w:color="auto"/>
              <w:left w:val="single" w:sz="4" w:space="0" w:color="auto"/>
            </w:tcBorders>
            <w:shd w:val="clear" w:color="auto" w:fill="FFFFFF"/>
          </w:tcPr>
          <w:p w14:paraId="77CC8884"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9.</w:t>
            </w:r>
          </w:p>
        </w:tc>
        <w:tc>
          <w:tcPr>
            <w:tcW w:w="6088" w:type="dxa"/>
            <w:tcBorders>
              <w:top w:val="single" w:sz="4" w:space="0" w:color="auto"/>
              <w:left w:val="single" w:sz="4" w:space="0" w:color="auto"/>
            </w:tcBorders>
            <w:shd w:val="clear" w:color="auto" w:fill="FFFFFF"/>
          </w:tcPr>
          <w:p w14:paraId="7C9E3300"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Times New Roman" w:hAnsi="Times New Roman" w:cs="Times New Roman"/>
                <w:sz w:val="24"/>
                <w:szCs w:val="24"/>
                <w:lang w:val="uk-UA"/>
              </w:rPr>
              <w:t xml:space="preserve">Інформатика </w:t>
            </w:r>
          </w:p>
        </w:tc>
        <w:tc>
          <w:tcPr>
            <w:tcW w:w="2694" w:type="dxa"/>
            <w:tcBorders>
              <w:top w:val="single" w:sz="4" w:space="0" w:color="auto"/>
              <w:left w:val="single" w:sz="4" w:space="0" w:color="auto"/>
              <w:right w:val="single" w:sz="4" w:space="0" w:color="auto"/>
            </w:tcBorders>
            <w:shd w:val="clear" w:color="auto" w:fill="FFFFFF"/>
          </w:tcPr>
          <w:p w14:paraId="5C177B5D"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5749DC4C" w14:textId="77777777" w:rsidTr="008F0BC1">
        <w:trPr>
          <w:trHeight w:hRule="exact" w:val="389"/>
        </w:trPr>
        <w:tc>
          <w:tcPr>
            <w:tcW w:w="716" w:type="dxa"/>
            <w:tcBorders>
              <w:top w:val="single" w:sz="4" w:space="0" w:color="auto"/>
              <w:left w:val="single" w:sz="4" w:space="0" w:color="auto"/>
            </w:tcBorders>
            <w:shd w:val="clear" w:color="auto" w:fill="FFFFFF"/>
          </w:tcPr>
          <w:p w14:paraId="57789DD9"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10.</w:t>
            </w:r>
          </w:p>
        </w:tc>
        <w:tc>
          <w:tcPr>
            <w:tcW w:w="6088" w:type="dxa"/>
            <w:tcBorders>
              <w:top w:val="single" w:sz="4" w:space="0" w:color="auto"/>
              <w:left w:val="single" w:sz="4" w:space="0" w:color="auto"/>
            </w:tcBorders>
            <w:shd w:val="clear" w:color="auto" w:fill="FFFFFF"/>
            <w:vAlign w:val="center"/>
          </w:tcPr>
          <w:p w14:paraId="494C6978"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Історія України</w:t>
            </w:r>
          </w:p>
        </w:tc>
        <w:tc>
          <w:tcPr>
            <w:tcW w:w="2694" w:type="dxa"/>
            <w:tcBorders>
              <w:top w:val="single" w:sz="4" w:space="0" w:color="auto"/>
              <w:left w:val="single" w:sz="4" w:space="0" w:color="auto"/>
              <w:right w:val="single" w:sz="4" w:space="0" w:color="auto"/>
            </w:tcBorders>
            <w:shd w:val="clear" w:color="auto" w:fill="FFFFFF"/>
          </w:tcPr>
          <w:p w14:paraId="1377000E"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5ED2EBBF" w14:textId="77777777" w:rsidTr="008F0BC1">
        <w:trPr>
          <w:trHeight w:hRule="exact" w:val="327"/>
        </w:trPr>
        <w:tc>
          <w:tcPr>
            <w:tcW w:w="716" w:type="dxa"/>
            <w:tcBorders>
              <w:top w:val="single" w:sz="4" w:space="0" w:color="auto"/>
              <w:left w:val="single" w:sz="4" w:space="0" w:color="auto"/>
            </w:tcBorders>
            <w:shd w:val="clear" w:color="auto" w:fill="FFFFFF"/>
            <w:vAlign w:val="center"/>
          </w:tcPr>
          <w:p w14:paraId="479526D3"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11.</w:t>
            </w:r>
          </w:p>
        </w:tc>
        <w:tc>
          <w:tcPr>
            <w:tcW w:w="6088" w:type="dxa"/>
            <w:tcBorders>
              <w:top w:val="single" w:sz="4" w:space="0" w:color="auto"/>
              <w:left w:val="single" w:sz="4" w:space="0" w:color="auto"/>
            </w:tcBorders>
            <w:shd w:val="clear" w:color="auto" w:fill="FFFFFF"/>
            <w:vAlign w:val="center"/>
          </w:tcPr>
          <w:p w14:paraId="3FFF56FA"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Математика (алгебра і початки аналізу та геометрія)</w:t>
            </w:r>
          </w:p>
        </w:tc>
        <w:tc>
          <w:tcPr>
            <w:tcW w:w="2694" w:type="dxa"/>
            <w:tcBorders>
              <w:top w:val="single" w:sz="4" w:space="0" w:color="auto"/>
              <w:left w:val="single" w:sz="4" w:space="0" w:color="auto"/>
              <w:right w:val="single" w:sz="4" w:space="0" w:color="auto"/>
            </w:tcBorders>
            <w:shd w:val="clear" w:color="auto" w:fill="FFFFFF"/>
          </w:tcPr>
          <w:p w14:paraId="41B884FE"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22526C88" w14:textId="77777777" w:rsidTr="0007083B">
        <w:trPr>
          <w:trHeight w:hRule="exact" w:val="323"/>
        </w:trPr>
        <w:tc>
          <w:tcPr>
            <w:tcW w:w="716" w:type="dxa"/>
            <w:tcBorders>
              <w:top w:val="single" w:sz="4" w:space="0" w:color="auto"/>
              <w:left w:val="single" w:sz="4" w:space="0" w:color="auto"/>
            </w:tcBorders>
            <w:shd w:val="clear" w:color="auto" w:fill="FFFFFF"/>
            <w:vAlign w:val="center"/>
          </w:tcPr>
          <w:p w14:paraId="5CAAF8AB"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12.</w:t>
            </w:r>
          </w:p>
        </w:tc>
        <w:tc>
          <w:tcPr>
            <w:tcW w:w="6088" w:type="dxa"/>
            <w:tcBorders>
              <w:top w:val="single" w:sz="4" w:space="0" w:color="auto"/>
              <w:left w:val="single" w:sz="4" w:space="0" w:color="auto"/>
            </w:tcBorders>
            <w:shd w:val="clear" w:color="auto" w:fill="FFFFFF"/>
          </w:tcPr>
          <w:p w14:paraId="2612A2BF"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Мистецтво</w:t>
            </w:r>
          </w:p>
        </w:tc>
        <w:tc>
          <w:tcPr>
            <w:tcW w:w="2694" w:type="dxa"/>
            <w:tcBorders>
              <w:top w:val="single" w:sz="4" w:space="0" w:color="auto"/>
              <w:left w:val="single" w:sz="4" w:space="0" w:color="auto"/>
              <w:right w:val="single" w:sz="4" w:space="0" w:color="auto"/>
            </w:tcBorders>
            <w:shd w:val="clear" w:color="auto" w:fill="FFFFFF"/>
          </w:tcPr>
          <w:p w14:paraId="33FA3F12"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09314BDF" w14:textId="77777777" w:rsidTr="0007083B">
        <w:trPr>
          <w:trHeight w:hRule="exact" w:val="323"/>
        </w:trPr>
        <w:tc>
          <w:tcPr>
            <w:tcW w:w="716" w:type="dxa"/>
            <w:tcBorders>
              <w:top w:val="single" w:sz="4" w:space="0" w:color="auto"/>
              <w:left w:val="single" w:sz="4" w:space="0" w:color="auto"/>
            </w:tcBorders>
            <w:shd w:val="clear" w:color="auto" w:fill="FFFFFF"/>
          </w:tcPr>
          <w:p w14:paraId="4F1A72D3"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13.</w:t>
            </w:r>
          </w:p>
        </w:tc>
        <w:tc>
          <w:tcPr>
            <w:tcW w:w="6088" w:type="dxa"/>
            <w:tcBorders>
              <w:top w:val="single" w:sz="4" w:space="0" w:color="auto"/>
              <w:left w:val="single" w:sz="4" w:space="0" w:color="auto"/>
            </w:tcBorders>
            <w:shd w:val="clear" w:color="auto" w:fill="FFFFFF"/>
          </w:tcPr>
          <w:p w14:paraId="44B3E530" w14:textId="77777777" w:rsidR="00A656AE" w:rsidRPr="00ED26FA" w:rsidRDefault="00A656AE" w:rsidP="00ED26FA">
            <w:pPr>
              <w:spacing w:line="240" w:lineRule="auto"/>
              <w:rPr>
                <w:rFonts w:ascii="Times New Roman" w:eastAsia="Times New Roman" w:hAnsi="Times New Roman" w:cs="Times New Roman"/>
                <w:sz w:val="24"/>
                <w:szCs w:val="24"/>
                <w:lang w:val="uk-UA"/>
              </w:rPr>
            </w:pPr>
            <w:r w:rsidRPr="00ED26FA">
              <w:rPr>
                <w:rFonts w:ascii="Times New Roman" w:eastAsia="Calibri" w:hAnsi="Times New Roman" w:cs="Times New Roman"/>
                <w:sz w:val="24"/>
                <w:szCs w:val="24"/>
                <w:lang w:val="uk-UA"/>
              </w:rPr>
              <w:t>Українська література</w:t>
            </w:r>
          </w:p>
        </w:tc>
        <w:tc>
          <w:tcPr>
            <w:tcW w:w="2694" w:type="dxa"/>
            <w:tcBorders>
              <w:top w:val="single" w:sz="4" w:space="0" w:color="auto"/>
              <w:left w:val="single" w:sz="4" w:space="0" w:color="auto"/>
              <w:right w:val="single" w:sz="4" w:space="0" w:color="auto"/>
            </w:tcBorders>
            <w:shd w:val="clear" w:color="auto" w:fill="FFFFFF"/>
          </w:tcPr>
          <w:p w14:paraId="446C48CA" w14:textId="77777777" w:rsidR="00A656AE" w:rsidRPr="00ED26FA" w:rsidRDefault="00A656AE" w:rsidP="00ED26FA">
            <w:pPr>
              <w:spacing w:line="240" w:lineRule="auto"/>
              <w:jc w:val="both"/>
              <w:rPr>
                <w:rFonts w:ascii="Times New Roman" w:eastAsia="Times New Roman"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6BCB8C1C" w14:textId="77777777" w:rsidTr="008F0BC1">
        <w:trPr>
          <w:trHeight w:hRule="exact" w:val="318"/>
        </w:trPr>
        <w:tc>
          <w:tcPr>
            <w:tcW w:w="716" w:type="dxa"/>
            <w:tcBorders>
              <w:top w:val="single" w:sz="4" w:space="0" w:color="auto"/>
              <w:left w:val="single" w:sz="4" w:space="0" w:color="auto"/>
            </w:tcBorders>
            <w:shd w:val="clear" w:color="auto" w:fill="FFFFFF"/>
          </w:tcPr>
          <w:p w14:paraId="43385F5C"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14.</w:t>
            </w:r>
          </w:p>
        </w:tc>
        <w:tc>
          <w:tcPr>
            <w:tcW w:w="6088" w:type="dxa"/>
            <w:tcBorders>
              <w:top w:val="single" w:sz="4" w:space="0" w:color="auto"/>
              <w:left w:val="single" w:sz="4" w:space="0" w:color="auto"/>
            </w:tcBorders>
            <w:shd w:val="clear" w:color="auto" w:fill="FFFFFF"/>
            <w:vAlign w:val="center"/>
          </w:tcPr>
          <w:p w14:paraId="64AF32D9"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 xml:space="preserve">Фізика і астрономія (авторський колектив під керівництвом </w:t>
            </w:r>
            <w:proofErr w:type="spellStart"/>
            <w:r w:rsidRPr="00ED26FA">
              <w:rPr>
                <w:rFonts w:ascii="Times New Roman" w:eastAsia="Calibri" w:hAnsi="Times New Roman" w:cs="Times New Roman"/>
                <w:sz w:val="24"/>
                <w:szCs w:val="24"/>
                <w:lang w:val="uk-UA"/>
              </w:rPr>
              <w:t>Локтєва</w:t>
            </w:r>
            <w:proofErr w:type="spellEnd"/>
            <w:r w:rsidRPr="00ED26FA">
              <w:rPr>
                <w:rFonts w:ascii="Times New Roman" w:eastAsia="Calibri" w:hAnsi="Times New Roman" w:cs="Times New Roman"/>
                <w:sz w:val="24"/>
                <w:szCs w:val="24"/>
                <w:lang w:val="uk-UA"/>
              </w:rPr>
              <w:t xml:space="preserve"> В. М.)</w:t>
            </w:r>
          </w:p>
        </w:tc>
        <w:tc>
          <w:tcPr>
            <w:tcW w:w="2694" w:type="dxa"/>
            <w:tcBorders>
              <w:top w:val="single" w:sz="4" w:space="0" w:color="auto"/>
              <w:left w:val="single" w:sz="4" w:space="0" w:color="auto"/>
              <w:right w:val="single" w:sz="4" w:space="0" w:color="auto"/>
            </w:tcBorders>
            <w:shd w:val="clear" w:color="auto" w:fill="FFFFFF"/>
          </w:tcPr>
          <w:p w14:paraId="303E9449"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5A742E9B" w14:textId="77777777" w:rsidTr="008F0BC1">
        <w:trPr>
          <w:trHeight w:hRule="exact" w:val="314"/>
        </w:trPr>
        <w:tc>
          <w:tcPr>
            <w:tcW w:w="716" w:type="dxa"/>
            <w:tcBorders>
              <w:top w:val="single" w:sz="4" w:space="0" w:color="auto"/>
              <w:left w:val="single" w:sz="4" w:space="0" w:color="auto"/>
            </w:tcBorders>
            <w:shd w:val="clear" w:color="auto" w:fill="FFFFFF"/>
          </w:tcPr>
          <w:p w14:paraId="7ACAF4F8"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15.</w:t>
            </w:r>
          </w:p>
        </w:tc>
        <w:tc>
          <w:tcPr>
            <w:tcW w:w="6088" w:type="dxa"/>
            <w:tcBorders>
              <w:top w:val="single" w:sz="4" w:space="0" w:color="auto"/>
              <w:left w:val="single" w:sz="4" w:space="0" w:color="auto"/>
            </w:tcBorders>
            <w:shd w:val="clear" w:color="auto" w:fill="FFFFFF"/>
            <w:vAlign w:val="center"/>
          </w:tcPr>
          <w:p w14:paraId="5724D663"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Фізична культура</w:t>
            </w:r>
          </w:p>
        </w:tc>
        <w:tc>
          <w:tcPr>
            <w:tcW w:w="2694" w:type="dxa"/>
            <w:tcBorders>
              <w:top w:val="single" w:sz="4" w:space="0" w:color="auto"/>
              <w:left w:val="single" w:sz="4" w:space="0" w:color="auto"/>
              <w:right w:val="single" w:sz="4" w:space="0" w:color="auto"/>
            </w:tcBorders>
            <w:shd w:val="clear" w:color="auto" w:fill="FFFFFF"/>
          </w:tcPr>
          <w:p w14:paraId="3B417D64"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08AC4155" w14:textId="77777777" w:rsidTr="0007083B">
        <w:trPr>
          <w:trHeight w:hRule="exact" w:val="318"/>
        </w:trPr>
        <w:tc>
          <w:tcPr>
            <w:tcW w:w="716" w:type="dxa"/>
            <w:tcBorders>
              <w:top w:val="single" w:sz="4" w:space="0" w:color="auto"/>
              <w:left w:val="single" w:sz="4" w:space="0" w:color="auto"/>
            </w:tcBorders>
            <w:shd w:val="clear" w:color="auto" w:fill="FFFFFF"/>
            <w:vAlign w:val="center"/>
          </w:tcPr>
          <w:p w14:paraId="362CE2E0"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16.</w:t>
            </w:r>
          </w:p>
        </w:tc>
        <w:tc>
          <w:tcPr>
            <w:tcW w:w="6088" w:type="dxa"/>
            <w:tcBorders>
              <w:top w:val="single" w:sz="4" w:space="0" w:color="auto"/>
              <w:left w:val="single" w:sz="4" w:space="0" w:color="auto"/>
            </w:tcBorders>
            <w:shd w:val="clear" w:color="auto" w:fill="FFFFFF"/>
            <w:vAlign w:val="center"/>
          </w:tcPr>
          <w:p w14:paraId="73087ACC" w14:textId="77777777" w:rsidR="00A656AE" w:rsidRPr="00ED26FA" w:rsidRDefault="00A656AE"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Хімія</w:t>
            </w:r>
          </w:p>
        </w:tc>
        <w:tc>
          <w:tcPr>
            <w:tcW w:w="2694" w:type="dxa"/>
            <w:tcBorders>
              <w:top w:val="single" w:sz="4" w:space="0" w:color="auto"/>
              <w:left w:val="single" w:sz="4" w:space="0" w:color="auto"/>
              <w:right w:val="single" w:sz="4" w:space="0" w:color="auto"/>
            </w:tcBorders>
            <w:shd w:val="clear" w:color="auto" w:fill="FFFFFF"/>
          </w:tcPr>
          <w:p w14:paraId="275BD2A1" w14:textId="77777777" w:rsidR="00A656AE" w:rsidRPr="00ED26FA" w:rsidRDefault="00A656AE" w:rsidP="00ED26FA">
            <w:pPr>
              <w:spacing w:line="240" w:lineRule="auto"/>
              <w:contextualSpacing/>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r w:rsidR="00A656AE" w:rsidRPr="00ED26FA" w14:paraId="0FD43C85" w14:textId="77777777" w:rsidTr="0007083B">
        <w:trPr>
          <w:trHeight w:hRule="exact" w:val="343"/>
        </w:trPr>
        <w:tc>
          <w:tcPr>
            <w:tcW w:w="716" w:type="dxa"/>
            <w:tcBorders>
              <w:top w:val="single" w:sz="4" w:space="0" w:color="auto"/>
              <w:left w:val="single" w:sz="4" w:space="0" w:color="auto"/>
              <w:bottom w:val="single" w:sz="4" w:space="0" w:color="auto"/>
            </w:tcBorders>
            <w:shd w:val="clear" w:color="auto" w:fill="FFFFFF"/>
          </w:tcPr>
          <w:p w14:paraId="5353215C" w14:textId="77777777" w:rsidR="00A656AE" w:rsidRPr="00ED26FA" w:rsidRDefault="00A656AE" w:rsidP="00ED26FA">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17.</w:t>
            </w:r>
          </w:p>
        </w:tc>
        <w:tc>
          <w:tcPr>
            <w:tcW w:w="6088" w:type="dxa"/>
            <w:tcBorders>
              <w:top w:val="single" w:sz="4" w:space="0" w:color="auto"/>
              <w:left w:val="single" w:sz="4" w:space="0" w:color="auto"/>
              <w:bottom w:val="single" w:sz="4" w:space="0" w:color="auto"/>
            </w:tcBorders>
            <w:shd w:val="clear" w:color="auto" w:fill="FFFFFF"/>
            <w:vAlign w:val="center"/>
          </w:tcPr>
          <w:p w14:paraId="3733AB34" w14:textId="77777777" w:rsidR="00A656AE" w:rsidRPr="00ED26FA" w:rsidRDefault="00511846"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Іноземна мова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43BA921" w14:textId="77777777" w:rsidR="00A656AE" w:rsidRPr="00ED26FA" w:rsidRDefault="00A656AE" w:rsidP="00ED26FA">
            <w:pPr>
              <w:spacing w:line="240" w:lineRule="auto"/>
              <w:jc w:val="both"/>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Рівень стандарту</w:t>
            </w:r>
          </w:p>
        </w:tc>
      </w:tr>
    </w:tbl>
    <w:p w14:paraId="5C227283" w14:textId="77777777" w:rsidR="00AE1C93" w:rsidRPr="00ED26FA" w:rsidRDefault="00AE1C93" w:rsidP="00ED26FA">
      <w:pPr>
        <w:widowControl w:val="0"/>
        <w:spacing w:after="0" w:line="240" w:lineRule="auto"/>
        <w:jc w:val="center"/>
        <w:outlineLvl w:val="1"/>
        <w:rPr>
          <w:rFonts w:ascii="Times New Roman" w:eastAsia="Times New Roman" w:hAnsi="Times New Roman" w:cs="Times New Roman"/>
          <w:b/>
          <w:bCs/>
          <w:sz w:val="24"/>
          <w:szCs w:val="24"/>
          <w:lang w:val="uk-UA"/>
        </w:rPr>
      </w:pPr>
      <w:bookmarkStart w:id="9" w:name="bookmark10"/>
    </w:p>
    <w:p w14:paraId="308FEE46" w14:textId="77777777" w:rsidR="00A656AE" w:rsidRPr="00ED26FA" w:rsidRDefault="00A656AE" w:rsidP="00ED26FA">
      <w:pPr>
        <w:widowControl w:val="0"/>
        <w:spacing w:after="0" w:line="240" w:lineRule="auto"/>
        <w:jc w:val="center"/>
        <w:outlineLvl w:val="1"/>
        <w:rPr>
          <w:rFonts w:ascii="Times New Roman" w:eastAsia="Times New Roman" w:hAnsi="Times New Roman" w:cs="Times New Roman"/>
          <w:b/>
          <w:bCs/>
          <w:sz w:val="24"/>
          <w:szCs w:val="24"/>
          <w:lang w:val="uk-UA"/>
        </w:rPr>
      </w:pPr>
    </w:p>
    <w:p w14:paraId="1CB4AF60" w14:textId="77777777" w:rsidR="00C940BE" w:rsidRPr="00ED26FA" w:rsidRDefault="00C940BE" w:rsidP="00C940BE">
      <w:pPr>
        <w:widowControl w:val="0"/>
        <w:spacing w:after="0" w:line="240" w:lineRule="auto"/>
        <w:outlineLvl w:val="1"/>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b/>
          <w:bCs/>
          <w:sz w:val="24"/>
          <w:szCs w:val="24"/>
          <w:lang w:val="uk-UA"/>
        </w:rPr>
        <w:t>Реалізація освітніх галузей</w:t>
      </w:r>
    </w:p>
    <w:p w14:paraId="5AB8B557" w14:textId="77777777" w:rsidR="00C940BE" w:rsidRPr="00ED26FA" w:rsidRDefault="00C940BE" w:rsidP="00C940BE">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Навчальні плани реалізують освітні галузі Базового навчального плану Державного стандарту через інтегровані курси і навчальні предмети. Вони охоплюють інваріантну складову, сформовану на державному рівні та варіативну складову. Освітню програму укладено за такими освітніми </w:t>
      </w:r>
    </w:p>
    <w:p w14:paraId="7B119EAC" w14:textId="77777777" w:rsidR="00C940BE" w:rsidRPr="00ED26FA" w:rsidRDefault="00C940BE"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галузями:</w:t>
      </w:r>
    </w:p>
    <w:p w14:paraId="6E01250B" w14:textId="77777777" w:rsidR="00C940BE" w:rsidRPr="00ED26FA" w:rsidRDefault="00C940BE" w:rsidP="00C940BE">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Мови і літератури</w:t>
      </w:r>
      <w:r w:rsidRPr="00ED26FA">
        <w:rPr>
          <w:rFonts w:ascii="Times New Roman" w:eastAsia="Times New Roman" w:hAnsi="Times New Roman" w:cs="Times New Roman"/>
          <w:sz w:val="24"/>
          <w:szCs w:val="24"/>
        </w:rPr>
        <w:t xml:space="preserve"> </w:t>
      </w:r>
    </w:p>
    <w:p w14:paraId="3CF6FAE0" w14:textId="77777777" w:rsidR="00C940BE" w:rsidRPr="00ED26FA" w:rsidRDefault="00C940BE" w:rsidP="00C940BE">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Суспільствознавство</w:t>
      </w:r>
    </w:p>
    <w:p w14:paraId="6A034228" w14:textId="77777777" w:rsidR="00C940BE" w:rsidRPr="00ED26FA" w:rsidRDefault="00C940BE" w:rsidP="00C940BE">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Мистецтво</w:t>
      </w:r>
    </w:p>
    <w:p w14:paraId="1A0DF01F" w14:textId="77777777" w:rsidR="00C940BE" w:rsidRPr="00ED26FA" w:rsidRDefault="00C940BE" w:rsidP="00C940BE">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Математика</w:t>
      </w:r>
    </w:p>
    <w:p w14:paraId="23C184D8" w14:textId="77777777" w:rsidR="00C940BE" w:rsidRPr="00ED26FA" w:rsidRDefault="00C940BE" w:rsidP="00C940BE">
      <w:pPr>
        <w:widowControl w:val="0"/>
        <w:shd w:val="clear" w:color="auto" w:fill="FFFFFF"/>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Природознавство</w:t>
      </w:r>
    </w:p>
    <w:p w14:paraId="5212130E" w14:textId="77777777" w:rsidR="00A656AE" w:rsidRPr="00ED26FA" w:rsidRDefault="00C940BE" w:rsidP="00C940BE">
      <w:pPr>
        <w:widowControl w:val="0"/>
        <w:spacing w:after="0" w:line="240" w:lineRule="auto"/>
        <w:outlineLvl w:val="1"/>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sz w:val="24"/>
          <w:szCs w:val="24"/>
          <w:lang w:val="uk-UA"/>
        </w:rPr>
        <w:t>Технології</w:t>
      </w:r>
    </w:p>
    <w:p w14:paraId="1A71EFF5" w14:textId="77777777" w:rsidR="00A656AE" w:rsidRPr="00ED26FA" w:rsidRDefault="00C940BE" w:rsidP="00C940BE">
      <w:pPr>
        <w:widowControl w:val="0"/>
        <w:spacing w:after="0" w:line="240" w:lineRule="auto"/>
        <w:outlineLvl w:val="1"/>
        <w:rPr>
          <w:rFonts w:ascii="Times New Roman" w:eastAsia="Times New Roman" w:hAnsi="Times New Roman" w:cs="Times New Roman"/>
          <w:b/>
          <w:bCs/>
          <w:sz w:val="24"/>
          <w:szCs w:val="24"/>
          <w:lang w:val="uk-UA"/>
        </w:rPr>
      </w:pPr>
      <w:r w:rsidRPr="00ED26FA">
        <w:rPr>
          <w:rFonts w:ascii="Times New Roman" w:eastAsia="Times New Roman" w:hAnsi="Times New Roman" w:cs="Times New Roman"/>
          <w:sz w:val="24"/>
          <w:szCs w:val="24"/>
          <w:lang w:val="uk-UA"/>
        </w:rPr>
        <w:t>Здоров’я і фізична культура</w:t>
      </w:r>
    </w:p>
    <w:p w14:paraId="200F44C0" w14:textId="77777777" w:rsidR="00A656AE" w:rsidRPr="00ED26FA" w:rsidRDefault="00A656AE" w:rsidP="00ED26FA">
      <w:pPr>
        <w:widowControl w:val="0"/>
        <w:spacing w:after="0" w:line="240" w:lineRule="auto"/>
        <w:jc w:val="center"/>
        <w:outlineLvl w:val="1"/>
        <w:rPr>
          <w:rFonts w:ascii="Times New Roman" w:eastAsia="Times New Roman" w:hAnsi="Times New Roman" w:cs="Times New Roman"/>
          <w:b/>
          <w:bCs/>
          <w:sz w:val="24"/>
          <w:szCs w:val="24"/>
          <w:lang w:val="uk-UA"/>
        </w:rPr>
      </w:pPr>
    </w:p>
    <w:p w14:paraId="04CD3CD1" w14:textId="77777777" w:rsidR="00A656AE" w:rsidRPr="00ED26FA" w:rsidRDefault="00A656AE" w:rsidP="00ED26FA">
      <w:pPr>
        <w:widowControl w:val="0"/>
        <w:spacing w:after="0" w:line="240" w:lineRule="auto"/>
        <w:jc w:val="center"/>
        <w:outlineLvl w:val="1"/>
        <w:rPr>
          <w:rFonts w:ascii="Times New Roman" w:eastAsia="Times New Roman" w:hAnsi="Times New Roman" w:cs="Times New Roman"/>
          <w:b/>
          <w:bCs/>
          <w:sz w:val="24"/>
          <w:szCs w:val="24"/>
          <w:lang w:val="uk-UA"/>
        </w:rPr>
      </w:pPr>
    </w:p>
    <w:p w14:paraId="50A2C0D7" w14:textId="77777777" w:rsidR="00A656AE" w:rsidRPr="00ED26FA" w:rsidRDefault="00A656AE" w:rsidP="00DA136F">
      <w:pPr>
        <w:widowControl w:val="0"/>
        <w:spacing w:after="0" w:line="240" w:lineRule="auto"/>
        <w:outlineLvl w:val="1"/>
        <w:rPr>
          <w:rFonts w:ascii="Times New Roman" w:eastAsia="Times New Roman" w:hAnsi="Times New Roman" w:cs="Times New Roman"/>
          <w:b/>
          <w:bCs/>
          <w:sz w:val="24"/>
          <w:szCs w:val="24"/>
          <w:lang w:val="uk-UA"/>
        </w:rPr>
      </w:pPr>
    </w:p>
    <w:p w14:paraId="0ECCEAAD" w14:textId="77777777" w:rsidR="00A656AE" w:rsidRPr="00ED26FA" w:rsidRDefault="00A656AE" w:rsidP="00ED26FA">
      <w:pPr>
        <w:widowControl w:val="0"/>
        <w:spacing w:after="0" w:line="240" w:lineRule="auto"/>
        <w:jc w:val="center"/>
        <w:outlineLvl w:val="1"/>
        <w:rPr>
          <w:rFonts w:ascii="Times New Roman" w:eastAsia="Times New Roman" w:hAnsi="Times New Roman" w:cs="Times New Roman"/>
          <w:b/>
          <w:bCs/>
          <w:sz w:val="24"/>
          <w:szCs w:val="24"/>
          <w:lang w:val="uk-UA"/>
        </w:rPr>
      </w:pPr>
    </w:p>
    <w:p w14:paraId="665397E8" w14:textId="77777777" w:rsidR="00A656AE" w:rsidRDefault="00A656AE" w:rsidP="00ED26FA">
      <w:pPr>
        <w:widowControl w:val="0"/>
        <w:spacing w:after="0" w:line="240" w:lineRule="auto"/>
        <w:jc w:val="center"/>
        <w:outlineLvl w:val="1"/>
        <w:rPr>
          <w:rFonts w:ascii="Times New Roman" w:eastAsia="Times New Roman" w:hAnsi="Times New Roman" w:cs="Times New Roman"/>
          <w:b/>
          <w:bCs/>
          <w:sz w:val="24"/>
          <w:szCs w:val="24"/>
          <w:lang w:val="uk-UA"/>
        </w:rPr>
      </w:pPr>
    </w:p>
    <w:p w14:paraId="2FF78DCD" w14:textId="77777777" w:rsidR="00C940BE" w:rsidRDefault="00C940BE" w:rsidP="00ED26FA">
      <w:pPr>
        <w:widowControl w:val="0"/>
        <w:spacing w:after="0" w:line="240" w:lineRule="auto"/>
        <w:jc w:val="center"/>
        <w:outlineLvl w:val="1"/>
        <w:rPr>
          <w:rFonts w:ascii="Times New Roman" w:eastAsia="Times New Roman" w:hAnsi="Times New Roman" w:cs="Times New Roman"/>
          <w:b/>
          <w:bCs/>
          <w:sz w:val="24"/>
          <w:szCs w:val="24"/>
          <w:lang w:val="uk-UA"/>
        </w:rPr>
      </w:pPr>
    </w:p>
    <w:bookmarkEnd w:id="9"/>
    <w:p w14:paraId="4707C83D" w14:textId="77777777" w:rsidR="00AE1C93" w:rsidRPr="00ED26FA" w:rsidRDefault="00AE1C93" w:rsidP="00ED26FA">
      <w:pPr>
        <w:widowControl w:val="0"/>
        <w:shd w:val="clear" w:color="auto" w:fill="FFFFFF"/>
        <w:spacing w:after="0" w:line="240" w:lineRule="auto"/>
        <w:jc w:val="both"/>
        <w:rPr>
          <w:rFonts w:ascii="Times New Roman" w:eastAsia="Times New Roman" w:hAnsi="Times New Roman" w:cs="Times New Roman"/>
          <w:sz w:val="24"/>
          <w:szCs w:val="24"/>
          <w:lang w:val="uk-UA"/>
        </w:rPr>
      </w:pPr>
    </w:p>
    <w:tbl>
      <w:tblPr>
        <w:tblpPr w:leftFromText="180" w:rightFromText="180" w:vertAnchor="page" w:horzAnchor="margin" w:tblpY="149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1921"/>
        <w:gridCol w:w="6545"/>
      </w:tblGrid>
      <w:tr w:rsidR="00702407" w:rsidRPr="00ED26FA" w14:paraId="40E416C6" w14:textId="77777777" w:rsidTr="00C940BE">
        <w:trPr>
          <w:trHeight w:val="48"/>
        </w:trPr>
        <w:tc>
          <w:tcPr>
            <w:tcW w:w="714" w:type="dxa"/>
          </w:tcPr>
          <w:p w14:paraId="1099B30A" w14:textId="77777777" w:rsidR="00702407" w:rsidRPr="00ED26FA" w:rsidRDefault="00702407" w:rsidP="00C940BE">
            <w:pPr>
              <w:widowControl w:val="0"/>
              <w:spacing w:after="0" w:line="240" w:lineRule="auto"/>
              <w:ind w:left="160"/>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w:t>
            </w:r>
            <w:r w:rsidRPr="00ED26FA">
              <w:rPr>
                <w:rFonts w:ascii="Times New Roman" w:eastAsia="Times New Roman" w:hAnsi="Times New Roman" w:cs="Times New Roman"/>
                <w:sz w:val="24"/>
                <w:szCs w:val="24"/>
                <w:lang w:val="en-US"/>
              </w:rPr>
              <w:t xml:space="preserve"> </w:t>
            </w:r>
            <w:r w:rsidRPr="00ED26FA">
              <w:rPr>
                <w:rFonts w:ascii="Times New Roman" w:eastAsia="Times New Roman" w:hAnsi="Times New Roman" w:cs="Times New Roman"/>
                <w:sz w:val="24"/>
                <w:szCs w:val="24"/>
                <w:lang w:val="uk-UA"/>
              </w:rPr>
              <w:t>з/п</w:t>
            </w:r>
          </w:p>
        </w:tc>
        <w:tc>
          <w:tcPr>
            <w:tcW w:w="1921" w:type="dxa"/>
          </w:tcPr>
          <w:p w14:paraId="7376492B" w14:textId="77777777" w:rsidR="00702407" w:rsidRPr="00ED26FA" w:rsidRDefault="00702407" w:rsidP="00C940BE">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Ключові</w:t>
            </w:r>
          </w:p>
          <w:p w14:paraId="1BE1DBDA" w14:textId="77777777" w:rsidR="00702407" w:rsidRPr="00ED26FA" w:rsidRDefault="00702407" w:rsidP="00C940BE">
            <w:pPr>
              <w:widowControl w:val="0"/>
              <w:spacing w:before="120" w:after="0" w:line="240" w:lineRule="auto"/>
              <w:ind w:left="8"/>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компетентності</w:t>
            </w:r>
          </w:p>
        </w:tc>
        <w:tc>
          <w:tcPr>
            <w:tcW w:w="6545" w:type="dxa"/>
          </w:tcPr>
          <w:p w14:paraId="42BBFCF5"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Компоненти</w:t>
            </w:r>
          </w:p>
        </w:tc>
      </w:tr>
      <w:tr w:rsidR="00702407" w:rsidRPr="00ED26FA" w14:paraId="55977C5B" w14:textId="77777777" w:rsidTr="00C940BE">
        <w:trPr>
          <w:trHeight w:val="48"/>
        </w:trPr>
        <w:tc>
          <w:tcPr>
            <w:tcW w:w="714" w:type="dxa"/>
          </w:tcPr>
          <w:p w14:paraId="094A869F" w14:textId="77777777" w:rsidR="00702407" w:rsidRPr="00ED26FA" w:rsidRDefault="00702407" w:rsidP="00C940BE">
            <w:pPr>
              <w:widowControl w:val="0"/>
              <w:spacing w:after="0" w:line="240" w:lineRule="auto"/>
              <w:ind w:left="160"/>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1</w:t>
            </w:r>
          </w:p>
        </w:tc>
        <w:tc>
          <w:tcPr>
            <w:tcW w:w="1921" w:type="dxa"/>
          </w:tcPr>
          <w:p w14:paraId="0B1B2954"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Спілкування державною</w:t>
            </w:r>
          </w:p>
          <w:p w14:paraId="2C0D2B65"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(і рідною — у разі відмінності) мовами</w:t>
            </w:r>
          </w:p>
        </w:tc>
        <w:tc>
          <w:tcPr>
            <w:tcW w:w="6545" w:type="dxa"/>
          </w:tcPr>
          <w:p w14:paraId="10469E28"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ED26FA">
              <w:rPr>
                <w:rFonts w:ascii="Times New Roman" w:eastAsia="Times New Roman" w:hAnsi="Times New Roman" w:cs="Times New Roman"/>
                <w:sz w:val="24"/>
                <w:szCs w:val="24"/>
                <w:lang w:val="uk-UA"/>
              </w:rPr>
              <w:t>грамотно</w:t>
            </w:r>
            <w:proofErr w:type="spellEnd"/>
            <w:r w:rsidRPr="00ED26FA">
              <w:rPr>
                <w:rFonts w:ascii="Times New Roman" w:eastAsia="Times New Roman" w:hAnsi="Times New Roman" w:cs="Times New Roman"/>
                <w:sz w:val="24"/>
                <w:szCs w:val="24"/>
                <w:lang w:val="uk-UA"/>
              </w:rPr>
              <w:t xml:space="preserve"> висловлюватися рідною мовою; доречно та </w:t>
            </w:r>
            <w:proofErr w:type="spellStart"/>
            <w:r w:rsidRPr="00ED26FA">
              <w:rPr>
                <w:rFonts w:ascii="Times New Roman" w:eastAsia="Times New Roman" w:hAnsi="Times New Roman" w:cs="Times New Roman"/>
                <w:sz w:val="24"/>
                <w:szCs w:val="24"/>
                <w:lang w:val="uk-UA"/>
              </w:rPr>
              <w:t>коректно</w:t>
            </w:r>
            <w:proofErr w:type="spellEnd"/>
            <w:r w:rsidRPr="00ED26FA">
              <w:rPr>
                <w:rFonts w:ascii="Times New Roman" w:eastAsia="Times New Roman" w:hAnsi="Times New Roman" w:cs="Times New Roman"/>
                <w:sz w:val="24"/>
                <w:szCs w:val="24"/>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14:paraId="002E1D8E"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розуміння важливості чітких та лаконічних формулювань.</w:t>
            </w:r>
          </w:p>
          <w:p w14:paraId="04308CD5"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означення понять, формулювання властивостей, доведення правил, теорем</w:t>
            </w:r>
          </w:p>
        </w:tc>
      </w:tr>
      <w:tr w:rsidR="00702407" w:rsidRPr="00ED26FA" w14:paraId="6685705C" w14:textId="77777777" w:rsidTr="00C940BE">
        <w:trPr>
          <w:trHeight w:val="48"/>
        </w:trPr>
        <w:tc>
          <w:tcPr>
            <w:tcW w:w="714" w:type="dxa"/>
          </w:tcPr>
          <w:p w14:paraId="2F8A8104" w14:textId="77777777" w:rsidR="00702407" w:rsidRPr="00ED26FA" w:rsidRDefault="00702407" w:rsidP="00C940BE">
            <w:pPr>
              <w:widowControl w:val="0"/>
              <w:spacing w:after="0" w:line="240" w:lineRule="auto"/>
              <w:ind w:left="16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2</w:t>
            </w:r>
          </w:p>
        </w:tc>
        <w:tc>
          <w:tcPr>
            <w:tcW w:w="1921" w:type="dxa"/>
          </w:tcPr>
          <w:p w14:paraId="6F8454DC"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Спілкування</w:t>
            </w:r>
          </w:p>
          <w:p w14:paraId="42B87707"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іноземними</w:t>
            </w:r>
          </w:p>
          <w:p w14:paraId="39BB322B"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мовами</w:t>
            </w:r>
          </w:p>
        </w:tc>
        <w:tc>
          <w:tcPr>
            <w:tcW w:w="6545" w:type="dxa"/>
          </w:tcPr>
          <w:p w14:paraId="5D80614E"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ED26FA">
              <w:rPr>
                <w:rFonts w:ascii="Times New Roman" w:eastAsia="Times New Roman" w:hAnsi="Times New Roman" w:cs="Times New Roman"/>
                <w:sz w:val="24"/>
                <w:szCs w:val="24"/>
                <w:lang w:val="uk-UA"/>
              </w:rPr>
              <w:t>мовних</w:t>
            </w:r>
            <w:proofErr w:type="spellEnd"/>
            <w:r w:rsidRPr="00ED26FA">
              <w:rPr>
                <w:rFonts w:ascii="Times New Roman" w:eastAsia="Times New Roman" w:hAnsi="Times New Roman" w:cs="Times New Roman"/>
                <w:sz w:val="24"/>
                <w:szCs w:val="24"/>
                <w:lang w:val="uk-UA"/>
              </w:rPr>
              <w:t xml:space="preserve"> засобів; обирати й застосовувати доцільні комунікативні стратегії відповідно до різних потреб.</w:t>
            </w:r>
          </w:p>
          <w:p w14:paraId="2121C454" w14:textId="77777777" w:rsidR="00A656AE"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w:t>
            </w:r>
          </w:p>
          <w:p w14:paraId="27759FF0"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w:t>
            </w: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підручники, словники, довідкова література, мультимедійні засоби, адаптовані іншомовні тексти.</w:t>
            </w:r>
          </w:p>
        </w:tc>
      </w:tr>
      <w:tr w:rsidR="00702407" w:rsidRPr="00ED26FA" w14:paraId="0CF3B354" w14:textId="77777777" w:rsidTr="00C940BE">
        <w:trPr>
          <w:trHeight w:val="3820"/>
        </w:trPr>
        <w:tc>
          <w:tcPr>
            <w:tcW w:w="714" w:type="dxa"/>
          </w:tcPr>
          <w:p w14:paraId="28345FC7"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3</w:t>
            </w:r>
          </w:p>
        </w:tc>
        <w:tc>
          <w:tcPr>
            <w:tcW w:w="1921" w:type="dxa"/>
          </w:tcPr>
          <w:p w14:paraId="7C4B0D69" w14:textId="77777777" w:rsidR="00702407" w:rsidRPr="00ED26FA" w:rsidRDefault="00702407" w:rsidP="00C940BE">
            <w:pPr>
              <w:spacing w:after="0"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Математична</w:t>
            </w:r>
          </w:p>
          <w:p w14:paraId="664E7738" w14:textId="77777777" w:rsidR="00702407" w:rsidRPr="00ED26FA" w:rsidRDefault="00702407" w:rsidP="00C940BE">
            <w:pPr>
              <w:spacing w:after="0"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компетентність</w:t>
            </w:r>
          </w:p>
        </w:tc>
        <w:tc>
          <w:tcPr>
            <w:tcW w:w="6545" w:type="dxa"/>
          </w:tcPr>
          <w:p w14:paraId="6B4085C5"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2558BC05"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5831E38E"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розв'язування математичних задач, і обов’язково таких, що моделюють реальні життєві ситуації</w:t>
            </w:r>
          </w:p>
        </w:tc>
      </w:tr>
      <w:tr w:rsidR="00702407" w:rsidRPr="00305110" w14:paraId="0473B09E" w14:textId="77777777" w:rsidTr="00C940BE">
        <w:trPr>
          <w:trHeight w:val="48"/>
        </w:trPr>
        <w:tc>
          <w:tcPr>
            <w:tcW w:w="714" w:type="dxa"/>
          </w:tcPr>
          <w:p w14:paraId="7C3350D7"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4</w:t>
            </w:r>
          </w:p>
        </w:tc>
        <w:tc>
          <w:tcPr>
            <w:tcW w:w="1921" w:type="dxa"/>
          </w:tcPr>
          <w:p w14:paraId="57B13234"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Основні</w:t>
            </w:r>
          </w:p>
          <w:p w14:paraId="43DFD686"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компетентності у природничих науках і технологіях</w:t>
            </w:r>
          </w:p>
          <w:p w14:paraId="7D35A027"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p>
        </w:tc>
        <w:tc>
          <w:tcPr>
            <w:tcW w:w="6545" w:type="dxa"/>
          </w:tcPr>
          <w:p w14:paraId="0D4DF155"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14:paraId="022FF26B"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w:t>
            </w: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02407" w:rsidRPr="00ED26FA" w14:paraId="4422F302" w14:textId="77777777" w:rsidTr="00C940BE">
        <w:trPr>
          <w:trHeight w:val="48"/>
        </w:trPr>
        <w:tc>
          <w:tcPr>
            <w:tcW w:w="714" w:type="dxa"/>
          </w:tcPr>
          <w:p w14:paraId="654B4449" w14:textId="77777777" w:rsidR="00702407" w:rsidRPr="00ED26FA" w:rsidRDefault="00702407" w:rsidP="00C940BE">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5</w:t>
            </w:r>
          </w:p>
        </w:tc>
        <w:tc>
          <w:tcPr>
            <w:tcW w:w="1921" w:type="dxa"/>
          </w:tcPr>
          <w:p w14:paraId="13879FC5"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Інформаційно-</w:t>
            </w:r>
          </w:p>
          <w:p w14:paraId="55090B67"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цифрова</w:t>
            </w:r>
          </w:p>
          <w:p w14:paraId="57074928"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компетентність</w:t>
            </w:r>
          </w:p>
        </w:tc>
        <w:tc>
          <w:tcPr>
            <w:tcW w:w="6545" w:type="dxa"/>
          </w:tcPr>
          <w:p w14:paraId="4D8E5C19"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696FF961"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07BEF753"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візуалізація даних, побудова графіків та діаграм за допомогою програмних засобів</w:t>
            </w:r>
          </w:p>
        </w:tc>
      </w:tr>
      <w:tr w:rsidR="00702407" w:rsidRPr="00305110" w14:paraId="7BEE4496" w14:textId="77777777" w:rsidTr="00C940BE">
        <w:trPr>
          <w:trHeight w:val="48"/>
        </w:trPr>
        <w:tc>
          <w:tcPr>
            <w:tcW w:w="714" w:type="dxa"/>
          </w:tcPr>
          <w:p w14:paraId="0BD174FD" w14:textId="77777777" w:rsidR="00702407" w:rsidRPr="00ED26FA" w:rsidRDefault="00702407" w:rsidP="00C940BE">
            <w:pPr>
              <w:widowControl w:val="0"/>
              <w:spacing w:after="0" w:line="240" w:lineRule="auto"/>
              <w:ind w:left="14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6</w:t>
            </w:r>
          </w:p>
        </w:tc>
        <w:tc>
          <w:tcPr>
            <w:tcW w:w="1921" w:type="dxa"/>
          </w:tcPr>
          <w:p w14:paraId="7D81B88A" w14:textId="77777777" w:rsidR="00702407" w:rsidRPr="00ED26FA" w:rsidRDefault="00702407" w:rsidP="00C940BE">
            <w:pPr>
              <w:spacing w:after="160"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Уміння вчитися впродовж життя</w:t>
            </w:r>
          </w:p>
        </w:tc>
        <w:tc>
          <w:tcPr>
            <w:tcW w:w="6545" w:type="dxa"/>
          </w:tcPr>
          <w:p w14:paraId="749193E5"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0FE3AB82"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2C3762AF"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моделювання власної освітньої траєкторії</w:t>
            </w:r>
          </w:p>
          <w:p w14:paraId="63D19FD9" w14:textId="77777777" w:rsidR="00A656AE" w:rsidRPr="00ED26FA" w:rsidRDefault="00A656AE" w:rsidP="00C940BE">
            <w:pPr>
              <w:widowControl w:val="0"/>
              <w:spacing w:after="0" w:line="240" w:lineRule="auto"/>
              <w:jc w:val="both"/>
              <w:rPr>
                <w:rFonts w:ascii="Times New Roman" w:eastAsia="Times New Roman" w:hAnsi="Times New Roman" w:cs="Times New Roman"/>
                <w:sz w:val="24"/>
                <w:szCs w:val="24"/>
                <w:lang w:val="uk-UA"/>
              </w:rPr>
            </w:pPr>
          </w:p>
        </w:tc>
      </w:tr>
      <w:tr w:rsidR="00702407" w:rsidRPr="00305110" w14:paraId="5EDE2A38" w14:textId="77777777" w:rsidTr="00C940BE">
        <w:trPr>
          <w:trHeight w:val="48"/>
        </w:trPr>
        <w:tc>
          <w:tcPr>
            <w:tcW w:w="714" w:type="dxa"/>
          </w:tcPr>
          <w:p w14:paraId="7ECA18E3" w14:textId="77777777" w:rsidR="00702407" w:rsidRPr="00ED26FA" w:rsidRDefault="00702407" w:rsidP="00C940BE">
            <w:pPr>
              <w:widowControl w:val="0"/>
              <w:spacing w:after="0" w:line="240" w:lineRule="auto"/>
              <w:ind w:left="2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7</w:t>
            </w:r>
          </w:p>
        </w:tc>
        <w:tc>
          <w:tcPr>
            <w:tcW w:w="1921" w:type="dxa"/>
          </w:tcPr>
          <w:p w14:paraId="2A29B9F9"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Ініціативність і </w:t>
            </w:r>
            <w:r w:rsidRPr="00ED26FA">
              <w:rPr>
                <w:rFonts w:ascii="Times New Roman" w:eastAsia="Times New Roman" w:hAnsi="Times New Roman" w:cs="Times New Roman"/>
                <w:sz w:val="24"/>
                <w:szCs w:val="24"/>
                <w:lang w:val="uk-UA"/>
              </w:rPr>
              <w:lastRenderedPageBreak/>
              <w:t>підприємливість</w:t>
            </w:r>
          </w:p>
        </w:tc>
        <w:tc>
          <w:tcPr>
            <w:tcW w:w="6545" w:type="dxa"/>
          </w:tcPr>
          <w:p w14:paraId="1DD04287"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lastRenderedPageBreak/>
              <w:t>Уміння:</w:t>
            </w:r>
            <w:r w:rsidRPr="00ED26FA">
              <w:rPr>
                <w:rFonts w:ascii="Times New Roman" w:eastAsia="Times New Roman" w:hAnsi="Times New Roman" w:cs="Times New Roman"/>
                <w:sz w:val="24"/>
                <w:szCs w:val="24"/>
                <w:lang w:val="uk-UA"/>
              </w:rPr>
              <w:t xml:space="preserve"> генерувати нові ідеї, вирішувати життєві проблеми, </w:t>
            </w:r>
            <w:r w:rsidRPr="00ED26FA">
              <w:rPr>
                <w:rFonts w:ascii="Times New Roman" w:eastAsia="Times New Roman" w:hAnsi="Times New Roman" w:cs="Times New Roman"/>
                <w:sz w:val="24"/>
                <w:szCs w:val="24"/>
                <w:lang w:val="uk-UA"/>
              </w:rPr>
              <w:lastRenderedPageBreak/>
              <w:t>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5994E9F1"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40DFA588"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завдання підприємницького змісту (оптимізаційні задачі)</w:t>
            </w:r>
          </w:p>
        </w:tc>
      </w:tr>
      <w:tr w:rsidR="00702407" w:rsidRPr="00ED26FA" w14:paraId="04D55AE0" w14:textId="77777777" w:rsidTr="00C940BE">
        <w:trPr>
          <w:trHeight w:val="48"/>
        </w:trPr>
        <w:tc>
          <w:tcPr>
            <w:tcW w:w="714" w:type="dxa"/>
          </w:tcPr>
          <w:p w14:paraId="0C06A20E" w14:textId="77777777" w:rsidR="00702407" w:rsidRPr="00ED26FA" w:rsidRDefault="00C940BE" w:rsidP="00C940BE">
            <w:pPr>
              <w:widowControl w:val="0"/>
              <w:spacing w:after="0" w:line="240" w:lineRule="auto"/>
              <w:ind w:left="2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8</w:t>
            </w:r>
          </w:p>
          <w:p w14:paraId="7583A24A" w14:textId="77777777" w:rsidR="00702407" w:rsidRPr="00ED26FA" w:rsidRDefault="00702407" w:rsidP="00C940BE">
            <w:pPr>
              <w:widowControl w:val="0"/>
              <w:spacing w:after="0" w:line="240" w:lineRule="auto"/>
              <w:ind w:left="200"/>
              <w:rPr>
                <w:rFonts w:ascii="Times New Roman" w:eastAsia="Times New Roman" w:hAnsi="Times New Roman" w:cs="Times New Roman"/>
                <w:sz w:val="24"/>
                <w:szCs w:val="24"/>
                <w:lang w:val="uk-UA"/>
              </w:rPr>
            </w:pPr>
          </w:p>
        </w:tc>
        <w:tc>
          <w:tcPr>
            <w:tcW w:w="1921" w:type="dxa"/>
          </w:tcPr>
          <w:p w14:paraId="55F5DB5B"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Соціальна і</w:t>
            </w:r>
          </w:p>
          <w:p w14:paraId="53ED103E"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громадянська</w:t>
            </w:r>
          </w:p>
          <w:p w14:paraId="489500BA"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компетентності</w:t>
            </w:r>
          </w:p>
        </w:tc>
        <w:tc>
          <w:tcPr>
            <w:tcW w:w="6545" w:type="dxa"/>
          </w:tcPr>
          <w:p w14:paraId="1749B01F"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00F652DB"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w:t>
            </w: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завдання соціального змісту</w:t>
            </w:r>
          </w:p>
        </w:tc>
      </w:tr>
      <w:tr w:rsidR="00702407" w:rsidRPr="00ED26FA" w14:paraId="74281DB1" w14:textId="77777777" w:rsidTr="00C940BE">
        <w:trPr>
          <w:trHeight w:val="48"/>
        </w:trPr>
        <w:tc>
          <w:tcPr>
            <w:tcW w:w="714" w:type="dxa"/>
          </w:tcPr>
          <w:p w14:paraId="080C0983" w14:textId="77777777" w:rsidR="00702407" w:rsidRPr="00ED26FA" w:rsidRDefault="00702407" w:rsidP="00C940BE">
            <w:pPr>
              <w:widowControl w:val="0"/>
              <w:spacing w:after="0" w:line="240" w:lineRule="auto"/>
              <w:ind w:left="20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9</w:t>
            </w:r>
          </w:p>
        </w:tc>
        <w:tc>
          <w:tcPr>
            <w:tcW w:w="1921" w:type="dxa"/>
          </w:tcPr>
          <w:p w14:paraId="50D5A629"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Обізнаність і самовираження у сфері культури</w:t>
            </w:r>
          </w:p>
        </w:tc>
        <w:tc>
          <w:tcPr>
            <w:tcW w:w="6545" w:type="dxa"/>
          </w:tcPr>
          <w:p w14:paraId="2F545CFA"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w:t>
            </w:r>
            <w:proofErr w:type="spellStart"/>
            <w:r w:rsidRPr="00ED26FA">
              <w:rPr>
                <w:rFonts w:ascii="Times New Roman" w:eastAsia="Times New Roman" w:hAnsi="Times New Roman" w:cs="Times New Roman"/>
                <w:sz w:val="24"/>
                <w:szCs w:val="24"/>
                <w:lang w:val="uk-UA"/>
              </w:rPr>
              <w:t>грамотно</w:t>
            </w:r>
            <w:proofErr w:type="spellEnd"/>
            <w:r w:rsidRPr="00ED26FA">
              <w:rPr>
                <w:rFonts w:ascii="Times New Roman" w:eastAsia="Times New Roman" w:hAnsi="Times New Roman" w:cs="Times New Roman"/>
                <w:sz w:val="24"/>
                <w:szCs w:val="24"/>
                <w:lang w:val="uk-UA"/>
              </w:rPr>
              <w:t xml:space="preserve"> і </w:t>
            </w:r>
            <w:proofErr w:type="spellStart"/>
            <w:r w:rsidRPr="00ED26FA">
              <w:rPr>
                <w:rFonts w:ascii="Times New Roman" w:eastAsia="Times New Roman" w:hAnsi="Times New Roman" w:cs="Times New Roman"/>
                <w:sz w:val="24"/>
                <w:szCs w:val="24"/>
                <w:lang w:val="uk-UA"/>
              </w:rPr>
              <w:t>логічно</w:t>
            </w:r>
            <w:proofErr w:type="spellEnd"/>
            <w:r w:rsidRPr="00ED26FA">
              <w:rPr>
                <w:rFonts w:ascii="Times New Roman" w:eastAsia="Times New Roman" w:hAnsi="Times New Roman" w:cs="Times New Roman"/>
                <w:sz w:val="24"/>
                <w:szCs w:val="24"/>
                <w:lang w:val="uk-UA"/>
              </w:rPr>
              <w:t xml:space="preserve"> висловлювати свою думку, аргументувати та вести діалог, враховуючи</w:t>
            </w:r>
          </w:p>
          <w:p w14:paraId="527FA5F5"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національні та культурні особливості співрозмовників та дотримуючись етики спілкування і взаємодії; враховувати художньо- естетичну складову при створенні продуктів своєї діяльності (малюнків, текстів, схем тощо). </w:t>
            </w: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14:paraId="060E7842"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математичні моделі в різних видах мистецтва</w:t>
            </w:r>
          </w:p>
        </w:tc>
      </w:tr>
      <w:tr w:rsidR="00702407" w:rsidRPr="00ED26FA" w14:paraId="1AE172D9" w14:textId="77777777" w:rsidTr="00C940BE">
        <w:trPr>
          <w:trHeight w:val="48"/>
        </w:trPr>
        <w:tc>
          <w:tcPr>
            <w:tcW w:w="714" w:type="dxa"/>
          </w:tcPr>
          <w:p w14:paraId="42080577" w14:textId="77777777" w:rsidR="00702407" w:rsidRPr="00ED26FA" w:rsidRDefault="00702407" w:rsidP="00C940BE">
            <w:pPr>
              <w:widowControl w:val="0"/>
              <w:spacing w:after="0" w:line="240" w:lineRule="auto"/>
              <w:ind w:left="18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10</w:t>
            </w:r>
          </w:p>
        </w:tc>
        <w:tc>
          <w:tcPr>
            <w:tcW w:w="1921" w:type="dxa"/>
          </w:tcPr>
          <w:p w14:paraId="48C66AF1" w14:textId="77777777" w:rsidR="00702407" w:rsidRPr="00ED26FA" w:rsidRDefault="00702407" w:rsidP="00C940BE">
            <w:pPr>
              <w:widowControl w:val="0"/>
              <w:spacing w:after="0" w:line="240" w:lineRule="auto"/>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Екологічна грамотність і здорове життя</w:t>
            </w:r>
          </w:p>
        </w:tc>
        <w:tc>
          <w:tcPr>
            <w:tcW w:w="6545" w:type="dxa"/>
          </w:tcPr>
          <w:p w14:paraId="7F0168AD"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Уміння:</w:t>
            </w:r>
            <w:r w:rsidRPr="00ED26FA">
              <w:rPr>
                <w:rFonts w:ascii="Times New Roman" w:eastAsia="Times New Roman" w:hAnsi="Times New Roman" w:cs="Times New Roman"/>
                <w:sz w:val="24"/>
                <w:szCs w:val="24"/>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7419BFD6" w14:textId="77777777" w:rsidR="00702407" w:rsidRPr="00ED26FA" w:rsidRDefault="00702407" w:rsidP="00C940BE">
            <w:pPr>
              <w:widowControl w:val="0"/>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Ставлення:</w:t>
            </w:r>
            <w:r w:rsidRPr="00ED26FA">
              <w:rPr>
                <w:rFonts w:ascii="Times New Roman" w:eastAsia="Times New Roman" w:hAnsi="Times New Roman" w:cs="Times New Roman"/>
                <w:sz w:val="24"/>
                <w:szCs w:val="24"/>
                <w:lang w:val="uk-UA"/>
              </w:rPr>
              <w:t xml:space="preserve"> 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w:t>
            </w:r>
            <w:r w:rsidRPr="00ED26FA">
              <w:rPr>
                <w:rFonts w:ascii="Times New Roman" w:eastAsia="Times New Roman" w:hAnsi="Times New Roman" w:cs="Times New Roman"/>
                <w:sz w:val="24"/>
                <w:szCs w:val="24"/>
                <w:lang w:val="uk-UA"/>
              </w:rPr>
              <w:lastRenderedPageBreak/>
              <w:t xml:space="preserve">тощо. </w:t>
            </w:r>
            <w:r w:rsidRPr="00ED26FA">
              <w:rPr>
                <w:rFonts w:ascii="Times New Roman" w:eastAsia="Times New Roman" w:hAnsi="Times New Roman" w:cs="Times New Roman"/>
                <w:b/>
                <w:bCs/>
                <w:color w:val="000000"/>
                <w:sz w:val="24"/>
                <w:szCs w:val="24"/>
                <w:shd w:val="clear" w:color="auto" w:fill="FFFFFF"/>
                <w:lang w:val="uk-UA" w:eastAsia="uk-UA" w:bidi="uk-UA"/>
              </w:rPr>
              <w:t>Навчальні ресурси:</w:t>
            </w:r>
            <w:r w:rsidRPr="00ED26FA">
              <w:rPr>
                <w:rFonts w:ascii="Times New Roman" w:eastAsia="Times New Roman" w:hAnsi="Times New Roman" w:cs="Times New Roman"/>
                <w:sz w:val="24"/>
                <w:szCs w:val="24"/>
                <w:lang w:val="uk-UA"/>
              </w:rPr>
              <w:t xml:space="preserve"> навчальні проекти, завдання соціально-економічного, е</w:t>
            </w:r>
            <w:r w:rsidR="00C940BE">
              <w:rPr>
                <w:rFonts w:ascii="Times New Roman" w:eastAsia="Times New Roman" w:hAnsi="Times New Roman" w:cs="Times New Roman"/>
                <w:sz w:val="24"/>
                <w:szCs w:val="24"/>
                <w:lang w:val="uk-UA"/>
              </w:rPr>
              <w:t>кологічного змісту.</w:t>
            </w:r>
          </w:p>
        </w:tc>
      </w:tr>
    </w:tbl>
    <w:p w14:paraId="55FFBD48" w14:textId="77777777" w:rsidR="00DA136F" w:rsidRDefault="00DA136F" w:rsidP="00ED26FA">
      <w:pPr>
        <w:widowControl w:val="0"/>
        <w:shd w:val="clear" w:color="auto" w:fill="FFFFFF"/>
        <w:spacing w:after="0" w:line="240" w:lineRule="auto"/>
        <w:ind w:firstLine="567"/>
        <w:jc w:val="both"/>
        <w:rPr>
          <w:rFonts w:ascii="Times New Roman" w:eastAsia="Times New Roman" w:hAnsi="Times New Roman" w:cs="Times New Roman"/>
          <w:sz w:val="24"/>
          <w:szCs w:val="24"/>
          <w:lang w:val="uk-UA"/>
        </w:rPr>
      </w:pPr>
    </w:p>
    <w:p w14:paraId="4F0D53D0" w14:textId="77777777" w:rsidR="00E449B4" w:rsidRDefault="00E449B4" w:rsidP="00ED26FA">
      <w:pPr>
        <w:widowControl w:val="0"/>
        <w:shd w:val="clear" w:color="auto" w:fill="FFFFFF"/>
        <w:spacing w:after="0" w:line="240" w:lineRule="auto"/>
        <w:ind w:firstLine="567"/>
        <w:jc w:val="both"/>
        <w:rPr>
          <w:rFonts w:ascii="Times New Roman" w:eastAsia="Times New Roman" w:hAnsi="Times New Roman" w:cs="Times New Roman"/>
          <w:sz w:val="24"/>
          <w:szCs w:val="24"/>
          <w:lang w:val="uk-UA"/>
        </w:rPr>
      </w:pPr>
    </w:p>
    <w:p w14:paraId="4D55388A" w14:textId="77777777" w:rsidR="00E449B4" w:rsidRDefault="00E449B4" w:rsidP="00ED26FA">
      <w:pPr>
        <w:widowControl w:val="0"/>
        <w:shd w:val="clear" w:color="auto" w:fill="FFFFFF"/>
        <w:spacing w:after="0" w:line="240" w:lineRule="auto"/>
        <w:ind w:firstLine="567"/>
        <w:jc w:val="both"/>
        <w:rPr>
          <w:rFonts w:ascii="Times New Roman" w:eastAsia="Times New Roman" w:hAnsi="Times New Roman" w:cs="Times New Roman"/>
          <w:sz w:val="24"/>
          <w:szCs w:val="24"/>
          <w:lang w:val="uk-UA"/>
        </w:rPr>
      </w:pPr>
    </w:p>
    <w:p w14:paraId="5966E823" w14:textId="77777777" w:rsidR="00AE1C93" w:rsidRPr="00ED26FA" w:rsidRDefault="00AE1C93" w:rsidP="00ED26FA">
      <w:pPr>
        <w:widowControl w:val="0"/>
        <w:shd w:val="clear" w:color="auto" w:fill="FFFFFF"/>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 рахунок варіативної складової збільшено години на вивчення окремих предметів.</w:t>
      </w:r>
    </w:p>
    <w:p w14:paraId="5BE47708" w14:textId="77777777" w:rsidR="00AE1C93" w:rsidRPr="00ED26FA" w:rsidRDefault="00AE1C93" w:rsidP="00ED26FA">
      <w:pPr>
        <w:widowControl w:val="0"/>
        <w:spacing w:after="0" w:line="240" w:lineRule="auto"/>
        <w:ind w:firstLine="567"/>
        <w:rPr>
          <w:rFonts w:ascii="Times New Roman" w:eastAsia="Times New Roman" w:hAnsi="Times New Roman" w:cs="Times New Roman"/>
          <w:color w:val="FF0000"/>
          <w:sz w:val="24"/>
          <w:szCs w:val="24"/>
          <w:lang w:val="uk-UA"/>
        </w:rPr>
      </w:pPr>
    </w:p>
    <w:p w14:paraId="66B75275" w14:textId="77777777" w:rsidR="00AE1C93" w:rsidRPr="00ED26FA" w:rsidRDefault="00AE1C93" w:rsidP="00ED26FA">
      <w:pPr>
        <w:widowControl w:val="0"/>
        <w:spacing w:after="0" w:line="240" w:lineRule="auto"/>
        <w:ind w:firstLine="740"/>
        <w:jc w:val="center"/>
        <w:rPr>
          <w:rFonts w:ascii="Times New Roman" w:eastAsia="Times New Roman" w:hAnsi="Times New Roman" w:cs="Times New Roman"/>
          <w:b/>
          <w:sz w:val="24"/>
          <w:szCs w:val="24"/>
          <w:lang w:val="uk-UA"/>
        </w:rPr>
      </w:pPr>
      <w:bookmarkStart w:id="10" w:name="bookmark11"/>
      <w:r w:rsidRPr="00ED26FA">
        <w:rPr>
          <w:rFonts w:ascii="Times New Roman" w:eastAsia="Times New Roman" w:hAnsi="Times New Roman" w:cs="Times New Roman"/>
          <w:b/>
          <w:sz w:val="24"/>
          <w:szCs w:val="24"/>
          <w:lang w:val="uk-UA"/>
        </w:rPr>
        <w:t>Очікувані результати навчання здобувачів освіти</w:t>
      </w:r>
      <w:bookmarkEnd w:id="10"/>
    </w:p>
    <w:p w14:paraId="21E34991"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учнів.</w:t>
      </w:r>
    </w:p>
    <w:p w14:paraId="278A0B35"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Такі ключові компетентності, як уміння вчитися, ініціативність і .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14:paraId="75DCA753" w14:textId="77777777" w:rsidR="00AE1C93" w:rsidRPr="00ED26FA" w:rsidRDefault="00AE1C93" w:rsidP="00ED26FA">
      <w:pPr>
        <w:widowControl w:val="0"/>
        <w:spacing w:after="0" w:line="240" w:lineRule="auto"/>
        <w:ind w:right="20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Наскрізні лінії є засобом інтеграції ключових і </w:t>
      </w:r>
      <w:proofErr w:type="spellStart"/>
      <w:r w:rsidRPr="00ED26FA">
        <w:rPr>
          <w:rFonts w:ascii="Times New Roman" w:eastAsia="Times New Roman" w:hAnsi="Times New Roman" w:cs="Times New Roman"/>
          <w:sz w:val="24"/>
          <w:szCs w:val="24"/>
          <w:lang w:val="uk-UA"/>
        </w:rPr>
        <w:t>загальнопредметних</w:t>
      </w:r>
      <w:proofErr w:type="spellEnd"/>
      <w:r w:rsidRPr="00ED26FA">
        <w:rPr>
          <w:rFonts w:ascii="Times New Roman" w:eastAsia="Times New Roman" w:hAnsi="Times New Roman" w:cs="Times New Roman"/>
          <w:sz w:val="24"/>
          <w:szCs w:val="24"/>
          <w:lang w:val="uk-UA"/>
        </w:rPr>
        <w:t xml:space="preserve">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окремих предметів та предметних циклів; їх необхідно враховувати при формуванні шкільного середовища.</w:t>
      </w:r>
    </w:p>
    <w:p w14:paraId="2D0C0866" w14:textId="77777777" w:rsidR="00AE1C93" w:rsidRPr="00ED26FA" w:rsidRDefault="00AE1C93" w:rsidP="00ED26FA">
      <w:pPr>
        <w:widowControl w:val="0"/>
        <w:spacing w:after="0" w:line="240" w:lineRule="auto"/>
        <w:ind w:firstLine="567"/>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Наскрізні лінії є соціально значимими </w:t>
      </w:r>
      <w:proofErr w:type="spellStart"/>
      <w:r w:rsidRPr="00ED26FA">
        <w:rPr>
          <w:rFonts w:ascii="Times New Roman" w:eastAsia="Times New Roman" w:hAnsi="Times New Roman" w:cs="Times New Roman"/>
          <w:sz w:val="24"/>
          <w:szCs w:val="24"/>
          <w:lang w:val="uk-UA"/>
        </w:rPr>
        <w:t>надпредметними</w:t>
      </w:r>
      <w:proofErr w:type="spellEnd"/>
      <w:r w:rsidRPr="00ED26FA">
        <w:rPr>
          <w:rFonts w:ascii="Times New Roman" w:eastAsia="Times New Roman" w:hAnsi="Times New Roman" w:cs="Times New Roman"/>
          <w:sz w:val="24"/>
          <w:szCs w:val="24"/>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 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41AB049A" w14:textId="77777777" w:rsidR="00AE1C93" w:rsidRPr="00ED26FA" w:rsidRDefault="00AE1C93" w:rsidP="00ED26FA">
      <w:pPr>
        <w:widowControl w:val="0"/>
        <w:spacing w:after="0" w:line="240" w:lineRule="auto"/>
        <w:ind w:right="22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ED26FA">
        <w:rPr>
          <w:rFonts w:ascii="Times New Roman" w:eastAsia="Times New Roman" w:hAnsi="Times New Roman" w:cs="Times New Roman"/>
          <w:sz w:val="24"/>
          <w:szCs w:val="24"/>
          <w:lang w:val="uk-UA"/>
        </w:rPr>
        <w:t>надпредметні</w:t>
      </w:r>
      <w:proofErr w:type="spellEnd"/>
      <w:r w:rsidRPr="00ED26FA">
        <w:rPr>
          <w:rFonts w:ascii="Times New Roman" w:eastAsia="Times New Roman" w:hAnsi="Times New Roman" w:cs="Times New Roman"/>
          <w:sz w:val="24"/>
          <w:szCs w:val="24"/>
          <w:lang w:val="uk-UA"/>
        </w:rPr>
        <w:t xml:space="preserve">, </w:t>
      </w:r>
      <w:proofErr w:type="spellStart"/>
      <w:r w:rsidRPr="00ED26FA">
        <w:rPr>
          <w:rFonts w:ascii="Times New Roman" w:eastAsia="Times New Roman" w:hAnsi="Times New Roman" w:cs="Times New Roman"/>
          <w:sz w:val="24"/>
          <w:szCs w:val="24"/>
          <w:lang w:val="uk-UA"/>
        </w:rPr>
        <w:t>міжкласові</w:t>
      </w:r>
      <w:proofErr w:type="spellEnd"/>
      <w:r w:rsidRPr="00ED26FA">
        <w:rPr>
          <w:rFonts w:ascii="Times New Roman" w:eastAsia="Times New Roman" w:hAnsi="Times New Roman" w:cs="Times New Roman"/>
          <w:sz w:val="24"/>
          <w:szCs w:val="24"/>
          <w:lang w:val="uk-UA"/>
        </w:rPr>
        <w:t xml:space="preserve"> та загальношкільні проекти.</w:t>
      </w:r>
    </w:p>
    <w:p w14:paraId="58DC4FBA" w14:textId="77777777" w:rsidR="00AE1C93" w:rsidRPr="00ED26FA" w:rsidRDefault="00AE1C93" w:rsidP="00ED26FA">
      <w:pPr>
        <w:widowControl w:val="0"/>
        <w:spacing w:after="0" w:line="240" w:lineRule="auto"/>
        <w:ind w:right="22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w:t>
      </w:r>
    </w:p>
    <w:p w14:paraId="16EB6CDD" w14:textId="77777777" w:rsidR="00AE1C93" w:rsidRPr="00ED26FA" w:rsidRDefault="00AE1C93" w:rsidP="00ED26FA">
      <w:pPr>
        <w:widowControl w:val="0"/>
        <w:spacing w:after="0" w:line="240" w:lineRule="auto"/>
        <w:ind w:right="22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предмети за вибором; </w:t>
      </w:r>
    </w:p>
    <w:p w14:paraId="60BC090A" w14:textId="77777777" w:rsidR="00AE1C93" w:rsidRPr="00ED26FA" w:rsidRDefault="00AE1C93" w:rsidP="00ED26FA">
      <w:pPr>
        <w:widowControl w:val="0"/>
        <w:spacing w:after="0" w:line="240" w:lineRule="auto"/>
        <w:ind w:right="220"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роботу в проектах;</w:t>
      </w:r>
    </w:p>
    <w:p w14:paraId="28B3ABA9" w14:textId="77777777" w:rsidR="00AE1C93" w:rsidRPr="00ED26FA" w:rsidRDefault="00AE1C93" w:rsidP="00ED26FA">
      <w:pPr>
        <w:widowControl w:val="0"/>
        <w:spacing w:after="0" w:line="240" w:lineRule="auto"/>
        <w:ind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позакласну на</w:t>
      </w:r>
      <w:r w:rsidR="002604F4" w:rsidRPr="00ED26FA">
        <w:rPr>
          <w:rFonts w:ascii="Times New Roman" w:eastAsia="Times New Roman" w:hAnsi="Times New Roman" w:cs="Times New Roman"/>
          <w:sz w:val="24"/>
          <w:szCs w:val="24"/>
          <w:lang w:val="uk-UA"/>
        </w:rPr>
        <w:t xml:space="preserve">вчальну роботу </w:t>
      </w:r>
    </w:p>
    <w:p w14:paraId="0FCD42DF" w14:textId="77777777" w:rsidR="002604F4" w:rsidRPr="00ED26FA" w:rsidRDefault="002604F4" w:rsidP="00ED26FA">
      <w:pPr>
        <w:widowControl w:val="0"/>
        <w:spacing w:after="0" w:line="240" w:lineRule="auto"/>
        <w:ind w:firstLine="567"/>
        <w:jc w:val="both"/>
        <w:rPr>
          <w:rFonts w:ascii="Times New Roman" w:eastAsia="Times New Roman" w:hAnsi="Times New Roman" w:cs="Times New Roman"/>
          <w:sz w:val="24"/>
          <w:szCs w:val="24"/>
          <w:lang w:val="uk-UA"/>
        </w:rPr>
      </w:pPr>
    </w:p>
    <w:tbl>
      <w:tblPr>
        <w:tblpPr w:leftFromText="180" w:rightFromText="180" w:vertAnchor="text" w:horzAnchor="margin"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8566"/>
      </w:tblGrid>
      <w:tr w:rsidR="00DA136F" w:rsidRPr="00ED26FA" w14:paraId="2992868F" w14:textId="77777777" w:rsidTr="00DA136F">
        <w:trPr>
          <w:trHeight w:val="225"/>
        </w:trPr>
        <w:tc>
          <w:tcPr>
            <w:tcW w:w="1323" w:type="dxa"/>
          </w:tcPr>
          <w:p w14:paraId="508B1BA2" w14:textId="77777777" w:rsidR="00DA136F" w:rsidRPr="00ED26FA" w:rsidRDefault="00DA136F" w:rsidP="00DA136F">
            <w:pPr>
              <w:spacing w:after="0" w:line="240" w:lineRule="auto"/>
              <w:jc w:val="center"/>
              <w:rPr>
                <w:rFonts w:ascii="Times New Roman" w:eastAsia="Calibri" w:hAnsi="Times New Roman" w:cs="Times New Roman"/>
                <w:b/>
                <w:sz w:val="24"/>
                <w:szCs w:val="24"/>
                <w:lang w:val="uk-UA"/>
              </w:rPr>
            </w:pPr>
            <w:r w:rsidRPr="00ED26FA">
              <w:rPr>
                <w:rFonts w:ascii="Times New Roman" w:eastAsia="Calibri" w:hAnsi="Times New Roman" w:cs="Times New Roman"/>
                <w:b/>
                <w:sz w:val="24"/>
                <w:szCs w:val="24"/>
                <w:lang w:val="uk-UA"/>
              </w:rPr>
              <w:t>Наскрізна</w:t>
            </w:r>
          </w:p>
          <w:p w14:paraId="03AFFFA8" w14:textId="77777777" w:rsidR="00DA136F" w:rsidRPr="00ED26FA" w:rsidRDefault="00DA136F" w:rsidP="00DA136F">
            <w:pPr>
              <w:spacing w:after="0" w:line="240" w:lineRule="auto"/>
              <w:jc w:val="center"/>
              <w:rPr>
                <w:rFonts w:ascii="Times New Roman" w:eastAsia="Calibri" w:hAnsi="Times New Roman" w:cs="Times New Roman"/>
                <w:sz w:val="24"/>
                <w:szCs w:val="24"/>
                <w:lang w:val="uk-UA"/>
              </w:rPr>
            </w:pPr>
            <w:r w:rsidRPr="00ED26FA">
              <w:rPr>
                <w:rFonts w:ascii="Times New Roman" w:eastAsia="Calibri" w:hAnsi="Times New Roman" w:cs="Times New Roman"/>
                <w:b/>
                <w:sz w:val="24"/>
                <w:szCs w:val="24"/>
                <w:lang w:val="uk-UA"/>
              </w:rPr>
              <w:t>лінія</w:t>
            </w:r>
          </w:p>
        </w:tc>
        <w:tc>
          <w:tcPr>
            <w:tcW w:w="8566" w:type="dxa"/>
          </w:tcPr>
          <w:p w14:paraId="11EF6F6E" w14:textId="77777777" w:rsidR="00DA136F" w:rsidRPr="00ED26FA" w:rsidRDefault="00DA136F" w:rsidP="00DA136F">
            <w:pPr>
              <w:widowControl w:val="0"/>
              <w:spacing w:after="0" w:line="240" w:lineRule="auto"/>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b/>
                <w:bCs/>
                <w:color w:val="000000"/>
                <w:sz w:val="24"/>
                <w:szCs w:val="24"/>
                <w:shd w:val="clear" w:color="auto" w:fill="FFFFFF"/>
                <w:lang w:val="uk-UA" w:eastAsia="uk-UA" w:bidi="uk-UA"/>
              </w:rPr>
              <w:t>Коротка характеристика</w:t>
            </w:r>
          </w:p>
        </w:tc>
      </w:tr>
      <w:tr w:rsidR="00DA136F" w:rsidRPr="00ED26FA" w14:paraId="75FA216D" w14:textId="77777777" w:rsidTr="00DA136F">
        <w:trPr>
          <w:cantSplit/>
          <w:trHeight w:val="1134"/>
        </w:trPr>
        <w:tc>
          <w:tcPr>
            <w:tcW w:w="1323" w:type="dxa"/>
            <w:textDirection w:val="btLr"/>
            <w:vAlign w:val="center"/>
          </w:tcPr>
          <w:p w14:paraId="7540ED3E" w14:textId="77777777" w:rsidR="00DA136F" w:rsidRPr="00ED26FA" w:rsidRDefault="00DA136F" w:rsidP="00DA136F">
            <w:pPr>
              <w:widowControl w:val="0"/>
              <w:spacing w:after="0" w:line="240" w:lineRule="auto"/>
              <w:ind w:left="140" w:right="113"/>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Екологічна безпека й сталий розвиток</w:t>
            </w:r>
          </w:p>
        </w:tc>
        <w:tc>
          <w:tcPr>
            <w:tcW w:w="8566" w:type="dxa"/>
          </w:tcPr>
          <w:p w14:paraId="56DA66CC" w14:textId="77777777" w:rsidR="00DA136F" w:rsidRPr="00ED26FA" w:rsidRDefault="00DA136F" w:rsidP="00DA136F">
            <w:pPr>
              <w:widowControl w:val="0"/>
              <w:spacing w:after="0" w:line="240" w:lineRule="auto"/>
              <w:ind w:firstLine="26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13A682F1" w14:textId="77777777" w:rsidR="00DA136F" w:rsidRPr="00ED26FA" w:rsidRDefault="00DA136F" w:rsidP="00DA136F">
            <w:pPr>
              <w:widowControl w:val="0"/>
              <w:spacing w:after="0" w:line="240" w:lineRule="auto"/>
              <w:ind w:firstLine="26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 xml:space="preserve"> на відкритому повітрі.</w:t>
            </w:r>
          </w:p>
        </w:tc>
      </w:tr>
      <w:tr w:rsidR="00DA136F" w:rsidRPr="00ED26FA" w14:paraId="446915A2" w14:textId="77777777" w:rsidTr="00DA136F">
        <w:trPr>
          <w:cantSplit/>
          <w:trHeight w:val="3099"/>
        </w:trPr>
        <w:tc>
          <w:tcPr>
            <w:tcW w:w="1323" w:type="dxa"/>
            <w:textDirection w:val="btLr"/>
            <w:vAlign w:val="center"/>
          </w:tcPr>
          <w:p w14:paraId="17E1568D" w14:textId="77777777" w:rsidR="00DA136F" w:rsidRPr="00ED26FA" w:rsidRDefault="00DA136F" w:rsidP="00DA136F">
            <w:pPr>
              <w:widowControl w:val="0"/>
              <w:shd w:val="clear" w:color="auto" w:fill="FFFFFF"/>
              <w:spacing w:after="0" w:line="240" w:lineRule="auto"/>
              <w:ind w:left="-99" w:right="220" w:firstLine="426"/>
              <w:jc w:val="center"/>
              <w:rPr>
                <w:rFonts w:ascii="Times New Roman" w:eastAsia="Times New Roman" w:hAnsi="Times New Roman" w:cs="Times New Roman"/>
                <w:sz w:val="24"/>
                <w:szCs w:val="24"/>
                <w:lang w:val="uk-UA"/>
              </w:rPr>
            </w:pPr>
            <w:proofErr w:type="spellStart"/>
            <w:r w:rsidRPr="00ED26FA">
              <w:rPr>
                <w:rFonts w:ascii="Times New Roman" w:eastAsia="Times New Roman" w:hAnsi="Times New Roman" w:cs="Times New Roman"/>
                <w:sz w:val="24"/>
                <w:szCs w:val="24"/>
                <w:highlight w:val="white"/>
                <w:lang w:val="en-US"/>
              </w:rPr>
              <w:lastRenderedPageBreak/>
              <w:t>Громадянська</w:t>
            </w:r>
            <w:proofErr w:type="spellEnd"/>
            <w:r w:rsidRPr="00ED26FA">
              <w:rPr>
                <w:rFonts w:ascii="Times New Roman" w:eastAsia="Times New Roman" w:hAnsi="Times New Roman" w:cs="Times New Roman"/>
                <w:sz w:val="24"/>
                <w:szCs w:val="24"/>
                <w:highlight w:val="white"/>
                <w:lang w:val="en-US"/>
              </w:rPr>
              <w:t xml:space="preserve"> </w:t>
            </w:r>
            <w:proofErr w:type="spellStart"/>
            <w:r w:rsidRPr="00ED26FA">
              <w:rPr>
                <w:rFonts w:ascii="Times New Roman" w:eastAsia="Times New Roman" w:hAnsi="Times New Roman" w:cs="Times New Roman"/>
                <w:sz w:val="24"/>
                <w:szCs w:val="24"/>
                <w:highlight w:val="white"/>
                <w:lang w:val="en-US"/>
              </w:rPr>
              <w:t>відповідальність</w:t>
            </w:r>
            <w:proofErr w:type="spellEnd"/>
          </w:p>
        </w:tc>
        <w:tc>
          <w:tcPr>
            <w:tcW w:w="8566" w:type="dxa"/>
          </w:tcPr>
          <w:p w14:paraId="3AC20DC1" w14:textId="77777777" w:rsidR="00DA136F" w:rsidRPr="00ED26FA" w:rsidRDefault="00DA136F" w:rsidP="00DA136F">
            <w:pPr>
              <w:widowControl w:val="0"/>
              <w:spacing w:after="0" w:line="240" w:lineRule="auto"/>
              <w:ind w:left="19"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w:t>
            </w:r>
            <w:r w:rsidRPr="00ED26FA">
              <w:rPr>
                <w:rFonts w:ascii="Times New Roman" w:eastAsia="Times New Roman" w:hAnsi="Times New Roman" w:cs="Times New Roman"/>
                <w:sz w:val="24"/>
                <w:szCs w:val="24"/>
                <w:lang w:val="uk-UA"/>
              </w:rPr>
              <w:br/>
              <w:t>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14:paraId="4196773C" w14:textId="77777777" w:rsidR="00DA136F" w:rsidRPr="00ED26FA" w:rsidRDefault="00DA136F" w:rsidP="00DA136F">
            <w:pPr>
              <w:widowControl w:val="0"/>
              <w:shd w:val="clear" w:color="auto" w:fill="FFFFFF"/>
              <w:spacing w:after="0" w:line="240" w:lineRule="auto"/>
              <w:ind w:left="19" w:firstLine="567"/>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w:t>
            </w:r>
            <w:r w:rsidRPr="00ED26FA">
              <w:rPr>
                <w:rFonts w:ascii="Times New Roman" w:eastAsia="Times New Roman" w:hAnsi="Times New Roman" w:cs="Times New Roman"/>
                <w:sz w:val="24"/>
                <w:szCs w:val="24"/>
                <w:lang w:val="uk-UA"/>
              </w:rPr>
              <w:br/>
              <w:t>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DA136F" w:rsidRPr="00305110" w14:paraId="379DC188" w14:textId="77777777" w:rsidTr="00DA136F">
        <w:trPr>
          <w:trHeight w:val="689"/>
        </w:trPr>
        <w:tc>
          <w:tcPr>
            <w:tcW w:w="1323" w:type="dxa"/>
            <w:textDirection w:val="btLr"/>
            <w:vAlign w:val="center"/>
          </w:tcPr>
          <w:p w14:paraId="0E6FC3B8" w14:textId="77777777" w:rsidR="00DA136F" w:rsidRPr="00ED26FA" w:rsidRDefault="00DA136F" w:rsidP="00DA136F">
            <w:pPr>
              <w:spacing w:after="0" w:line="240" w:lineRule="auto"/>
              <w:ind w:left="113" w:right="113"/>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highlight w:val="white"/>
                <w:lang w:val="uk-UA"/>
              </w:rPr>
              <w:t>Здоров'я і безпека</w:t>
            </w:r>
          </w:p>
        </w:tc>
        <w:tc>
          <w:tcPr>
            <w:tcW w:w="8566" w:type="dxa"/>
          </w:tcPr>
          <w:p w14:paraId="70B4117A" w14:textId="77777777" w:rsidR="00DA136F" w:rsidRPr="00ED26FA" w:rsidRDefault="00DA136F" w:rsidP="00DA136F">
            <w:pPr>
              <w:widowControl w:val="0"/>
              <w:spacing w:after="0" w:line="240" w:lineRule="auto"/>
              <w:ind w:firstLine="444"/>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Завданням наскрізної лінії є становлення учня як </w:t>
            </w:r>
            <w:proofErr w:type="spellStart"/>
            <w:r w:rsidRPr="00ED26FA">
              <w:rPr>
                <w:rFonts w:ascii="Times New Roman" w:eastAsia="Times New Roman" w:hAnsi="Times New Roman" w:cs="Times New Roman"/>
                <w:sz w:val="24"/>
                <w:szCs w:val="24"/>
                <w:lang w:val="uk-UA"/>
              </w:rPr>
              <w:t>емоційно</w:t>
            </w:r>
            <w:proofErr w:type="spellEnd"/>
            <w:r w:rsidRPr="00ED26FA">
              <w:rPr>
                <w:rFonts w:ascii="Times New Roman" w:eastAsia="Times New Roman" w:hAnsi="Times New Roman" w:cs="Times New Roman"/>
                <w:sz w:val="24"/>
                <w:szCs w:val="24"/>
                <w:lang w:val="uk-UA"/>
              </w:rPr>
              <w:t xml:space="preserve"> стійкого члена суспільства, здатного вести здоровий спосіб життя і формувати навколо себе безпечне життєве середовище.</w:t>
            </w:r>
          </w:p>
          <w:p w14:paraId="470F78E5" w14:textId="77777777" w:rsidR="00DA136F" w:rsidRPr="00ED26FA" w:rsidRDefault="00DA136F" w:rsidP="00DA136F">
            <w:pPr>
              <w:widowControl w:val="0"/>
              <w:spacing w:after="0" w:line="240" w:lineRule="auto"/>
              <w:ind w:firstLine="444"/>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w:t>
            </w:r>
            <w:r w:rsidRPr="00ED26FA">
              <w:rPr>
                <w:rFonts w:ascii="Times New Roman" w:eastAsia="Times New Roman" w:hAnsi="Times New Roman" w:cs="Times New Roman"/>
                <w:sz w:val="24"/>
                <w:szCs w:val="24"/>
                <w:lang w:val="uk-UA"/>
              </w:rPr>
              <w:br/>
              <w:t>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DA136F" w:rsidRPr="00305110" w14:paraId="2207ECDA" w14:textId="77777777" w:rsidTr="00DA136F">
        <w:trPr>
          <w:trHeight w:val="409"/>
        </w:trPr>
        <w:tc>
          <w:tcPr>
            <w:tcW w:w="1323" w:type="dxa"/>
            <w:textDirection w:val="btLr"/>
            <w:vAlign w:val="center"/>
          </w:tcPr>
          <w:p w14:paraId="3A165E2A" w14:textId="77777777" w:rsidR="00DA136F" w:rsidRPr="00ED26FA" w:rsidRDefault="00DA136F" w:rsidP="00DA136F">
            <w:pPr>
              <w:spacing w:after="0" w:line="240" w:lineRule="auto"/>
              <w:ind w:left="113" w:right="113"/>
              <w:jc w:val="center"/>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highlight w:val="white"/>
                <w:lang w:val="uk-UA"/>
              </w:rPr>
              <w:t>Підприємливість і фінансова грамотність</w:t>
            </w:r>
          </w:p>
        </w:tc>
        <w:tc>
          <w:tcPr>
            <w:tcW w:w="8566" w:type="dxa"/>
          </w:tcPr>
          <w:p w14:paraId="07275058" w14:textId="77777777" w:rsidR="00DA136F" w:rsidRPr="00ED26FA" w:rsidRDefault="00DA136F" w:rsidP="00DA136F">
            <w:pPr>
              <w:widowControl w:val="0"/>
              <w:spacing w:after="0" w:line="240" w:lineRule="auto"/>
              <w:ind w:right="31" w:firstLine="478"/>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w:t>
            </w:r>
            <w:r w:rsidRPr="00ED26FA">
              <w:rPr>
                <w:rFonts w:ascii="Times New Roman" w:eastAsia="Times New Roman" w:hAnsi="Times New Roman" w:cs="Times New Roman"/>
                <w:sz w:val="24"/>
                <w:szCs w:val="24"/>
                <w:lang w:val="uk-UA"/>
              </w:rPr>
              <w:br/>
              <w:t>розуміння учнями практичних аспектів фінансових питань (здійснення заощаджень, інвестування, запозичення, страхування, кредитування тощо).</w:t>
            </w:r>
          </w:p>
          <w:p w14:paraId="0A4206B4" w14:textId="77777777" w:rsidR="00DA136F" w:rsidRPr="00ED26FA" w:rsidRDefault="00DA136F" w:rsidP="00DA136F">
            <w:pPr>
              <w:widowControl w:val="0"/>
              <w:spacing w:after="0" w:line="240" w:lineRule="auto"/>
              <w:ind w:right="31" w:firstLine="478"/>
              <w:jc w:val="both"/>
              <w:rPr>
                <w:rFonts w:ascii="Times New Roman" w:eastAsia="Times New Roman" w:hAnsi="Times New Roman" w:cs="Times New Roman"/>
                <w:color w:val="FF0000"/>
                <w:sz w:val="24"/>
                <w:szCs w:val="24"/>
                <w:lang w:val="uk-UA"/>
              </w:rPr>
            </w:pPr>
            <w:r w:rsidRPr="00ED26FA">
              <w:rPr>
                <w:rFonts w:ascii="Times New Roman" w:eastAsia="Times New Roman" w:hAnsi="Times New Roman" w:cs="Times New Roman"/>
                <w:sz w:val="24"/>
                <w:szCs w:val="24"/>
                <w:lang w:val="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w:t>
            </w:r>
            <w:r w:rsidRPr="00ED26FA">
              <w:rPr>
                <w:rFonts w:ascii="Times New Roman" w:eastAsia="Times New Roman" w:hAnsi="Times New Roman" w:cs="Times New Roman"/>
                <w:sz w:val="24"/>
                <w:szCs w:val="24"/>
                <w:lang w:val="uk-UA"/>
              </w:rPr>
              <w:br/>
              <w:t>складання сімейного бюджету, формування економного ставлення до природних ресурсів.</w:t>
            </w:r>
          </w:p>
        </w:tc>
      </w:tr>
    </w:tbl>
    <w:p w14:paraId="25162949" w14:textId="77777777" w:rsidR="00AE1C93" w:rsidRPr="00ED26FA" w:rsidRDefault="00AE1C93" w:rsidP="00DA136F">
      <w:pPr>
        <w:widowControl w:val="0"/>
        <w:spacing w:after="0" w:line="240" w:lineRule="auto"/>
        <w:ind w:right="22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Необхідною умовою формування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сприяє встановлення та реалізація в освітньому процесі міжпредметних і внутрішньо-предметних </w:t>
      </w:r>
      <w:proofErr w:type="spellStart"/>
      <w:r w:rsidRPr="00ED26FA">
        <w:rPr>
          <w:rFonts w:ascii="Times New Roman" w:eastAsia="Times New Roman" w:hAnsi="Times New Roman" w:cs="Times New Roman"/>
          <w:sz w:val="24"/>
          <w:szCs w:val="24"/>
          <w:lang w:val="uk-UA"/>
        </w:rPr>
        <w:t>зв’язків</w:t>
      </w:r>
      <w:proofErr w:type="spellEnd"/>
      <w:r w:rsidRPr="00ED26FA">
        <w:rPr>
          <w:rFonts w:ascii="Times New Roman" w:eastAsia="Times New Roman" w:hAnsi="Times New Roman" w:cs="Times New Roman"/>
          <w:sz w:val="24"/>
          <w:szCs w:val="24"/>
          <w:lang w:val="uk-UA"/>
        </w:rPr>
        <w:t xml:space="preserve">, а саме: </w:t>
      </w:r>
      <w:proofErr w:type="spellStart"/>
      <w:r w:rsidRPr="00ED26FA">
        <w:rPr>
          <w:rFonts w:ascii="Times New Roman" w:eastAsia="Times New Roman" w:hAnsi="Times New Roman" w:cs="Times New Roman"/>
          <w:sz w:val="24"/>
          <w:szCs w:val="24"/>
          <w:lang w:val="uk-UA"/>
        </w:rPr>
        <w:t>змістово</w:t>
      </w:r>
      <w:proofErr w:type="spellEnd"/>
      <w:r w:rsidRPr="00ED26FA">
        <w:rPr>
          <w:rFonts w:ascii="Times New Roman" w:eastAsia="Times New Roman" w:hAnsi="Times New Roman" w:cs="Times New Roman"/>
          <w:sz w:val="24"/>
          <w:szCs w:val="24"/>
          <w:lang w:val="uk-UA"/>
        </w:rPr>
        <w:t>- інформаційних, операційно-діяльнісних і організаційно-методичних.</w:t>
      </w:r>
      <w:bookmarkStart w:id="11" w:name="bookmark12"/>
    </w:p>
    <w:p w14:paraId="5E3A90F0" w14:textId="77777777" w:rsidR="00AE1C93" w:rsidRPr="00ED26FA" w:rsidRDefault="00AE1C93" w:rsidP="000A0A21">
      <w:pPr>
        <w:widowControl w:val="0"/>
        <w:spacing w:after="0" w:line="240" w:lineRule="auto"/>
        <w:ind w:right="220" w:firstLine="426"/>
        <w:jc w:val="both"/>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Вимоги до осіб, які можуть розпочинати здобуття середньої освіти</w:t>
      </w:r>
      <w:bookmarkEnd w:id="11"/>
    </w:p>
    <w:p w14:paraId="07D7229B" w14:textId="77777777" w:rsidR="00AE1C93" w:rsidRPr="00ED26FA" w:rsidRDefault="00AE1C93" w:rsidP="00ED26FA">
      <w:pPr>
        <w:widowControl w:val="0"/>
        <w:spacing w:after="0" w:line="240" w:lineRule="auto"/>
        <w:ind w:right="22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Повна середня освіта здобувається після здобуття базової середньої освіти. Діти, які здобули базову середню освіту та успішно склали державну підсумкову атестацію на 2 вересня поточного навчального року розпочинають здобуття повної середньої освіти школи.</w:t>
      </w:r>
      <w:bookmarkStart w:id="12" w:name="bookmark13"/>
    </w:p>
    <w:p w14:paraId="6357387F" w14:textId="77777777" w:rsidR="00AE1C93" w:rsidRPr="00ED26FA" w:rsidRDefault="00AE1C93" w:rsidP="00ED26FA">
      <w:pPr>
        <w:widowControl w:val="0"/>
        <w:spacing w:after="0" w:line="240" w:lineRule="auto"/>
        <w:ind w:right="220" w:firstLine="426"/>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Форми організації освітнього процесу</w:t>
      </w:r>
      <w:bookmarkEnd w:id="12"/>
    </w:p>
    <w:p w14:paraId="241F5613" w14:textId="77777777" w:rsidR="00AE1C93" w:rsidRPr="00ED26FA" w:rsidRDefault="00AE1C93" w:rsidP="00ED26FA">
      <w:pPr>
        <w:widowControl w:val="0"/>
        <w:spacing w:after="0" w:line="240" w:lineRule="auto"/>
        <w:ind w:right="22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Основними формами організації освітнього процесу є різні типи уроку:</w:t>
      </w:r>
    </w:p>
    <w:p w14:paraId="6135ECFE" w14:textId="77777777" w:rsidR="00AE1C93" w:rsidRPr="00ED26FA" w:rsidRDefault="00AE1C93" w:rsidP="00596C59">
      <w:pPr>
        <w:widowControl w:val="0"/>
        <w:numPr>
          <w:ilvl w:val="0"/>
          <w:numId w:val="18"/>
        </w:numPr>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формування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w:t>
      </w:r>
    </w:p>
    <w:p w14:paraId="6CD1C129" w14:textId="77777777" w:rsidR="00AE1C93" w:rsidRPr="00ED26FA" w:rsidRDefault="00AE1C93" w:rsidP="00596C59">
      <w:pPr>
        <w:widowControl w:val="0"/>
        <w:numPr>
          <w:ilvl w:val="0"/>
          <w:numId w:val="18"/>
        </w:numPr>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розвитку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w:t>
      </w:r>
    </w:p>
    <w:p w14:paraId="45EC2985" w14:textId="77777777" w:rsidR="00AE1C93" w:rsidRPr="00ED26FA" w:rsidRDefault="00AE1C93" w:rsidP="00596C59">
      <w:pPr>
        <w:widowControl w:val="0"/>
        <w:numPr>
          <w:ilvl w:val="0"/>
          <w:numId w:val="18"/>
        </w:numPr>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перевірки та/або оцінювання досягнення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w:t>
      </w:r>
    </w:p>
    <w:p w14:paraId="1001B540" w14:textId="77777777" w:rsidR="00AE1C93" w:rsidRPr="00ED26FA" w:rsidRDefault="00AE1C93" w:rsidP="00596C59">
      <w:pPr>
        <w:widowControl w:val="0"/>
        <w:numPr>
          <w:ilvl w:val="0"/>
          <w:numId w:val="18"/>
        </w:numPr>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корекції основних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w:t>
      </w:r>
    </w:p>
    <w:p w14:paraId="2C931B3D" w14:textId="77777777" w:rsidR="00AE1C93" w:rsidRPr="00ED26FA" w:rsidRDefault="00AE1C93" w:rsidP="00596C59">
      <w:pPr>
        <w:widowControl w:val="0"/>
        <w:numPr>
          <w:ilvl w:val="0"/>
          <w:numId w:val="18"/>
        </w:numPr>
        <w:spacing w:after="0" w:line="240" w:lineRule="auto"/>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комбінований урок.</w:t>
      </w:r>
    </w:p>
    <w:p w14:paraId="2288B579" w14:textId="77777777" w:rsidR="00AE1C93" w:rsidRPr="00ED26FA" w:rsidRDefault="00AE1C93" w:rsidP="00ED26FA">
      <w:pPr>
        <w:widowControl w:val="0"/>
        <w:spacing w:after="0" w:line="240" w:lineRule="auto"/>
        <w:ind w:right="22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Також формами організації освітнього процесу є екскурсії, віртуальні подорожі, </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 xml:space="preserve">-семінари, конференції, форуми, спектаклі, брифінги, </w:t>
      </w:r>
      <w:proofErr w:type="spellStart"/>
      <w:r w:rsidRPr="00ED26FA">
        <w:rPr>
          <w:rFonts w:ascii="Times New Roman" w:eastAsia="Times New Roman" w:hAnsi="Times New Roman" w:cs="Times New Roman"/>
          <w:sz w:val="24"/>
          <w:szCs w:val="24"/>
          <w:lang w:val="uk-UA"/>
        </w:rPr>
        <w:t>квести</w:t>
      </w:r>
      <w:proofErr w:type="spellEnd"/>
      <w:r w:rsidRPr="00ED26FA">
        <w:rPr>
          <w:rFonts w:ascii="Times New Roman" w:eastAsia="Times New Roman" w:hAnsi="Times New Roman" w:cs="Times New Roman"/>
          <w:sz w:val="24"/>
          <w:szCs w:val="24"/>
          <w:lang w:val="uk-UA"/>
        </w:rPr>
        <w:t xml:space="preserve">, інтерактивні </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 xml:space="preserve"> (</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 xml:space="preserve">-«суди», урок-дискусійна група, </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 xml:space="preserve"> з навчанням одних учнів іншими), інтегровані </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 проблемний урок, відео-</w:t>
      </w:r>
      <w:proofErr w:type="spellStart"/>
      <w:r w:rsidRPr="00ED26FA">
        <w:rPr>
          <w:rFonts w:ascii="Times New Roman" w:eastAsia="Times New Roman" w:hAnsi="Times New Roman" w:cs="Times New Roman"/>
          <w:sz w:val="24"/>
          <w:szCs w:val="24"/>
          <w:lang w:val="uk-UA"/>
        </w:rPr>
        <w:t>уроки</w:t>
      </w:r>
      <w:proofErr w:type="spellEnd"/>
      <w:r w:rsidRPr="00ED26FA">
        <w:rPr>
          <w:rFonts w:ascii="Times New Roman" w:eastAsia="Times New Roman" w:hAnsi="Times New Roman" w:cs="Times New Roman"/>
          <w:sz w:val="24"/>
          <w:szCs w:val="24"/>
          <w:lang w:val="uk-UA"/>
        </w:rPr>
        <w:t>, прес-конференції, ділові ігри.</w:t>
      </w:r>
    </w:p>
    <w:p w14:paraId="71A6B347" w14:textId="77777777" w:rsidR="00AE1C93" w:rsidRPr="00ED26FA" w:rsidRDefault="00AE1C93" w:rsidP="00ED26FA">
      <w:pPr>
        <w:widowControl w:val="0"/>
        <w:spacing w:after="0" w:line="240" w:lineRule="auto"/>
        <w:ind w:right="22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lastRenderedPageBreak/>
        <w:t xml:space="preserve">Засвоєння нового матеріалу можна проводити на лекції, конференції, екскурсії.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проводять на </w:t>
      </w:r>
      <w:proofErr w:type="spellStart"/>
      <w:r w:rsidRPr="00ED26FA">
        <w:rPr>
          <w:rFonts w:ascii="Times New Roman" w:eastAsia="Times New Roman" w:hAnsi="Times New Roman" w:cs="Times New Roman"/>
          <w:sz w:val="24"/>
          <w:szCs w:val="24"/>
          <w:lang w:val="uk-UA"/>
        </w:rPr>
        <w:t>уроці</w:t>
      </w:r>
      <w:proofErr w:type="spellEnd"/>
      <w:r w:rsidRPr="00ED26FA">
        <w:rPr>
          <w:rFonts w:ascii="Times New Roman" w:eastAsia="Times New Roman" w:hAnsi="Times New Roman" w:cs="Times New Roman"/>
          <w:sz w:val="24"/>
          <w:szCs w:val="24"/>
          <w:lang w:val="uk-UA"/>
        </w:rPr>
        <w:t>, семінарі, заключній конференції, екскурсії. З метою засвоєння нового</w:t>
      </w:r>
    </w:p>
    <w:p w14:paraId="2338A035" w14:textId="77777777" w:rsidR="00AE1C93" w:rsidRPr="00ED26FA" w:rsidRDefault="00AE1C93" w:rsidP="00ED26FA">
      <w:pPr>
        <w:widowControl w:val="0"/>
        <w:spacing w:after="0" w:line="240" w:lineRule="auto"/>
        <w:ind w:right="22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матеріалу та розвитку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проводяться навчально-практичні заняття. Досягнуті компетентності учні можуть застосувати на практичних заняттях і заняттях практикуму. Оглядова конференція проводиться для учнів 10-11 класів. Коригуючу функцію виконують оглядові консультації. Перевірка та оцінювання досягнення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 xml:space="preserve"> крім уроку може здійснюватися у формі заліку, співбесіди, контрольного навчально- практичного заняття.</w:t>
      </w:r>
    </w:p>
    <w:p w14:paraId="4E66DD01" w14:textId="77777777" w:rsidR="00AE1C93" w:rsidRPr="00ED26FA" w:rsidRDefault="00AE1C93" w:rsidP="00ED26FA">
      <w:pPr>
        <w:widowControl w:val="0"/>
        <w:spacing w:after="0" w:line="240" w:lineRule="auto"/>
        <w:ind w:right="26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Форми організації освітнього процесу можуть </w:t>
      </w:r>
      <w:proofErr w:type="spellStart"/>
      <w:r w:rsidRPr="00ED26FA">
        <w:rPr>
          <w:rFonts w:ascii="Times New Roman" w:eastAsia="Times New Roman" w:hAnsi="Times New Roman" w:cs="Times New Roman"/>
          <w:sz w:val="24"/>
          <w:szCs w:val="24"/>
          <w:lang w:val="uk-UA"/>
        </w:rPr>
        <w:t>уточнюватись</w:t>
      </w:r>
      <w:proofErr w:type="spellEnd"/>
      <w:r w:rsidRPr="00ED26FA">
        <w:rPr>
          <w:rFonts w:ascii="Times New Roman" w:eastAsia="Times New Roman" w:hAnsi="Times New Roman" w:cs="Times New Roman"/>
          <w:sz w:val="24"/>
          <w:szCs w:val="24"/>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5B3961B4" w14:textId="77777777" w:rsidR="00A656AE" w:rsidRPr="00C940BE" w:rsidRDefault="00AE1C93" w:rsidP="000A0A21">
      <w:pPr>
        <w:widowControl w:val="0"/>
        <w:spacing w:after="0" w:line="240" w:lineRule="auto"/>
        <w:ind w:right="26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bookmarkStart w:id="13" w:name="bookmark14"/>
    </w:p>
    <w:p w14:paraId="43661746" w14:textId="77777777" w:rsidR="00AE1C93" w:rsidRPr="00ED26FA" w:rsidRDefault="00AE1C93" w:rsidP="000A0A21">
      <w:pPr>
        <w:widowControl w:val="0"/>
        <w:spacing w:after="0" w:line="240" w:lineRule="auto"/>
        <w:ind w:right="260" w:firstLine="426"/>
        <w:jc w:val="both"/>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Опис та інструменти системи внутрішнього забезпечення якості освіти</w:t>
      </w:r>
      <w:bookmarkEnd w:id="13"/>
    </w:p>
    <w:p w14:paraId="3E97ACF3" w14:textId="77777777" w:rsidR="00AE1C93" w:rsidRPr="00ED26FA" w:rsidRDefault="00AE1C93" w:rsidP="00C940BE">
      <w:pPr>
        <w:widowControl w:val="0"/>
        <w:spacing w:after="0" w:line="240" w:lineRule="auto"/>
        <w:ind w:right="26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Система внутрішнього забезпечення якості складається з наступних компонентів:</w:t>
      </w:r>
    </w:p>
    <w:p w14:paraId="5BD2BBEB" w14:textId="77777777" w:rsidR="00AE1C93" w:rsidRPr="00ED26FA" w:rsidRDefault="00AE1C93" w:rsidP="00596C59">
      <w:pPr>
        <w:widowControl w:val="0"/>
        <w:numPr>
          <w:ilvl w:val="0"/>
          <w:numId w:val="19"/>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кадрове забезпечення освітньої діяльності; навчально-методичне забезпечення освітньої діяльності;</w:t>
      </w:r>
    </w:p>
    <w:p w14:paraId="3E8017D0" w14:textId="77777777" w:rsidR="00AE1C93" w:rsidRPr="00ED26FA" w:rsidRDefault="00AE1C93" w:rsidP="00596C59">
      <w:pPr>
        <w:widowControl w:val="0"/>
        <w:numPr>
          <w:ilvl w:val="0"/>
          <w:numId w:val="19"/>
        </w:numPr>
        <w:spacing w:after="0" w:line="240" w:lineRule="auto"/>
        <w:ind w:left="0" w:right="184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матеріально-технічне забезпечення освітньої діяльності; </w:t>
      </w:r>
    </w:p>
    <w:p w14:paraId="531E608D" w14:textId="77777777" w:rsidR="00AE1C93" w:rsidRPr="00ED26FA" w:rsidRDefault="00AE1C93" w:rsidP="00596C59">
      <w:pPr>
        <w:widowControl w:val="0"/>
        <w:numPr>
          <w:ilvl w:val="0"/>
          <w:numId w:val="19"/>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якість проведення навчальних занять;</w:t>
      </w:r>
    </w:p>
    <w:p w14:paraId="4F6AE0D5" w14:textId="77777777" w:rsidR="00AE1C93" w:rsidRPr="00ED26FA" w:rsidRDefault="00AE1C93" w:rsidP="00596C59">
      <w:pPr>
        <w:widowControl w:val="0"/>
        <w:numPr>
          <w:ilvl w:val="0"/>
          <w:numId w:val="19"/>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досягнення учнями результатів навчання (</w:t>
      </w:r>
      <w:proofErr w:type="spellStart"/>
      <w:r w:rsidRPr="00ED26FA">
        <w:rPr>
          <w:rFonts w:ascii="Times New Roman" w:eastAsia="Times New Roman" w:hAnsi="Times New Roman" w:cs="Times New Roman"/>
          <w:sz w:val="24"/>
          <w:szCs w:val="24"/>
          <w:lang w:val="uk-UA"/>
        </w:rPr>
        <w:t>компетентностей</w:t>
      </w:r>
      <w:proofErr w:type="spellEnd"/>
      <w:r w:rsidRPr="00ED26FA">
        <w:rPr>
          <w:rFonts w:ascii="Times New Roman" w:eastAsia="Times New Roman" w:hAnsi="Times New Roman" w:cs="Times New Roman"/>
          <w:sz w:val="24"/>
          <w:szCs w:val="24"/>
          <w:lang w:val="uk-UA"/>
        </w:rPr>
        <w:t>).</w:t>
      </w:r>
    </w:p>
    <w:p w14:paraId="52401C87" w14:textId="77777777" w:rsidR="00AE1C93" w:rsidRPr="00ED26FA" w:rsidRDefault="00AE1C93" w:rsidP="00596C59">
      <w:pPr>
        <w:widowControl w:val="0"/>
        <w:numPr>
          <w:ilvl w:val="0"/>
          <w:numId w:val="19"/>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Завдання системи внутрішнього забезпечення якості освіти:</w:t>
      </w:r>
    </w:p>
    <w:p w14:paraId="00933606" w14:textId="77777777" w:rsidR="00AE1C93" w:rsidRPr="00ED26FA" w:rsidRDefault="00AE1C93" w:rsidP="00596C59">
      <w:pPr>
        <w:widowControl w:val="0"/>
        <w:numPr>
          <w:ilvl w:val="0"/>
          <w:numId w:val="19"/>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оновлення методичної бази освітньої діяльності;</w:t>
      </w:r>
    </w:p>
    <w:p w14:paraId="2A8C2287" w14:textId="77777777" w:rsidR="00AE1C93" w:rsidRPr="00ED26FA" w:rsidRDefault="00AE1C93" w:rsidP="00596C59">
      <w:pPr>
        <w:widowControl w:val="0"/>
        <w:numPr>
          <w:ilvl w:val="0"/>
          <w:numId w:val="19"/>
        </w:numPr>
        <w:spacing w:after="0" w:line="240" w:lineRule="auto"/>
        <w:ind w:left="0" w:firstLine="0"/>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5D155E2C" w14:textId="77777777" w:rsidR="00AE1C93" w:rsidRPr="00ED26FA" w:rsidRDefault="00AE1C93" w:rsidP="00596C59">
      <w:pPr>
        <w:widowControl w:val="0"/>
        <w:numPr>
          <w:ilvl w:val="0"/>
          <w:numId w:val="19"/>
        </w:numPr>
        <w:spacing w:after="0" w:line="240" w:lineRule="auto"/>
        <w:ind w:left="0" w:right="26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моніторинг та оптимізація соціально-психологічного середовища закладу освіти;</w:t>
      </w:r>
    </w:p>
    <w:p w14:paraId="17CAAE1E" w14:textId="77777777" w:rsidR="00AE1C93" w:rsidRPr="00ED26FA" w:rsidRDefault="00AE1C93" w:rsidP="00596C59">
      <w:pPr>
        <w:widowControl w:val="0"/>
        <w:numPr>
          <w:ilvl w:val="0"/>
          <w:numId w:val="19"/>
        </w:numPr>
        <w:spacing w:after="0" w:line="240" w:lineRule="auto"/>
        <w:ind w:left="0" w:right="260" w:firstLine="0"/>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створення необхідних умов для підвищення фахового кваліфікаційного рівня педагогічних працівників.</w:t>
      </w:r>
      <w:bookmarkStart w:id="14" w:name="bookmark15"/>
    </w:p>
    <w:p w14:paraId="558674E3" w14:textId="77777777" w:rsidR="00AE1C93" w:rsidRPr="00ED26FA" w:rsidRDefault="00AE1C93" w:rsidP="00C940BE">
      <w:pPr>
        <w:widowControl w:val="0"/>
        <w:spacing w:after="0" w:line="240" w:lineRule="auto"/>
        <w:ind w:right="260"/>
        <w:jc w:val="center"/>
        <w:rPr>
          <w:rFonts w:ascii="Times New Roman" w:eastAsia="Times New Roman" w:hAnsi="Times New Roman" w:cs="Times New Roman"/>
          <w:b/>
          <w:sz w:val="24"/>
          <w:szCs w:val="24"/>
          <w:lang w:val="uk-UA"/>
        </w:rPr>
      </w:pPr>
      <w:r w:rsidRPr="00ED26FA">
        <w:rPr>
          <w:rFonts w:ascii="Times New Roman" w:eastAsia="Times New Roman" w:hAnsi="Times New Roman" w:cs="Times New Roman"/>
          <w:b/>
          <w:sz w:val="24"/>
          <w:szCs w:val="24"/>
          <w:lang w:val="uk-UA"/>
        </w:rPr>
        <w:t>Критерії, правила та процедури оцінювання здобувачів освіти</w:t>
      </w:r>
      <w:bookmarkEnd w:id="14"/>
    </w:p>
    <w:p w14:paraId="223F06F4" w14:textId="77777777" w:rsidR="00AE1C93" w:rsidRPr="00ED26FA" w:rsidRDefault="00AE1C93" w:rsidP="00ED26FA">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Оцінювання якості знань здобувачів освіти здійснюється відповідно до «Загальних критеріїв оцінювання навчальних досягнень учнів у системі загальної середньої освіти».</w:t>
      </w:r>
    </w:p>
    <w:p w14:paraId="66FA73FD" w14:textId="77777777" w:rsidR="00AE1C93" w:rsidRPr="00ED26FA" w:rsidRDefault="00AE1C93" w:rsidP="00ED26FA">
      <w:pPr>
        <w:widowControl w:val="0"/>
        <w:spacing w:after="0" w:line="240" w:lineRule="auto"/>
        <w:ind w:right="260"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повинен ознайомити учнів з системою та критеріями її оцінювання.</w:t>
      </w:r>
    </w:p>
    <w:p w14:paraId="31409757" w14:textId="77777777" w:rsidR="00AE1C93" w:rsidRPr="00ED26FA" w:rsidRDefault="00AE1C93" w:rsidP="00ED26FA">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Для врахування думки учнів щодо якості та об’єктивності системи оцінювання проводяться щорічні соціологічні (анонімні) опитування учнів і випускників, а також моніторинг оцінювання ступеня задоволення здобувачів освіти.</w:t>
      </w:r>
    </w:p>
    <w:p w14:paraId="15FAA3B3" w14:textId="77777777" w:rsidR="00AE1C93" w:rsidRPr="00ED26FA" w:rsidRDefault="00AE1C93" w:rsidP="00ED26FA">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Результати оцінювання здобувачів освіти обговорюються на засіданні педагогічної ради школи.</w:t>
      </w:r>
    </w:p>
    <w:p w14:paraId="4B66BB41" w14:textId="77777777" w:rsidR="00C940BE" w:rsidRDefault="00AE1C93" w:rsidP="00C940BE">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 xml:space="preserve">Оцінки слугують для аналізу індивідуального прогресу і плануванню індивідуального темпу навчання, а не ранжуванню </w:t>
      </w:r>
      <w:bookmarkStart w:id="15" w:name="bookmark16"/>
      <w:r w:rsidR="00C940BE">
        <w:rPr>
          <w:rFonts w:ascii="Times New Roman" w:eastAsia="Times New Roman" w:hAnsi="Times New Roman" w:cs="Times New Roman"/>
          <w:sz w:val="24"/>
          <w:szCs w:val="24"/>
          <w:lang w:val="uk-UA"/>
        </w:rPr>
        <w:t xml:space="preserve">учнів. </w:t>
      </w:r>
    </w:p>
    <w:p w14:paraId="3F2A936A" w14:textId="77777777" w:rsidR="00AE1C93" w:rsidRPr="00C940BE" w:rsidRDefault="00AE1C93" w:rsidP="00C940BE">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b/>
          <w:sz w:val="24"/>
          <w:szCs w:val="24"/>
          <w:lang w:val="uk-UA"/>
        </w:rPr>
        <w:t>Портрет випускника середньої школи</w:t>
      </w:r>
      <w:bookmarkEnd w:id="15"/>
    </w:p>
    <w:p w14:paraId="5F662B70" w14:textId="77777777" w:rsidR="00AE1C93" w:rsidRPr="00ED26FA" w:rsidRDefault="00AE1C93" w:rsidP="00C940BE">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Випускник - цілісна особистість - усебічно розвинена, здатна до критичного мислення.</w:t>
      </w:r>
    </w:p>
    <w:p w14:paraId="6D9D5109" w14:textId="77777777" w:rsidR="00AE1C93" w:rsidRPr="00ED26FA" w:rsidRDefault="00AE1C93" w:rsidP="00ED26FA">
      <w:pPr>
        <w:widowControl w:val="0"/>
        <w:spacing w:after="0" w:line="240" w:lineRule="auto"/>
        <w:ind w:firstLine="426"/>
        <w:jc w:val="both"/>
        <w:rPr>
          <w:rFonts w:ascii="Times New Roman" w:eastAsia="Times New Roman" w:hAnsi="Times New Roman" w:cs="Times New Roman"/>
          <w:sz w:val="24"/>
          <w:szCs w:val="24"/>
          <w:lang w:val="uk-UA"/>
        </w:rPr>
      </w:pPr>
      <w:r w:rsidRPr="00ED26FA">
        <w:rPr>
          <w:rFonts w:ascii="Times New Roman" w:eastAsia="Times New Roman" w:hAnsi="Times New Roman" w:cs="Times New Roman"/>
          <w:sz w:val="24"/>
          <w:szCs w:val="24"/>
          <w:lang w:val="uk-UA"/>
        </w:rPr>
        <w:t>Випускник - патріот з активною позицією, який діє згідно з морально- етичними принципами і здатний приймати відповідальні рішення, поважає гідність і права людини.</w:t>
      </w:r>
    </w:p>
    <w:p w14:paraId="473AAEF2" w14:textId="77777777" w:rsidR="003926E1" w:rsidRDefault="00AE1C93" w:rsidP="00ED26FA">
      <w:pPr>
        <w:spacing w:line="240" w:lineRule="auto"/>
        <w:rPr>
          <w:rFonts w:ascii="Times New Roman" w:eastAsia="Calibri" w:hAnsi="Times New Roman" w:cs="Times New Roman"/>
          <w:sz w:val="24"/>
          <w:szCs w:val="24"/>
          <w:lang w:val="uk-UA"/>
        </w:rPr>
      </w:pPr>
      <w:r w:rsidRPr="00ED26FA">
        <w:rPr>
          <w:rFonts w:ascii="Times New Roman" w:eastAsia="Calibri" w:hAnsi="Times New Roman" w:cs="Times New Roman"/>
          <w:sz w:val="24"/>
          <w:szCs w:val="24"/>
          <w:lang w:val="uk-UA"/>
        </w:rPr>
        <w:t xml:space="preserve">Випускник - </w:t>
      </w:r>
      <w:proofErr w:type="spellStart"/>
      <w:r w:rsidRPr="00ED26FA">
        <w:rPr>
          <w:rFonts w:ascii="Times New Roman" w:eastAsia="Calibri" w:hAnsi="Times New Roman" w:cs="Times New Roman"/>
          <w:sz w:val="24"/>
          <w:szCs w:val="24"/>
          <w:lang w:val="uk-UA"/>
        </w:rPr>
        <w:t>інноватор</w:t>
      </w:r>
      <w:proofErr w:type="spellEnd"/>
      <w:r w:rsidRPr="00ED26FA">
        <w:rPr>
          <w:rFonts w:ascii="Times New Roman" w:eastAsia="Calibri" w:hAnsi="Times New Roman" w:cs="Times New Roman"/>
          <w:sz w:val="24"/>
          <w:szCs w:val="24"/>
          <w:lang w:val="uk-UA"/>
        </w:rPr>
        <w:t>, здатний змінювати навколишній світ, розвивати економіку за принципами сталого розвитку, к</w:t>
      </w:r>
      <w:r w:rsidR="006A142D" w:rsidRPr="00ED26FA">
        <w:rPr>
          <w:rFonts w:ascii="Times New Roman" w:eastAsia="Calibri" w:hAnsi="Times New Roman" w:cs="Times New Roman"/>
          <w:sz w:val="24"/>
          <w:szCs w:val="24"/>
          <w:lang w:val="uk-UA"/>
        </w:rPr>
        <w:t>онкурувати н</w:t>
      </w:r>
      <w:r w:rsidR="00ED26FA">
        <w:rPr>
          <w:rFonts w:ascii="Times New Roman" w:eastAsia="Calibri" w:hAnsi="Times New Roman" w:cs="Times New Roman"/>
          <w:sz w:val="24"/>
          <w:szCs w:val="24"/>
          <w:lang w:val="uk-UA"/>
        </w:rPr>
        <w:t>а ринку праці.</w:t>
      </w:r>
    </w:p>
    <w:p w14:paraId="31564A50" w14:textId="77777777" w:rsidR="000A0A21" w:rsidRDefault="000A0A21" w:rsidP="00ED26FA">
      <w:pPr>
        <w:spacing w:line="240" w:lineRule="auto"/>
        <w:rPr>
          <w:rFonts w:ascii="Times New Roman" w:eastAsia="Calibri" w:hAnsi="Times New Roman" w:cs="Times New Roman"/>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96CA8" w:rsidRPr="004B675A" w14:paraId="31996D34" w14:textId="77777777" w:rsidTr="0007083B">
        <w:tc>
          <w:tcPr>
            <w:tcW w:w="4672" w:type="dxa"/>
          </w:tcPr>
          <w:p w14:paraId="566DB514" w14:textId="77777777" w:rsidR="00396CA8" w:rsidRPr="00590A1E" w:rsidRDefault="00396CA8" w:rsidP="00396CA8">
            <w:pPr>
              <w:jc w:val="both"/>
              <w:rPr>
                <w:rFonts w:ascii="Times New Roman" w:eastAsia="Times New Roman" w:hAnsi="Times New Roman" w:cs="Times New Roman"/>
                <w:sz w:val="24"/>
                <w:szCs w:val="24"/>
                <w:highlight w:val="white"/>
                <w:lang w:val="uk-UA"/>
              </w:rPr>
            </w:pPr>
            <w:r w:rsidRPr="00590A1E">
              <w:rPr>
                <w:rFonts w:ascii="Times New Roman" w:eastAsia="Calibri" w:hAnsi="Times New Roman" w:cs="Times New Roman"/>
                <w:b/>
                <w:bCs/>
                <w:sz w:val="24"/>
                <w:szCs w:val="24"/>
                <w:lang w:val="uk-UA"/>
              </w:rPr>
              <w:br w:type="page"/>
            </w:r>
            <w:r w:rsidR="006C149D" w:rsidRPr="00590A1E">
              <w:rPr>
                <w:rFonts w:ascii="Times New Roman" w:eastAsia="Times New Roman" w:hAnsi="Times New Roman" w:cs="Times New Roman"/>
                <w:sz w:val="24"/>
                <w:szCs w:val="24"/>
                <w:highlight w:val="white"/>
                <w:lang w:val="uk-UA"/>
              </w:rPr>
              <w:t>СХВАЛЕНО</w:t>
            </w:r>
          </w:p>
          <w:p w14:paraId="49C8AE2F" w14:textId="13AE671E" w:rsidR="00590A1E" w:rsidRDefault="004B675A" w:rsidP="00396CA8">
            <w:pPr>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Протокол засідання</w:t>
            </w:r>
            <w:r w:rsidR="00396CA8" w:rsidRPr="00590A1E">
              <w:rPr>
                <w:rFonts w:ascii="Times New Roman" w:eastAsia="Times New Roman" w:hAnsi="Times New Roman" w:cs="Times New Roman"/>
                <w:sz w:val="24"/>
                <w:szCs w:val="24"/>
                <w:highlight w:val="white"/>
                <w:lang w:val="uk-UA"/>
              </w:rPr>
              <w:t xml:space="preserve"> </w:t>
            </w:r>
          </w:p>
          <w:p w14:paraId="32CF2CD2" w14:textId="630B488A" w:rsidR="00590A1E" w:rsidRDefault="004B675A" w:rsidP="00396CA8">
            <w:pPr>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педагогічної ради</w:t>
            </w:r>
          </w:p>
          <w:p w14:paraId="50F755C5" w14:textId="04E11959" w:rsidR="00590A1E" w:rsidRDefault="004B675A" w:rsidP="00396CA8">
            <w:pPr>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КЗ «Миколаївська гімназія</w:t>
            </w:r>
          </w:p>
          <w:p w14:paraId="3BA24C78" w14:textId="55845FD8" w:rsidR="00590A1E" w:rsidRDefault="00590A1E" w:rsidP="00396CA8">
            <w:pPr>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ім. В</w:t>
            </w:r>
            <w:r w:rsidR="004B675A">
              <w:rPr>
                <w:rFonts w:ascii="Times New Roman" w:eastAsia="Times New Roman" w:hAnsi="Times New Roman" w:cs="Times New Roman"/>
                <w:sz w:val="24"/>
                <w:szCs w:val="24"/>
                <w:highlight w:val="white"/>
                <w:lang w:val="uk-UA"/>
              </w:rPr>
              <w:t>асиля</w:t>
            </w:r>
            <w:r>
              <w:rPr>
                <w:rFonts w:ascii="Times New Roman" w:eastAsia="Times New Roman" w:hAnsi="Times New Roman" w:cs="Times New Roman"/>
                <w:sz w:val="24"/>
                <w:szCs w:val="24"/>
                <w:highlight w:val="white"/>
                <w:lang w:val="uk-UA"/>
              </w:rPr>
              <w:t xml:space="preserve"> Земляка</w:t>
            </w:r>
            <w:r w:rsidR="004B675A">
              <w:rPr>
                <w:rFonts w:ascii="Times New Roman" w:eastAsia="Times New Roman" w:hAnsi="Times New Roman" w:cs="Times New Roman"/>
                <w:sz w:val="24"/>
                <w:szCs w:val="24"/>
                <w:highlight w:val="white"/>
                <w:lang w:val="uk-UA"/>
              </w:rPr>
              <w:t>»</w:t>
            </w:r>
          </w:p>
          <w:p w14:paraId="5C5C72A1" w14:textId="1EC22034" w:rsidR="00396CA8" w:rsidRPr="00590A1E" w:rsidRDefault="00711AFE" w:rsidP="00396CA8">
            <w:pPr>
              <w:jc w:val="both"/>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3</w:t>
            </w:r>
            <w:r w:rsidR="004B675A">
              <w:rPr>
                <w:rFonts w:ascii="Times New Roman" w:eastAsia="Times New Roman" w:hAnsi="Times New Roman" w:cs="Times New Roman"/>
                <w:sz w:val="24"/>
                <w:szCs w:val="24"/>
                <w:highlight w:val="white"/>
                <w:lang w:val="uk-UA"/>
              </w:rPr>
              <w:t>0.08.2022</w:t>
            </w:r>
            <w:r w:rsidR="00396CA8" w:rsidRPr="00590A1E">
              <w:rPr>
                <w:rFonts w:ascii="Times New Roman" w:eastAsia="Times New Roman" w:hAnsi="Times New Roman" w:cs="Times New Roman"/>
                <w:sz w:val="24"/>
                <w:szCs w:val="24"/>
                <w:highlight w:val="white"/>
                <w:lang w:val="uk-UA"/>
              </w:rPr>
              <w:t xml:space="preserve"> року</w:t>
            </w:r>
            <w:r w:rsidR="004B675A">
              <w:rPr>
                <w:rFonts w:ascii="Times New Roman" w:eastAsia="Times New Roman" w:hAnsi="Times New Roman" w:cs="Times New Roman"/>
                <w:sz w:val="24"/>
                <w:szCs w:val="24"/>
                <w:highlight w:val="white"/>
                <w:lang w:val="uk-UA"/>
              </w:rPr>
              <w:t xml:space="preserve"> №1</w:t>
            </w:r>
          </w:p>
          <w:p w14:paraId="61A67EED" w14:textId="55E1C16E" w:rsidR="00396CA8" w:rsidRPr="00590A1E" w:rsidRDefault="00396CA8" w:rsidP="00396CA8">
            <w:pPr>
              <w:jc w:val="both"/>
              <w:rPr>
                <w:rFonts w:ascii="Times New Roman" w:eastAsia="Times New Roman" w:hAnsi="Times New Roman" w:cs="Times New Roman"/>
                <w:sz w:val="24"/>
                <w:szCs w:val="24"/>
                <w:highlight w:val="white"/>
                <w:lang w:val="uk-UA"/>
              </w:rPr>
            </w:pPr>
          </w:p>
        </w:tc>
        <w:tc>
          <w:tcPr>
            <w:tcW w:w="4673" w:type="dxa"/>
          </w:tcPr>
          <w:p w14:paraId="4B602E47" w14:textId="77777777" w:rsidR="00396CA8" w:rsidRPr="00590A1E" w:rsidRDefault="006C149D" w:rsidP="000A0A21">
            <w:pPr>
              <w:jc w:val="right"/>
              <w:rPr>
                <w:rFonts w:ascii="Times New Roman" w:eastAsia="Times New Roman" w:hAnsi="Times New Roman" w:cs="Times New Roman"/>
                <w:sz w:val="24"/>
                <w:szCs w:val="24"/>
                <w:highlight w:val="white"/>
                <w:lang w:val="uk-UA"/>
              </w:rPr>
            </w:pPr>
            <w:r w:rsidRPr="00590A1E">
              <w:rPr>
                <w:rFonts w:ascii="Times New Roman" w:eastAsia="Times New Roman" w:hAnsi="Times New Roman" w:cs="Times New Roman"/>
                <w:sz w:val="24"/>
                <w:szCs w:val="24"/>
                <w:highlight w:val="white"/>
                <w:lang w:val="uk-UA"/>
              </w:rPr>
              <w:t>ЗАТВЕРДЖЕНО</w:t>
            </w:r>
          </w:p>
          <w:p w14:paraId="43DC2E03" w14:textId="77777777" w:rsidR="00396CA8" w:rsidRPr="00590A1E" w:rsidRDefault="00590A1E" w:rsidP="000A0A21">
            <w:pPr>
              <w:jc w:val="right"/>
              <w:rPr>
                <w:rFonts w:ascii="Times New Roman" w:eastAsia="Times New Roman" w:hAnsi="Times New Roman" w:cs="Times New Roman"/>
                <w:sz w:val="24"/>
                <w:szCs w:val="24"/>
                <w:highlight w:val="white"/>
                <w:lang w:val="uk-UA"/>
              </w:rPr>
            </w:pPr>
            <w:r w:rsidRPr="00590A1E">
              <w:rPr>
                <w:rFonts w:ascii="Times New Roman" w:eastAsia="Times New Roman" w:hAnsi="Times New Roman" w:cs="Times New Roman"/>
                <w:sz w:val="24"/>
                <w:szCs w:val="24"/>
                <w:highlight w:val="white"/>
                <w:lang w:val="uk-UA"/>
              </w:rPr>
              <w:t>Наказ</w:t>
            </w:r>
            <w:r>
              <w:rPr>
                <w:rFonts w:ascii="Times New Roman" w:eastAsia="Times New Roman" w:hAnsi="Times New Roman" w:cs="Times New Roman"/>
                <w:sz w:val="24"/>
                <w:szCs w:val="24"/>
                <w:highlight w:val="white"/>
                <w:lang w:val="uk-UA"/>
              </w:rPr>
              <w:t>ом</w:t>
            </w:r>
            <w:r w:rsidRPr="00590A1E">
              <w:rPr>
                <w:rFonts w:ascii="Times New Roman" w:eastAsia="Times New Roman" w:hAnsi="Times New Roman" w:cs="Times New Roman"/>
                <w:sz w:val="24"/>
                <w:szCs w:val="24"/>
                <w:highlight w:val="white"/>
                <w:lang w:val="uk-UA"/>
              </w:rPr>
              <w:t xml:space="preserve"> директора</w:t>
            </w:r>
            <w:r w:rsidR="00396CA8" w:rsidRPr="00590A1E">
              <w:rPr>
                <w:rFonts w:ascii="Times New Roman" w:eastAsia="Times New Roman" w:hAnsi="Times New Roman" w:cs="Times New Roman"/>
                <w:sz w:val="24"/>
                <w:szCs w:val="24"/>
                <w:highlight w:val="white"/>
                <w:lang w:val="uk-UA"/>
              </w:rPr>
              <w:t xml:space="preserve"> </w:t>
            </w:r>
          </w:p>
          <w:p w14:paraId="70DE0938" w14:textId="5172D5FC" w:rsidR="00590A1E" w:rsidRDefault="004B675A" w:rsidP="000A0A21">
            <w:pPr>
              <w:jc w:val="right"/>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КЗ «Миколаївська гімназія</w:t>
            </w:r>
          </w:p>
          <w:p w14:paraId="1114AB46" w14:textId="6F117FB6" w:rsidR="00590A1E" w:rsidRDefault="004B675A" w:rsidP="004B675A">
            <w:pPr>
              <w:jc w:val="center"/>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 xml:space="preserve">                                       ім. Василя Земляка»</w:t>
            </w:r>
          </w:p>
          <w:p w14:paraId="60FB4EB4" w14:textId="5C99C018" w:rsidR="00590A1E" w:rsidRDefault="004B675A" w:rsidP="000A0A21">
            <w:pPr>
              <w:jc w:val="right"/>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01.09.2022року №61</w:t>
            </w:r>
          </w:p>
          <w:p w14:paraId="24074B06" w14:textId="008E7E43" w:rsidR="00590A1E" w:rsidRDefault="004B675A" w:rsidP="000A0A21">
            <w:pPr>
              <w:jc w:val="right"/>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_____________ Є.А. Матвієнко</w:t>
            </w:r>
          </w:p>
          <w:p w14:paraId="46D5F3C8" w14:textId="11DB2FFE" w:rsidR="00396CA8" w:rsidRPr="00590A1E" w:rsidRDefault="00396CA8" w:rsidP="000A0A21">
            <w:pPr>
              <w:jc w:val="right"/>
              <w:rPr>
                <w:rFonts w:ascii="Times New Roman" w:eastAsia="Times New Roman" w:hAnsi="Times New Roman" w:cs="Times New Roman"/>
                <w:sz w:val="24"/>
                <w:szCs w:val="24"/>
                <w:highlight w:val="white"/>
                <w:lang w:val="uk-UA"/>
              </w:rPr>
            </w:pPr>
          </w:p>
          <w:p w14:paraId="18F607E4" w14:textId="77777777" w:rsidR="00396CA8" w:rsidRPr="00590A1E" w:rsidRDefault="006C149D" w:rsidP="00590A1E">
            <w:pPr>
              <w:rPr>
                <w:rFonts w:ascii="Times New Roman" w:eastAsia="Times New Roman" w:hAnsi="Times New Roman" w:cs="Times New Roman"/>
                <w:sz w:val="24"/>
                <w:szCs w:val="24"/>
                <w:highlight w:val="white"/>
                <w:lang w:val="uk-UA"/>
              </w:rPr>
            </w:pPr>
            <w:r w:rsidRPr="00590A1E">
              <w:rPr>
                <w:rFonts w:ascii="Times New Roman" w:eastAsia="Times New Roman" w:hAnsi="Times New Roman" w:cs="Times New Roman"/>
                <w:sz w:val="24"/>
                <w:szCs w:val="24"/>
                <w:highlight w:val="white"/>
                <w:lang w:val="uk-UA"/>
              </w:rPr>
              <w:t xml:space="preserve">  </w:t>
            </w:r>
          </w:p>
        </w:tc>
      </w:tr>
    </w:tbl>
    <w:p w14:paraId="65FF2048" w14:textId="77777777" w:rsidR="00C940BE" w:rsidRDefault="00C940BE" w:rsidP="00C940BE">
      <w:pPr>
        <w:widowControl w:val="0"/>
        <w:spacing w:after="0" w:line="360" w:lineRule="auto"/>
        <w:ind w:hanging="15"/>
        <w:rPr>
          <w:rFonts w:ascii="Times New Roman" w:eastAsia="Times New Roman" w:hAnsi="Times New Roman" w:cs="Times New Roman"/>
          <w:b/>
          <w:bCs/>
          <w:sz w:val="40"/>
          <w:szCs w:val="40"/>
          <w:lang w:val="uk-UA"/>
        </w:rPr>
      </w:pPr>
    </w:p>
    <w:p w14:paraId="0786536F" w14:textId="77777777" w:rsidR="00C940BE" w:rsidRDefault="00C940BE" w:rsidP="00C940BE">
      <w:pPr>
        <w:widowControl w:val="0"/>
        <w:spacing w:after="0" w:line="360" w:lineRule="auto"/>
        <w:ind w:hanging="15"/>
        <w:rPr>
          <w:rFonts w:ascii="Times New Roman" w:eastAsia="Times New Roman" w:hAnsi="Times New Roman" w:cs="Times New Roman"/>
          <w:b/>
          <w:bCs/>
          <w:sz w:val="40"/>
          <w:szCs w:val="40"/>
          <w:lang w:val="uk-UA"/>
        </w:rPr>
      </w:pPr>
    </w:p>
    <w:p w14:paraId="473B84AB" w14:textId="77777777" w:rsidR="000A0A21" w:rsidRDefault="000A0A21" w:rsidP="00711AFE">
      <w:pPr>
        <w:widowControl w:val="0"/>
        <w:spacing w:after="0" w:line="360" w:lineRule="auto"/>
        <w:rPr>
          <w:rFonts w:ascii="Times New Roman" w:eastAsia="Times New Roman" w:hAnsi="Times New Roman" w:cs="Times New Roman"/>
          <w:b/>
          <w:bCs/>
          <w:sz w:val="40"/>
          <w:szCs w:val="40"/>
          <w:lang w:val="uk-UA"/>
        </w:rPr>
      </w:pPr>
    </w:p>
    <w:p w14:paraId="515D6891" w14:textId="77777777" w:rsidR="000A0A21" w:rsidRDefault="000A0A21" w:rsidP="00C940BE">
      <w:pPr>
        <w:widowControl w:val="0"/>
        <w:spacing w:after="0" w:line="360" w:lineRule="auto"/>
        <w:ind w:hanging="15"/>
        <w:rPr>
          <w:rFonts w:ascii="Times New Roman" w:eastAsia="Times New Roman" w:hAnsi="Times New Roman" w:cs="Times New Roman"/>
          <w:b/>
          <w:bCs/>
          <w:sz w:val="40"/>
          <w:szCs w:val="40"/>
          <w:lang w:val="uk-UA"/>
        </w:rPr>
      </w:pPr>
    </w:p>
    <w:p w14:paraId="0781515B" w14:textId="77777777" w:rsidR="006C149D" w:rsidRPr="006C149D" w:rsidRDefault="00590A1E" w:rsidP="00590A1E">
      <w:pPr>
        <w:widowControl w:val="0"/>
        <w:spacing w:after="0" w:line="360" w:lineRule="auto"/>
        <w:ind w:hanging="15"/>
        <w:jc w:val="center"/>
        <w:rPr>
          <w:rFonts w:ascii="Times New Roman" w:eastAsia="Times New Roman" w:hAnsi="Times New Roman" w:cs="Times New Roman"/>
          <w:b/>
          <w:bCs/>
          <w:sz w:val="52"/>
          <w:szCs w:val="52"/>
          <w:lang w:val="uk-UA"/>
        </w:rPr>
      </w:pPr>
      <w:r>
        <w:rPr>
          <w:rFonts w:ascii="Times New Roman" w:eastAsia="Times New Roman" w:hAnsi="Times New Roman" w:cs="Times New Roman"/>
          <w:b/>
          <w:bCs/>
          <w:sz w:val="52"/>
          <w:szCs w:val="52"/>
          <w:lang w:val="uk-UA"/>
        </w:rPr>
        <w:t>ОСВІТНЯ ПРОГРАМ</w:t>
      </w:r>
      <w:r w:rsidR="00B6144E">
        <w:rPr>
          <w:rFonts w:ascii="Times New Roman" w:eastAsia="Times New Roman" w:hAnsi="Times New Roman" w:cs="Times New Roman"/>
          <w:b/>
          <w:bCs/>
          <w:sz w:val="52"/>
          <w:szCs w:val="52"/>
          <w:lang w:val="uk-UA"/>
        </w:rPr>
        <w:t>А</w:t>
      </w:r>
    </w:p>
    <w:p w14:paraId="0CF0CB05" w14:textId="77777777" w:rsidR="004B675A" w:rsidRDefault="004B675A" w:rsidP="004B675A">
      <w:pPr>
        <w:widowControl w:val="0"/>
        <w:spacing w:after="0" w:line="360" w:lineRule="auto"/>
        <w:ind w:hanging="15"/>
        <w:jc w:val="center"/>
        <w:rPr>
          <w:rFonts w:ascii="Times New Roman" w:eastAsia="Times New Roman" w:hAnsi="Times New Roman" w:cs="Times New Roman"/>
          <w:b/>
          <w:bCs/>
          <w:sz w:val="32"/>
          <w:szCs w:val="32"/>
          <w:lang w:val="uk-UA"/>
        </w:rPr>
      </w:pPr>
      <w:r>
        <w:rPr>
          <w:rFonts w:ascii="Times New Roman" w:eastAsia="Times New Roman" w:hAnsi="Times New Roman" w:cs="Times New Roman"/>
          <w:b/>
          <w:bCs/>
          <w:sz w:val="32"/>
          <w:szCs w:val="32"/>
          <w:lang w:val="uk-UA"/>
        </w:rPr>
        <w:t xml:space="preserve">Комунального закладу </w:t>
      </w:r>
    </w:p>
    <w:p w14:paraId="0FE5CBA1" w14:textId="77777777" w:rsidR="004B675A" w:rsidRDefault="004B675A" w:rsidP="004B675A">
      <w:pPr>
        <w:widowControl w:val="0"/>
        <w:spacing w:after="0" w:line="360" w:lineRule="auto"/>
        <w:ind w:hanging="15"/>
        <w:jc w:val="center"/>
        <w:rPr>
          <w:rFonts w:ascii="Times New Roman" w:eastAsia="Times New Roman" w:hAnsi="Times New Roman" w:cs="Times New Roman"/>
          <w:b/>
          <w:bCs/>
          <w:sz w:val="32"/>
          <w:szCs w:val="32"/>
          <w:lang w:val="uk-UA"/>
        </w:rPr>
      </w:pPr>
      <w:r>
        <w:rPr>
          <w:rFonts w:ascii="Times New Roman" w:eastAsia="Times New Roman" w:hAnsi="Times New Roman" w:cs="Times New Roman"/>
          <w:b/>
          <w:bCs/>
          <w:sz w:val="32"/>
          <w:szCs w:val="32"/>
          <w:lang w:val="uk-UA"/>
        </w:rPr>
        <w:t xml:space="preserve">«Миколаївська гімназія ім. Василя Земляка </w:t>
      </w:r>
    </w:p>
    <w:p w14:paraId="0885C482" w14:textId="77777777" w:rsidR="004B675A" w:rsidRDefault="004B675A" w:rsidP="004B675A">
      <w:pPr>
        <w:widowControl w:val="0"/>
        <w:spacing w:after="0" w:line="360" w:lineRule="auto"/>
        <w:ind w:hanging="15"/>
        <w:jc w:val="center"/>
        <w:rPr>
          <w:rFonts w:ascii="Times New Roman" w:eastAsia="Times New Roman" w:hAnsi="Times New Roman" w:cs="Times New Roman"/>
          <w:b/>
          <w:bCs/>
          <w:sz w:val="32"/>
          <w:szCs w:val="32"/>
          <w:lang w:val="uk-UA"/>
        </w:rPr>
      </w:pPr>
      <w:r>
        <w:rPr>
          <w:rFonts w:ascii="Times New Roman" w:eastAsia="Times New Roman" w:hAnsi="Times New Roman" w:cs="Times New Roman"/>
          <w:b/>
          <w:bCs/>
          <w:sz w:val="32"/>
          <w:szCs w:val="32"/>
          <w:lang w:val="uk-UA"/>
        </w:rPr>
        <w:t xml:space="preserve">Самгородоцької сільської ради </w:t>
      </w:r>
    </w:p>
    <w:p w14:paraId="12429A27" w14:textId="7DC1A28C" w:rsidR="00711AFE" w:rsidRDefault="004B675A" w:rsidP="004B675A">
      <w:pPr>
        <w:widowControl w:val="0"/>
        <w:spacing w:after="0" w:line="360" w:lineRule="auto"/>
        <w:ind w:hanging="15"/>
        <w:jc w:val="center"/>
        <w:rPr>
          <w:rFonts w:ascii="Times New Roman" w:eastAsia="Times New Roman" w:hAnsi="Times New Roman" w:cs="Times New Roman"/>
          <w:b/>
          <w:bCs/>
          <w:sz w:val="32"/>
          <w:szCs w:val="32"/>
          <w:lang w:val="uk-UA"/>
        </w:rPr>
      </w:pPr>
      <w:r>
        <w:rPr>
          <w:rFonts w:ascii="Times New Roman" w:eastAsia="Times New Roman" w:hAnsi="Times New Roman" w:cs="Times New Roman"/>
          <w:b/>
          <w:bCs/>
          <w:sz w:val="32"/>
          <w:szCs w:val="32"/>
          <w:lang w:val="uk-UA"/>
        </w:rPr>
        <w:t>Хмільницького району Вінницької області»</w:t>
      </w:r>
    </w:p>
    <w:p w14:paraId="20207A20" w14:textId="660F649E" w:rsidR="00590A1E" w:rsidRPr="006C149D" w:rsidRDefault="00590A1E" w:rsidP="00C940BE">
      <w:pPr>
        <w:widowControl w:val="0"/>
        <w:spacing w:after="0" w:line="360" w:lineRule="auto"/>
        <w:ind w:hanging="15"/>
        <w:jc w:val="center"/>
        <w:rPr>
          <w:rFonts w:ascii="Times New Roman" w:eastAsia="Times New Roman" w:hAnsi="Times New Roman" w:cs="Times New Roman"/>
          <w:b/>
          <w:bCs/>
          <w:sz w:val="32"/>
          <w:szCs w:val="32"/>
          <w:lang w:val="uk-UA"/>
        </w:rPr>
      </w:pPr>
      <w:r>
        <w:rPr>
          <w:rFonts w:ascii="Times New Roman" w:eastAsia="Times New Roman" w:hAnsi="Times New Roman" w:cs="Times New Roman"/>
          <w:b/>
          <w:bCs/>
          <w:sz w:val="32"/>
          <w:szCs w:val="32"/>
          <w:lang w:val="uk-UA"/>
        </w:rPr>
        <w:t>на 202</w:t>
      </w:r>
      <w:r w:rsidR="004B675A">
        <w:rPr>
          <w:rFonts w:ascii="Times New Roman" w:eastAsia="Times New Roman" w:hAnsi="Times New Roman" w:cs="Times New Roman"/>
          <w:b/>
          <w:bCs/>
          <w:sz w:val="32"/>
          <w:szCs w:val="32"/>
          <w:lang w:val="uk-UA"/>
        </w:rPr>
        <w:t>2</w:t>
      </w:r>
      <w:r>
        <w:rPr>
          <w:rFonts w:ascii="Times New Roman" w:eastAsia="Times New Roman" w:hAnsi="Times New Roman" w:cs="Times New Roman"/>
          <w:b/>
          <w:bCs/>
          <w:sz w:val="32"/>
          <w:szCs w:val="32"/>
          <w:lang w:val="uk-UA"/>
        </w:rPr>
        <w:t>-202</w:t>
      </w:r>
      <w:r w:rsidR="004B675A">
        <w:rPr>
          <w:rFonts w:ascii="Times New Roman" w:eastAsia="Times New Roman" w:hAnsi="Times New Roman" w:cs="Times New Roman"/>
          <w:b/>
          <w:bCs/>
          <w:sz w:val="32"/>
          <w:szCs w:val="32"/>
          <w:lang w:val="uk-UA"/>
        </w:rPr>
        <w:t>3</w:t>
      </w:r>
      <w:r>
        <w:rPr>
          <w:rFonts w:ascii="Times New Roman" w:eastAsia="Times New Roman" w:hAnsi="Times New Roman" w:cs="Times New Roman"/>
          <w:b/>
          <w:bCs/>
          <w:sz w:val="32"/>
          <w:szCs w:val="32"/>
          <w:lang w:val="uk-UA"/>
        </w:rPr>
        <w:t xml:space="preserve"> </w:t>
      </w:r>
      <w:proofErr w:type="spellStart"/>
      <w:r>
        <w:rPr>
          <w:rFonts w:ascii="Times New Roman" w:eastAsia="Times New Roman" w:hAnsi="Times New Roman" w:cs="Times New Roman"/>
          <w:b/>
          <w:bCs/>
          <w:sz w:val="32"/>
          <w:szCs w:val="32"/>
          <w:lang w:val="uk-UA"/>
        </w:rPr>
        <w:t>н.р</w:t>
      </w:r>
      <w:proofErr w:type="spellEnd"/>
      <w:r>
        <w:rPr>
          <w:rFonts w:ascii="Times New Roman" w:eastAsia="Times New Roman" w:hAnsi="Times New Roman" w:cs="Times New Roman"/>
          <w:b/>
          <w:bCs/>
          <w:sz w:val="32"/>
          <w:szCs w:val="32"/>
          <w:lang w:val="uk-UA"/>
        </w:rPr>
        <w:t>.</w:t>
      </w:r>
    </w:p>
    <w:p w14:paraId="18F9DAB2" w14:textId="77777777" w:rsidR="00C940BE" w:rsidRPr="00AE1C93" w:rsidRDefault="00C940BE" w:rsidP="00C940BE">
      <w:pPr>
        <w:widowControl w:val="0"/>
        <w:spacing w:after="0"/>
        <w:ind w:left="320" w:right="280"/>
        <w:jc w:val="both"/>
        <w:rPr>
          <w:rFonts w:ascii="Times New Roman" w:eastAsia="Times New Roman" w:hAnsi="Times New Roman" w:cs="Times New Roman"/>
          <w:sz w:val="28"/>
          <w:szCs w:val="28"/>
          <w:lang w:val="uk-UA"/>
        </w:rPr>
      </w:pPr>
    </w:p>
    <w:p w14:paraId="44479390" w14:textId="77777777" w:rsidR="00C940BE" w:rsidRPr="00AE1C93" w:rsidRDefault="00C940BE" w:rsidP="00C940BE">
      <w:pPr>
        <w:widowControl w:val="0"/>
        <w:spacing w:after="0"/>
        <w:ind w:left="320" w:right="280"/>
        <w:jc w:val="both"/>
        <w:rPr>
          <w:rFonts w:ascii="Times New Roman" w:eastAsia="Times New Roman" w:hAnsi="Times New Roman" w:cs="Times New Roman"/>
          <w:sz w:val="28"/>
          <w:szCs w:val="28"/>
          <w:lang w:val="uk-UA"/>
        </w:rPr>
      </w:pPr>
    </w:p>
    <w:p w14:paraId="08F4DE4C" w14:textId="77777777" w:rsidR="00C940BE" w:rsidRPr="00AE1C93" w:rsidRDefault="00C940BE" w:rsidP="00C940BE">
      <w:pPr>
        <w:widowControl w:val="0"/>
        <w:spacing w:after="0"/>
        <w:ind w:left="320" w:right="280"/>
        <w:jc w:val="both"/>
        <w:rPr>
          <w:rFonts w:ascii="Times New Roman" w:eastAsia="Times New Roman" w:hAnsi="Times New Roman" w:cs="Times New Roman"/>
          <w:sz w:val="28"/>
          <w:szCs w:val="28"/>
          <w:lang w:val="uk-UA"/>
        </w:rPr>
      </w:pPr>
    </w:p>
    <w:p w14:paraId="3500BB10" w14:textId="77777777" w:rsidR="00C940BE" w:rsidRPr="00AE1C93" w:rsidRDefault="00C940BE" w:rsidP="00C940BE">
      <w:pPr>
        <w:widowControl w:val="0"/>
        <w:spacing w:after="0"/>
        <w:ind w:left="320" w:right="280"/>
        <w:jc w:val="both"/>
        <w:rPr>
          <w:rFonts w:ascii="Times New Roman" w:eastAsia="Times New Roman" w:hAnsi="Times New Roman" w:cs="Times New Roman"/>
          <w:sz w:val="28"/>
          <w:szCs w:val="28"/>
          <w:lang w:val="uk-UA"/>
        </w:rPr>
      </w:pPr>
    </w:p>
    <w:p w14:paraId="78152A27" w14:textId="77777777" w:rsidR="00C940BE" w:rsidRDefault="00C940BE" w:rsidP="00C940BE">
      <w:pPr>
        <w:widowControl w:val="0"/>
        <w:spacing w:after="0"/>
        <w:ind w:left="320" w:right="280"/>
        <w:jc w:val="both"/>
        <w:rPr>
          <w:rFonts w:ascii="Times New Roman" w:eastAsia="Times New Roman" w:hAnsi="Times New Roman" w:cs="Times New Roman"/>
          <w:sz w:val="28"/>
          <w:szCs w:val="28"/>
          <w:lang w:val="uk-UA"/>
        </w:rPr>
      </w:pPr>
    </w:p>
    <w:p w14:paraId="5EFF1619" w14:textId="77777777" w:rsidR="00711AFE" w:rsidRDefault="00711AFE" w:rsidP="00C940BE">
      <w:pPr>
        <w:widowControl w:val="0"/>
        <w:spacing w:after="0"/>
        <w:ind w:left="320" w:right="280"/>
        <w:jc w:val="both"/>
        <w:rPr>
          <w:rFonts w:ascii="Times New Roman" w:eastAsia="Times New Roman" w:hAnsi="Times New Roman" w:cs="Times New Roman"/>
          <w:sz w:val="28"/>
          <w:szCs w:val="28"/>
          <w:lang w:val="uk-UA"/>
        </w:rPr>
      </w:pPr>
    </w:p>
    <w:p w14:paraId="7AFFA7B4" w14:textId="77777777" w:rsidR="00711AFE" w:rsidRDefault="00711AFE" w:rsidP="00C940BE">
      <w:pPr>
        <w:widowControl w:val="0"/>
        <w:spacing w:after="0"/>
        <w:ind w:left="320" w:right="280"/>
        <w:jc w:val="both"/>
        <w:rPr>
          <w:rFonts w:ascii="Times New Roman" w:eastAsia="Times New Roman" w:hAnsi="Times New Roman" w:cs="Times New Roman"/>
          <w:sz w:val="28"/>
          <w:szCs w:val="28"/>
          <w:lang w:val="uk-UA"/>
        </w:rPr>
      </w:pPr>
    </w:p>
    <w:p w14:paraId="3CD19070" w14:textId="77777777" w:rsidR="00711AFE" w:rsidRDefault="00711AFE" w:rsidP="00C940BE">
      <w:pPr>
        <w:widowControl w:val="0"/>
        <w:spacing w:after="0"/>
        <w:ind w:left="320" w:right="280"/>
        <w:jc w:val="both"/>
        <w:rPr>
          <w:rFonts w:ascii="Times New Roman" w:eastAsia="Times New Roman" w:hAnsi="Times New Roman" w:cs="Times New Roman"/>
          <w:sz w:val="28"/>
          <w:szCs w:val="28"/>
          <w:lang w:val="uk-UA"/>
        </w:rPr>
      </w:pPr>
    </w:p>
    <w:p w14:paraId="4E9EEFD4" w14:textId="77777777" w:rsidR="00711AFE" w:rsidRPr="00AE1C93" w:rsidRDefault="00711AFE" w:rsidP="00C940BE">
      <w:pPr>
        <w:widowControl w:val="0"/>
        <w:spacing w:after="0"/>
        <w:ind w:left="320" w:right="280"/>
        <w:jc w:val="both"/>
        <w:rPr>
          <w:rFonts w:ascii="Times New Roman" w:eastAsia="Times New Roman" w:hAnsi="Times New Roman" w:cs="Times New Roman"/>
          <w:sz w:val="28"/>
          <w:szCs w:val="28"/>
          <w:lang w:val="uk-UA"/>
        </w:rPr>
      </w:pPr>
    </w:p>
    <w:p w14:paraId="42637B5F" w14:textId="77777777" w:rsidR="00C940BE" w:rsidRDefault="00C940BE" w:rsidP="00711AFE">
      <w:pPr>
        <w:widowControl w:val="0"/>
        <w:spacing w:after="0"/>
        <w:ind w:right="28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w:t>
      </w:r>
      <w:r w:rsidR="000A0A2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Миколаївка</w:t>
      </w:r>
    </w:p>
    <w:p w14:paraId="7D80BFCD" w14:textId="7F347A7B" w:rsidR="00C940BE" w:rsidRDefault="00590A1E" w:rsidP="00C940BE">
      <w:pPr>
        <w:widowControl w:val="0"/>
        <w:spacing w:after="0"/>
        <w:ind w:left="320" w:right="28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w:t>
      </w:r>
      <w:r w:rsidR="004B675A">
        <w:rPr>
          <w:rFonts w:ascii="Times New Roman" w:eastAsia="Times New Roman" w:hAnsi="Times New Roman" w:cs="Times New Roman"/>
          <w:sz w:val="28"/>
          <w:szCs w:val="28"/>
          <w:lang w:val="uk-UA"/>
        </w:rPr>
        <w:t>2</w:t>
      </w:r>
    </w:p>
    <w:p w14:paraId="4F4B28F0" w14:textId="77777777" w:rsidR="00C940BE" w:rsidRPr="006A142D" w:rsidRDefault="00C940BE" w:rsidP="00ED26FA">
      <w:pPr>
        <w:spacing w:line="240" w:lineRule="auto"/>
        <w:rPr>
          <w:rFonts w:ascii="Times New Roman" w:hAnsi="Times New Roman" w:cs="Times New Roman"/>
          <w:sz w:val="28"/>
          <w:szCs w:val="28"/>
        </w:rPr>
      </w:pPr>
    </w:p>
    <w:sectPr w:rsidR="00C940BE" w:rsidRPr="006A142D" w:rsidSect="00944ECC">
      <w:headerReference w:type="default" r:id="rId26"/>
      <w:footerReference w:type="defaul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4F1A4" w14:textId="77777777" w:rsidR="000234AB" w:rsidRDefault="000234AB" w:rsidP="000A0A21">
      <w:pPr>
        <w:spacing w:after="0" w:line="240" w:lineRule="auto"/>
      </w:pPr>
      <w:r>
        <w:separator/>
      </w:r>
    </w:p>
  </w:endnote>
  <w:endnote w:type="continuationSeparator" w:id="0">
    <w:p w14:paraId="079E0FFB" w14:textId="77777777" w:rsidR="000234AB" w:rsidRDefault="000234AB" w:rsidP="000A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49C35" w14:textId="77777777" w:rsidR="00D50578" w:rsidRDefault="00D50578" w:rsidP="00590A1E">
    <w:pPr>
      <w:pStyle w:val="af1"/>
    </w:pPr>
  </w:p>
  <w:p w14:paraId="1A09925F" w14:textId="77777777" w:rsidR="00D50578" w:rsidRDefault="00D5057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35D84" w14:textId="77777777" w:rsidR="000234AB" w:rsidRDefault="000234AB" w:rsidP="000A0A21">
      <w:pPr>
        <w:spacing w:after="0" w:line="240" w:lineRule="auto"/>
      </w:pPr>
      <w:r>
        <w:separator/>
      </w:r>
    </w:p>
  </w:footnote>
  <w:footnote w:type="continuationSeparator" w:id="0">
    <w:p w14:paraId="1B658EAE" w14:textId="77777777" w:rsidR="000234AB" w:rsidRDefault="000234AB" w:rsidP="000A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7EE4" w14:textId="77777777" w:rsidR="00D50578" w:rsidRDefault="00D50578">
    <w:pPr>
      <w:pStyle w:val="af3"/>
      <w:spacing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2595" w14:textId="77777777" w:rsidR="00D50578" w:rsidRDefault="00D50578">
    <w:pPr>
      <w:pStyle w:val="af3"/>
      <w:spacing w:line="14" w:lineRule="auto"/>
      <w:ind w:left="0" w:firstLine="0"/>
      <w:jc w:val="lef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0F04C" w14:textId="77777777" w:rsidR="00D50578" w:rsidRDefault="00D50578" w:rsidP="00711AFE">
    <w:pPr>
      <w:pStyle w:val="af"/>
    </w:pPr>
  </w:p>
  <w:p w14:paraId="61EF65E1" w14:textId="77777777" w:rsidR="00D50578" w:rsidRDefault="00D5057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AF4"/>
    <w:multiLevelType w:val="hybridMultilevel"/>
    <w:tmpl w:val="86829D2E"/>
    <w:lvl w:ilvl="0" w:tplc="F74016C6">
      <w:numFmt w:val="bullet"/>
      <w:lvlText w:val="-"/>
      <w:lvlJc w:val="left"/>
      <w:pPr>
        <w:ind w:left="9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054F8"/>
    <w:multiLevelType w:val="multilevel"/>
    <w:tmpl w:val="CF3494BE"/>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A065D3"/>
    <w:multiLevelType w:val="multilevel"/>
    <w:tmpl w:val="5A2CC77C"/>
    <w:lvl w:ilvl="0">
      <w:start w:val="1"/>
      <w:numFmt w:val="decimal"/>
      <w:lvlText w:val="%1"/>
      <w:lvlJc w:val="left"/>
      <w:pPr>
        <w:ind w:left="887" w:hanging="509"/>
      </w:pPr>
      <w:rPr>
        <w:rFonts w:hint="default"/>
        <w:lang w:val="uk-UA" w:eastAsia="en-US" w:bidi="ar-SA"/>
      </w:rPr>
    </w:lvl>
    <w:lvl w:ilvl="1">
      <w:start w:val="1"/>
      <w:numFmt w:val="decimal"/>
      <w:lvlText w:val="%1.%2."/>
      <w:lvlJc w:val="left"/>
      <w:pPr>
        <w:ind w:left="887" w:hanging="509"/>
      </w:pPr>
      <w:rPr>
        <w:rFonts w:ascii="Cambria" w:eastAsia="Cambria" w:hAnsi="Cambria" w:cs="Cambria" w:hint="default"/>
        <w:b/>
        <w:bCs/>
        <w:i/>
        <w:iCs/>
        <w:spacing w:val="-1"/>
        <w:w w:val="100"/>
        <w:sz w:val="28"/>
        <w:szCs w:val="28"/>
        <w:lang w:val="uk-UA" w:eastAsia="en-US" w:bidi="ar-SA"/>
      </w:rPr>
    </w:lvl>
    <w:lvl w:ilvl="2">
      <w:numFmt w:val="bullet"/>
      <w:lvlText w:val="-"/>
      <w:lvlJc w:val="left"/>
      <w:pPr>
        <w:ind w:left="378" w:hanging="142"/>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001" w:hanging="142"/>
      </w:pPr>
      <w:rPr>
        <w:rFonts w:hint="default"/>
        <w:lang w:val="uk-UA" w:eastAsia="en-US" w:bidi="ar-SA"/>
      </w:rPr>
    </w:lvl>
    <w:lvl w:ilvl="4">
      <w:numFmt w:val="bullet"/>
      <w:lvlText w:val="•"/>
      <w:lvlJc w:val="left"/>
      <w:pPr>
        <w:ind w:left="4062" w:hanging="142"/>
      </w:pPr>
      <w:rPr>
        <w:rFonts w:hint="default"/>
        <w:lang w:val="uk-UA" w:eastAsia="en-US" w:bidi="ar-SA"/>
      </w:rPr>
    </w:lvl>
    <w:lvl w:ilvl="5">
      <w:numFmt w:val="bullet"/>
      <w:lvlText w:val="•"/>
      <w:lvlJc w:val="left"/>
      <w:pPr>
        <w:ind w:left="5122" w:hanging="142"/>
      </w:pPr>
      <w:rPr>
        <w:rFonts w:hint="default"/>
        <w:lang w:val="uk-UA" w:eastAsia="en-US" w:bidi="ar-SA"/>
      </w:rPr>
    </w:lvl>
    <w:lvl w:ilvl="6">
      <w:numFmt w:val="bullet"/>
      <w:lvlText w:val="•"/>
      <w:lvlJc w:val="left"/>
      <w:pPr>
        <w:ind w:left="6183" w:hanging="142"/>
      </w:pPr>
      <w:rPr>
        <w:rFonts w:hint="default"/>
        <w:lang w:val="uk-UA" w:eastAsia="en-US" w:bidi="ar-SA"/>
      </w:rPr>
    </w:lvl>
    <w:lvl w:ilvl="7">
      <w:numFmt w:val="bullet"/>
      <w:lvlText w:val="•"/>
      <w:lvlJc w:val="left"/>
      <w:pPr>
        <w:ind w:left="7244" w:hanging="142"/>
      </w:pPr>
      <w:rPr>
        <w:rFonts w:hint="default"/>
        <w:lang w:val="uk-UA" w:eastAsia="en-US" w:bidi="ar-SA"/>
      </w:rPr>
    </w:lvl>
    <w:lvl w:ilvl="8">
      <w:numFmt w:val="bullet"/>
      <w:lvlText w:val="•"/>
      <w:lvlJc w:val="left"/>
      <w:pPr>
        <w:ind w:left="8304" w:hanging="142"/>
      </w:pPr>
      <w:rPr>
        <w:rFonts w:hint="default"/>
        <w:lang w:val="uk-UA" w:eastAsia="en-US" w:bidi="ar-SA"/>
      </w:rPr>
    </w:lvl>
  </w:abstractNum>
  <w:abstractNum w:abstractNumId="3" w15:restartNumberingAfterBreak="0">
    <w:nsid w:val="070501B1"/>
    <w:multiLevelType w:val="hybridMultilevel"/>
    <w:tmpl w:val="A6989E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A6701"/>
    <w:multiLevelType w:val="multilevel"/>
    <w:tmpl w:val="C4B60082"/>
    <w:lvl w:ilvl="0">
      <w:start w:val="5"/>
      <w:numFmt w:val="decimal"/>
      <w:lvlText w:val="%1"/>
      <w:lvlJc w:val="left"/>
      <w:pPr>
        <w:ind w:left="720" w:hanging="720"/>
      </w:pPr>
      <w:rPr>
        <w:rFonts w:hint="default"/>
      </w:rPr>
    </w:lvl>
    <w:lvl w:ilvl="1">
      <w:start w:val="1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 w15:restartNumberingAfterBreak="0">
    <w:nsid w:val="16475949"/>
    <w:multiLevelType w:val="multilevel"/>
    <w:tmpl w:val="5CC67686"/>
    <w:lvl w:ilvl="0">
      <w:start w:val="6"/>
      <w:numFmt w:val="decimal"/>
      <w:lvlText w:val="%1"/>
      <w:lvlJc w:val="left"/>
      <w:pPr>
        <w:ind w:left="887" w:hanging="509"/>
      </w:pPr>
      <w:rPr>
        <w:rFonts w:hint="default"/>
        <w:lang w:val="uk-UA" w:eastAsia="en-US" w:bidi="ar-SA"/>
      </w:rPr>
    </w:lvl>
    <w:lvl w:ilvl="1">
      <w:start w:val="1"/>
      <w:numFmt w:val="decimal"/>
      <w:lvlText w:val="%1.%2."/>
      <w:lvlJc w:val="left"/>
      <w:pPr>
        <w:ind w:left="887" w:hanging="509"/>
      </w:pPr>
      <w:rPr>
        <w:rFonts w:ascii="Cambria" w:eastAsia="Cambria" w:hAnsi="Cambria" w:cs="Cambria" w:hint="default"/>
        <w:b/>
        <w:bCs/>
        <w:i/>
        <w:iCs/>
        <w:spacing w:val="-1"/>
        <w:w w:val="100"/>
        <w:sz w:val="28"/>
        <w:szCs w:val="28"/>
        <w:lang w:val="uk-UA" w:eastAsia="en-US" w:bidi="ar-SA"/>
      </w:rPr>
    </w:lvl>
    <w:lvl w:ilvl="2">
      <w:numFmt w:val="bullet"/>
      <w:lvlText w:val=""/>
      <w:lvlJc w:val="left"/>
      <w:pPr>
        <w:ind w:left="1665" w:hanging="360"/>
      </w:pPr>
      <w:rPr>
        <w:rFonts w:ascii="Symbol" w:eastAsia="Symbol" w:hAnsi="Symbol" w:cs="Symbol" w:hint="default"/>
        <w:w w:val="100"/>
        <w:sz w:val="28"/>
        <w:szCs w:val="28"/>
        <w:lang w:val="uk-UA" w:eastAsia="en-US" w:bidi="ar-SA"/>
      </w:rPr>
    </w:lvl>
    <w:lvl w:ilvl="3">
      <w:numFmt w:val="bullet"/>
      <w:lvlText w:val="•"/>
      <w:lvlJc w:val="left"/>
      <w:pPr>
        <w:ind w:left="3608" w:hanging="360"/>
      </w:pPr>
      <w:rPr>
        <w:rFonts w:hint="default"/>
        <w:lang w:val="uk-UA" w:eastAsia="en-US" w:bidi="ar-SA"/>
      </w:rPr>
    </w:lvl>
    <w:lvl w:ilvl="4">
      <w:numFmt w:val="bullet"/>
      <w:lvlText w:val="•"/>
      <w:lvlJc w:val="left"/>
      <w:pPr>
        <w:ind w:left="4582" w:hanging="360"/>
      </w:pPr>
      <w:rPr>
        <w:rFonts w:hint="default"/>
        <w:lang w:val="uk-UA" w:eastAsia="en-US" w:bidi="ar-SA"/>
      </w:rPr>
    </w:lvl>
    <w:lvl w:ilvl="5">
      <w:numFmt w:val="bullet"/>
      <w:lvlText w:val="•"/>
      <w:lvlJc w:val="left"/>
      <w:pPr>
        <w:ind w:left="5556" w:hanging="360"/>
      </w:pPr>
      <w:rPr>
        <w:rFonts w:hint="default"/>
        <w:lang w:val="uk-UA" w:eastAsia="en-US" w:bidi="ar-SA"/>
      </w:rPr>
    </w:lvl>
    <w:lvl w:ilvl="6">
      <w:numFmt w:val="bullet"/>
      <w:lvlText w:val="•"/>
      <w:lvlJc w:val="left"/>
      <w:pPr>
        <w:ind w:left="6530" w:hanging="360"/>
      </w:pPr>
      <w:rPr>
        <w:rFonts w:hint="default"/>
        <w:lang w:val="uk-UA" w:eastAsia="en-US" w:bidi="ar-SA"/>
      </w:rPr>
    </w:lvl>
    <w:lvl w:ilvl="7">
      <w:numFmt w:val="bullet"/>
      <w:lvlText w:val="•"/>
      <w:lvlJc w:val="left"/>
      <w:pPr>
        <w:ind w:left="7504" w:hanging="360"/>
      </w:pPr>
      <w:rPr>
        <w:rFonts w:hint="default"/>
        <w:lang w:val="uk-UA" w:eastAsia="en-US" w:bidi="ar-SA"/>
      </w:rPr>
    </w:lvl>
    <w:lvl w:ilvl="8">
      <w:numFmt w:val="bullet"/>
      <w:lvlText w:val="•"/>
      <w:lvlJc w:val="left"/>
      <w:pPr>
        <w:ind w:left="8478" w:hanging="360"/>
      </w:pPr>
      <w:rPr>
        <w:rFonts w:hint="default"/>
        <w:lang w:val="uk-UA" w:eastAsia="en-US" w:bidi="ar-SA"/>
      </w:rPr>
    </w:lvl>
  </w:abstractNum>
  <w:abstractNum w:abstractNumId="6" w15:restartNumberingAfterBreak="0">
    <w:nsid w:val="16C957BE"/>
    <w:multiLevelType w:val="hybridMultilevel"/>
    <w:tmpl w:val="083EAF10"/>
    <w:lvl w:ilvl="0" w:tplc="816A2A04">
      <w:start w:val="2"/>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A198A"/>
    <w:multiLevelType w:val="multilevel"/>
    <w:tmpl w:val="E6E0D0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DD0644"/>
    <w:multiLevelType w:val="multilevel"/>
    <w:tmpl w:val="9546447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562EC2"/>
    <w:multiLevelType w:val="hybridMultilevel"/>
    <w:tmpl w:val="86C4779A"/>
    <w:lvl w:ilvl="0" w:tplc="04090001">
      <w:start w:val="1"/>
      <w:numFmt w:val="bullet"/>
      <w:lvlText w:val=""/>
      <w:lvlJc w:val="left"/>
      <w:pPr>
        <w:ind w:left="720" w:hanging="360"/>
      </w:pPr>
      <w:rPr>
        <w:rFonts w:ascii="Symbol" w:hAnsi="Symbol" w:hint="default"/>
      </w:rPr>
    </w:lvl>
    <w:lvl w:ilvl="1" w:tplc="D638ACC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D679B"/>
    <w:multiLevelType w:val="multilevel"/>
    <w:tmpl w:val="F306C9A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5E12AB"/>
    <w:multiLevelType w:val="multilevel"/>
    <w:tmpl w:val="DB804D46"/>
    <w:lvl w:ilvl="0">
      <w:start w:val="3"/>
      <w:numFmt w:val="decimal"/>
      <w:lvlText w:val="%1"/>
      <w:lvlJc w:val="left"/>
      <w:pPr>
        <w:ind w:left="360" w:hanging="360"/>
      </w:pPr>
      <w:rPr>
        <w:rFonts w:hint="default"/>
      </w:rPr>
    </w:lvl>
    <w:lvl w:ilvl="1">
      <w:start w:val="4"/>
      <w:numFmt w:val="decimal"/>
      <w:lvlText w:val="%1-%2"/>
      <w:lvlJc w:val="left"/>
      <w:pPr>
        <w:ind w:left="4950" w:hanging="360"/>
      </w:pPr>
      <w:rPr>
        <w:rFonts w:hint="default"/>
      </w:rPr>
    </w:lvl>
    <w:lvl w:ilvl="2">
      <w:start w:val="1"/>
      <w:numFmt w:val="decimal"/>
      <w:lvlText w:val="%1-%2.%3"/>
      <w:lvlJc w:val="left"/>
      <w:pPr>
        <w:ind w:left="9900" w:hanging="720"/>
      </w:pPr>
      <w:rPr>
        <w:rFonts w:hint="default"/>
      </w:rPr>
    </w:lvl>
    <w:lvl w:ilvl="3">
      <w:start w:val="1"/>
      <w:numFmt w:val="decimal"/>
      <w:lvlText w:val="%1-%2.%3.%4"/>
      <w:lvlJc w:val="left"/>
      <w:pPr>
        <w:ind w:left="14490" w:hanging="720"/>
      </w:pPr>
      <w:rPr>
        <w:rFonts w:hint="default"/>
      </w:rPr>
    </w:lvl>
    <w:lvl w:ilvl="4">
      <w:start w:val="1"/>
      <w:numFmt w:val="decimal"/>
      <w:lvlText w:val="%1-%2.%3.%4.%5"/>
      <w:lvlJc w:val="left"/>
      <w:pPr>
        <w:ind w:left="19440" w:hanging="1080"/>
      </w:pPr>
      <w:rPr>
        <w:rFonts w:hint="default"/>
      </w:rPr>
    </w:lvl>
    <w:lvl w:ilvl="5">
      <w:start w:val="1"/>
      <w:numFmt w:val="decimal"/>
      <w:lvlText w:val="%1-%2.%3.%4.%5.%6"/>
      <w:lvlJc w:val="left"/>
      <w:pPr>
        <w:ind w:left="24030" w:hanging="1080"/>
      </w:pPr>
      <w:rPr>
        <w:rFonts w:hint="default"/>
      </w:rPr>
    </w:lvl>
    <w:lvl w:ilvl="6">
      <w:start w:val="1"/>
      <w:numFmt w:val="decimal"/>
      <w:lvlText w:val="%1-%2.%3.%4.%5.%6.%7"/>
      <w:lvlJc w:val="left"/>
      <w:pPr>
        <w:ind w:left="28980" w:hanging="1440"/>
      </w:pPr>
      <w:rPr>
        <w:rFonts w:hint="default"/>
      </w:rPr>
    </w:lvl>
    <w:lvl w:ilvl="7">
      <w:start w:val="1"/>
      <w:numFmt w:val="decimal"/>
      <w:lvlText w:val="%1-%2.%3.%4.%5.%6.%7.%8"/>
      <w:lvlJc w:val="left"/>
      <w:pPr>
        <w:ind w:left="-31966" w:hanging="1440"/>
      </w:pPr>
      <w:rPr>
        <w:rFonts w:hint="default"/>
      </w:rPr>
    </w:lvl>
    <w:lvl w:ilvl="8">
      <w:start w:val="1"/>
      <w:numFmt w:val="decimal"/>
      <w:lvlText w:val="%1-%2.%3.%4.%5.%6.%7.%8.%9"/>
      <w:lvlJc w:val="left"/>
      <w:pPr>
        <w:ind w:left="-27016" w:hanging="1800"/>
      </w:pPr>
      <w:rPr>
        <w:rFonts w:hint="default"/>
      </w:rPr>
    </w:lvl>
  </w:abstractNum>
  <w:abstractNum w:abstractNumId="12" w15:restartNumberingAfterBreak="0">
    <w:nsid w:val="30FA232F"/>
    <w:multiLevelType w:val="multilevel"/>
    <w:tmpl w:val="09B8372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FE2CC4"/>
    <w:multiLevelType w:val="multilevel"/>
    <w:tmpl w:val="84F8A95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36260162"/>
    <w:multiLevelType w:val="multilevel"/>
    <w:tmpl w:val="6A420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1A31F1"/>
    <w:multiLevelType w:val="multilevel"/>
    <w:tmpl w:val="7C509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6B48E8"/>
    <w:multiLevelType w:val="hybridMultilevel"/>
    <w:tmpl w:val="82B03C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D6E69BF"/>
    <w:multiLevelType w:val="hybridMultilevel"/>
    <w:tmpl w:val="23F022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46C82B09"/>
    <w:multiLevelType w:val="hybridMultilevel"/>
    <w:tmpl w:val="E1BCA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118FA"/>
    <w:multiLevelType w:val="hybridMultilevel"/>
    <w:tmpl w:val="1DDE14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B88688A"/>
    <w:multiLevelType w:val="multilevel"/>
    <w:tmpl w:val="9B163F3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CD1C68"/>
    <w:multiLevelType w:val="multilevel"/>
    <w:tmpl w:val="1E4A546C"/>
    <w:lvl w:ilvl="0">
      <w:start w:val="4"/>
      <w:numFmt w:val="decimal"/>
      <w:lvlText w:val="%1"/>
      <w:lvlJc w:val="left"/>
      <w:pPr>
        <w:ind w:left="887" w:hanging="509"/>
      </w:pPr>
      <w:rPr>
        <w:rFonts w:hint="default"/>
        <w:lang w:val="uk-UA" w:eastAsia="en-US" w:bidi="ar-SA"/>
      </w:rPr>
    </w:lvl>
    <w:lvl w:ilvl="1">
      <w:start w:val="1"/>
      <w:numFmt w:val="decimal"/>
      <w:lvlText w:val="%1.%2."/>
      <w:lvlJc w:val="left"/>
      <w:pPr>
        <w:ind w:left="887" w:hanging="509"/>
      </w:pPr>
      <w:rPr>
        <w:rFonts w:hint="default"/>
        <w:b/>
        <w:bCs/>
        <w:i/>
        <w:iCs/>
        <w:spacing w:val="-1"/>
        <w:w w:val="100"/>
        <w:lang w:val="uk-UA" w:eastAsia="en-US" w:bidi="ar-SA"/>
      </w:rPr>
    </w:lvl>
    <w:lvl w:ilvl="2">
      <w:numFmt w:val="bullet"/>
      <w:lvlText w:val=""/>
      <w:lvlJc w:val="left"/>
      <w:pPr>
        <w:ind w:left="1665" w:hanging="360"/>
      </w:pPr>
      <w:rPr>
        <w:rFonts w:ascii="Symbol" w:eastAsia="Symbol" w:hAnsi="Symbol" w:cs="Symbol" w:hint="default"/>
        <w:w w:val="100"/>
        <w:sz w:val="28"/>
        <w:szCs w:val="28"/>
        <w:lang w:val="uk-UA" w:eastAsia="en-US" w:bidi="ar-SA"/>
      </w:rPr>
    </w:lvl>
    <w:lvl w:ilvl="3">
      <w:numFmt w:val="bullet"/>
      <w:lvlText w:val="•"/>
      <w:lvlJc w:val="left"/>
      <w:pPr>
        <w:ind w:left="3608" w:hanging="360"/>
      </w:pPr>
      <w:rPr>
        <w:rFonts w:hint="default"/>
        <w:lang w:val="uk-UA" w:eastAsia="en-US" w:bidi="ar-SA"/>
      </w:rPr>
    </w:lvl>
    <w:lvl w:ilvl="4">
      <w:numFmt w:val="bullet"/>
      <w:lvlText w:val="•"/>
      <w:lvlJc w:val="left"/>
      <w:pPr>
        <w:ind w:left="4582" w:hanging="360"/>
      </w:pPr>
      <w:rPr>
        <w:rFonts w:hint="default"/>
        <w:lang w:val="uk-UA" w:eastAsia="en-US" w:bidi="ar-SA"/>
      </w:rPr>
    </w:lvl>
    <w:lvl w:ilvl="5">
      <w:numFmt w:val="bullet"/>
      <w:lvlText w:val="•"/>
      <w:lvlJc w:val="left"/>
      <w:pPr>
        <w:ind w:left="5556" w:hanging="360"/>
      </w:pPr>
      <w:rPr>
        <w:rFonts w:hint="default"/>
        <w:lang w:val="uk-UA" w:eastAsia="en-US" w:bidi="ar-SA"/>
      </w:rPr>
    </w:lvl>
    <w:lvl w:ilvl="6">
      <w:numFmt w:val="bullet"/>
      <w:lvlText w:val="•"/>
      <w:lvlJc w:val="left"/>
      <w:pPr>
        <w:ind w:left="6530" w:hanging="360"/>
      </w:pPr>
      <w:rPr>
        <w:rFonts w:hint="default"/>
        <w:lang w:val="uk-UA" w:eastAsia="en-US" w:bidi="ar-SA"/>
      </w:rPr>
    </w:lvl>
    <w:lvl w:ilvl="7">
      <w:numFmt w:val="bullet"/>
      <w:lvlText w:val="•"/>
      <w:lvlJc w:val="left"/>
      <w:pPr>
        <w:ind w:left="7504" w:hanging="360"/>
      </w:pPr>
      <w:rPr>
        <w:rFonts w:hint="default"/>
        <w:lang w:val="uk-UA" w:eastAsia="en-US" w:bidi="ar-SA"/>
      </w:rPr>
    </w:lvl>
    <w:lvl w:ilvl="8">
      <w:numFmt w:val="bullet"/>
      <w:lvlText w:val="•"/>
      <w:lvlJc w:val="left"/>
      <w:pPr>
        <w:ind w:left="8478" w:hanging="360"/>
      </w:pPr>
      <w:rPr>
        <w:rFonts w:hint="default"/>
        <w:lang w:val="uk-UA" w:eastAsia="en-US" w:bidi="ar-SA"/>
      </w:rPr>
    </w:lvl>
  </w:abstractNum>
  <w:abstractNum w:abstractNumId="22" w15:restartNumberingAfterBreak="0">
    <w:nsid w:val="536A63CD"/>
    <w:multiLevelType w:val="hybridMultilevel"/>
    <w:tmpl w:val="F802E942"/>
    <w:lvl w:ilvl="0" w:tplc="F74016C6">
      <w:numFmt w:val="bullet"/>
      <w:lvlText w:val="-"/>
      <w:lvlJc w:val="left"/>
      <w:pPr>
        <w:ind w:left="9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384C18"/>
    <w:multiLevelType w:val="multilevel"/>
    <w:tmpl w:val="EF32D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15E4D"/>
    <w:multiLevelType w:val="multilevel"/>
    <w:tmpl w:val="029EB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F5105E"/>
    <w:multiLevelType w:val="multilevel"/>
    <w:tmpl w:val="38F21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B836C9"/>
    <w:multiLevelType w:val="hybridMultilevel"/>
    <w:tmpl w:val="95F6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B01B9"/>
    <w:multiLevelType w:val="multilevel"/>
    <w:tmpl w:val="A66A9D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A60487"/>
    <w:multiLevelType w:val="hybridMultilevel"/>
    <w:tmpl w:val="2598AD62"/>
    <w:lvl w:ilvl="0" w:tplc="F74016C6">
      <w:numFmt w:val="bullet"/>
      <w:lvlText w:val="-"/>
      <w:lvlJc w:val="left"/>
      <w:pPr>
        <w:ind w:left="920" w:hanging="360"/>
      </w:pPr>
      <w:rPr>
        <w:rFonts w:ascii="Times New Roman" w:eastAsia="Times New Roman" w:hAnsi="Times New Roman" w:cs="Times New Roman" w:hint="default"/>
        <w:color w:val="auto"/>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9" w15:restartNumberingAfterBreak="0">
    <w:nsid w:val="6C985AB4"/>
    <w:multiLevelType w:val="hybridMultilevel"/>
    <w:tmpl w:val="B830BF6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6F5B4CB3"/>
    <w:multiLevelType w:val="multilevel"/>
    <w:tmpl w:val="E96683E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6A788D"/>
    <w:multiLevelType w:val="hybridMultilevel"/>
    <w:tmpl w:val="F37C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C4253"/>
    <w:multiLevelType w:val="hybridMultilevel"/>
    <w:tmpl w:val="8E525D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28059CD"/>
    <w:multiLevelType w:val="multilevel"/>
    <w:tmpl w:val="D46CE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46760D"/>
    <w:multiLevelType w:val="multilevel"/>
    <w:tmpl w:val="029EE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D45FCC"/>
    <w:multiLevelType w:val="hybridMultilevel"/>
    <w:tmpl w:val="DA707464"/>
    <w:lvl w:ilvl="0" w:tplc="F74016C6">
      <w:numFmt w:val="bullet"/>
      <w:lvlText w:val="-"/>
      <w:lvlJc w:val="left"/>
      <w:pPr>
        <w:ind w:left="1346" w:hanging="360"/>
      </w:pPr>
      <w:rPr>
        <w:rFonts w:ascii="Times New Roman" w:eastAsia="Times New Roman" w:hAnsi="Times New Roman" w:cs="Times New Roman"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7"/>
  </w:num>
  <w:num w:numId="2">
    <w:abstractNumId w:val="24"/>
  </w:num>
  <w:num w:numId="3">
    <w:abstractNumId w:val="30"/>
  </w:num>
  <w:num w:numId="4">
    <w:abstractNumId w:val="25"/>
  </w:num>
  <w:num w:numId="5">
    <w:abstractNumId w:val="10"/>
  </w:num>
  <w:num w:numId="6">
    <w:abstractNumId w:val="3"/>
  </w:num>
  <w:num w:numId="7">
    <w:abstractNumId w:val="27"/>
  </w:num>
  <w:num w:numId="8">
    <w:abstractNumId w:val="6"/>
  </w:num>
  <w:num w:numId="9">
    <w:abstractNumId w:val="20"/>
  </w:num>
  <w:num w:numId="10">
    <w:abstractNumId w:val="33"/>
  </w:num>
  <w:num w:numId="11">
    <w:abstractNumId w:val="8"/>
  </w:num>
  <w:num w:numId="12">
    <w:abstractNumId w:val="34"/>
  </w:num>
  <w:num w:numId="13">
    <w:abstractNumId w:val="14"/>
  </w:num>
  <w:num w:numId="14">
    <w:abstractNumId w:val="15"/>
  </w:num>
  <w:num w:numId="15">
    <w:abstractNumId w:val="19"/>
  </w:num>
  <w:num w:numId="16">
    <w:abstractNumId w:val="29"/>
  </w:num>
  <w:num w:numId="17">
    <w:abstractNumId w:val="18"/>
  </w:num>
  <w:num w:numId="18">
    <w:abstractNumId w:val="16"/>
  </w:num>
  <w:num w:numId="19">
    <w:abstractNumId w:val="17"/>
  </w:num>
  <w:num w:numId="20">
    <w:abstractNumId w:val="9"/>
  </w:num>
  <w:num w:numId="21">
    <w:abstractNumId w:val="31"/>
  </w:num>
  <w:num w:numId="22">
    <w:abstractNumId w:val="26"/>
  </w:num>
  <w:num w:numId="23">
    <w:abstractNumId w:val="28"/>
  </w:num>
  <w:num w:numId="24">
    <w:abstractNumId w:val="22"/>
  </w:num>
  <w:num w:numId="25">
    <w:abstractNumId w:val="0"/>
  </w:num>
  <w:num w:numId="26">
    <w:abstractNumId w:val="35"/>
  </w:num>
  <w:num w:numId="27">
    <w:abstractNumId w:val="1"/>
  </w:num>
  <w:num w:numId="28">
    <w:abstractNumId w:val="4"/>
  </w:num>
  <w:num w:numId="29">
    <w:abstractNumId w:val="11"/>
  </w:num>
  <w:num w:numId="30">
    <w:abstractNumId w:val="12"/>
  </w:num>
  <w:num w:numId="31">
    <w:abstractNumId w:val="5"/>
  </w:num>
  <w:num w:numId="32">
    <w:abstractNumId w:val="21"/>
  </w:num>
  <w:num w:numId="33">
    <w:abstractNumId w:val="2"/>
  </w:num>
  <w:num w:numId="34">
    <w:abstractNumId w:val="13"/>
  </w:num>
  <w:num w:numId="35">
    <w:abstractNumId w:val="23"/>
  </w:num>
  <w:num w:numId="36">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93"/>
    <w:rsid w:val="000234AB"/>
    <w:rsid w:val="0004218A"/>
    <w:rsid w:val="0007083B"/>
    <w:rsid w:val="00096BC6"/>
    <w:rsid w:val="000A0A21"/>
    <w:rsid w:val="000B00B9"/>
    <w:rsid w:val="000F4264"/>
    <w:rsid w:val="00134064"/>
    <w:rsid w:val="00136679"/>
    <w:rsid w:val="001526C5"/>
    <w:rsid w:val="00183018"/>
    <w:rsid w:val="0019413B"/>
    <w:rsid w:val="001D29C2"/>
    <w:rsid w:val="0021189A"/>
    <w:rsid w:val="00230BA9"/>
    <w:rsid w:val="00235DAD"/>
    <w:rsid w:val="002604F4"/>
    <w:rsid w:val="002C0C73"/>
    <w:rsid w:val="002F573E"/>
    <w:rsid w:val="00305110"/>
    <w:rsid w:val="00317E4C"/>
    <w:rsid w:val="003338A0"/>
    <w:rsid w:val="00387046"/>
    <w:rsid w:val="003926E1"/>
    <w:rsid w:val="00396CA8"/>
    <w:rsid w:val="003E05EB"/>
    <w:rsid w:val="00431C3E"/>
    <w:rsid w:val="004B675A"/>
    <w:rsid w:val="00511846"/>
    <w:rsid w:val="00555D58"/>
    <w:rsid w:val="00590A1E"/>
    <w:rsid w:val="00596C59"/>
    <w:rsid w:val="006754BE"/>
    <w:rsid w:val="006A142D"/>
    <w:rsid w:val="006B53FD"/>
    <w:rsid w:val="006C149D"/>
    <w:rsid w:val="006C69A8"/>
    <w:rsid w:val="006F2726"/>
    <w:rsid w:val="00702407"/>
    <w:rsid w:val="00711AFE"/>
    <w:rsid w:val="00722616"/>
    <w:rsid w:val="0075456C"/>
    <w:rsid w:val="0076613E"/>
    <w:rsid w:val="007741AE"/>
    <w:rsid w:val="00777786"/>
    <w:rsid w:val="007E0EAD"/>
    <w:rsid w:val="007F38C5"/>
    <w:rsid w:val="00855BD3"/>
    <w:rsid w:val="00857D50"/>
    <w:rsid w:val="008816E4"/>
    <w:rsid w:val="008F0BC1"/>
    <w:rsid w:val="00944ECC"/>
    <w:rsid w:val="00970D8B"/>
    <w:rsid w:val="009A127F"/>
    <w:rsid w:val="009A64AF"/>
    <w:rsid w:val="00A07997"/>
    <w:rsid w:val="00A235D6"/>
    <w:rsid w:val="00A656AE"/>
    <w:rsid w:val="00A90A74"/>
    <w:rsid w:val="00AE1C93"/>
    <w:rsid w:val="00B17BD7"/>
    <w:rsid w:val="00B27682"/>
    <w:rsid w:val="00B6144E"/>
    <w:rsid w:val="00C0415F"/>
    <w:rsid w:val="00C940BE"/>
    <w:rsid w:val="00CE06CA"/>
    <w:rsid w:val="00D10042"/>
    <w:rsid w:val="00D50578"/>
    <w:rsid w:val="00D57648"/>
    <w:rsid w:val="00D91B39"/>
    <w:rsid w:val="00DA136F"/>
    <w:rsid w:val="00DA42CD"/>
    <w:rsid w:val="00DB6A5F"/>
    <w:rsid w:val="00DF7B7B"/>
    <w:rsid w:val="00E449B4"/>
    <w:rsid w:val="00ED26FA"/>
    <w:rsid w:val="00F2265E"/>
    <w:rsid w:val="00F936D2"/>
    <w:rsid w:val="00FB6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4B7A"/>
  <w15:docId w15:val="{17861333-57F8-45B1-8E47-3E09F187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90A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E1C93"/>
  </w:style>
  <w:style w:type="character" w:customStyle="1" w:styleId="2">
    <w:name w:val="Основной текст (2)_"/>
    <w:basedOn w:val="a0"/>
    <w:link w:val="20"/>
    <w:rsid w:val="00AE1C93"/>
    <w:rPr>
      <w:rFonts w:ascii="Times New Roman" w:eastAsia="Times New Roman" w:hAnsi="Times New Roman" w:cs="Times New Roman"/>
      <w:sz w:val="28"/>
      <w:szCs w:val="28"/>
      <w:shd w:val="clear" w:color="auto" w:fill="FFFFFF"/>
    </w:rPr>
  </w:style>
  <w:style w:type="character" w:customStyle="1" w:styleId="22">
    <w:name w:val="Заголовок №2 (2)_"/>
    <w:basedOn w:val="a0"/>
    <w:link w:val="220"/>
    <w:rsid w:val="00AE1C93"/>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AE1C93"/>
    <w:pPr>
      <w:widowControl w:val="0"/>
      <w:shd w:val="clear" w:color="auto" w:fill="FFFFFF"/>
      <w:spacing w:after="0" w:line="293" w:lineRule="exact"/>
      <w:ind w:hanging="700"/>
      <w:jc w:val="both"/>
    </w:pPr>
    <w:rPr>
      <w:rFonts w:ascii="Times New Roman" w:eastAsia="Times New Roman" w:hAnsi="Times New Roman" w:cs="Times New Roman"/>
      <w:sz w:val="28"/>
      <w:szCs w:val="28"/>
    </w:rPr>
  </w:style>
  <w:style w:type="paragraph" w:customStyle="1" w:styleId="220">
    <w:name w:val="Заголовок №2 (2)"/>
    <w:basedOn w:val="a"/>
    <w:link w:val="22"/>
    <w:rsid w:val="00AE1C93"/>
    <w:pPr>
      <w:widowControl w:val="0"/>
      <w:shd w:val="clear" w:color="auto" w:fill="FFFFFF"/>
      <w:spacing w:before="300" w:after="0" w:line="365" w:lineRule="exact"/>
      <w:jc w:val="both"/>
      <w:outlineLvl w:val="1"/>
    </w:pPr>
    <w:rPr>
      <w:rFonts w:ascii="Times New Roman" w:eastAsia="Times New Roman" w:hAnsi="Times New Roman" w:cs="Times New Roman"/>
      <w:b/>
      <w:bCs/>
      <w:sz w:val="28"/>
      <w:szCs w:val="28"/>
    </w:rPr>
  </w:style>
  <w:style w:type="character" w:customStyle="1" w:styleId="21">
    <w:name w:val="Заголовок №2_"/>
    <w:basedOn w:val="a0"/>
    <w:link w:val="23"/>
    <w:rsid w:val="00AE1C93"/>
    <w:rPr>
      <w:rFonts w:ascii="Times New Roman" w:eastAsia="Times New Roman" w:hAnsi="Times New Roman" w:cs="Times New Roman"/>
      <w:b/>
      <w:bCs/>
      <w:sz w:val="28"/>
      <w:szCs w:val="28"/>
      <w:shd w:val="clear" w:color="auto" w:fill="FFFFFF"/>
    </w:rPr>
  </w:style>
  <w:style w:type="character" w:customStyle="1" w:styleId="27">
    <w:name w:val="Основной текст (27)_"/>
    <w:basedOn w:val="a0"/>
    <w:link w:val="270"/>
    <w:rsid w:val="00AE1C93"/>
    <w:rPr>
      <w:rFonts w:ascii="Times New Roman" w:eastAsia="Times New Roman" w:hAnsi="Times New Roman" w:cs="Times New Roman"/>
      <w:i/>
      <w:iCs/>
      <w:sz w:val="20"/>
      <w:szCs w:val="20"/>
      <w:shd w:val="clear" w:color="auto" w:fill="FFFFFF"/>
    </w:rPr>
  </w:style>
  <w:style w:type="paragraph" w:customStyle="1" w:styleId="23">
    <w:name w:val="Заголовок №2"/>
    <w:basedOn w:val="a"/>
    <w:link w:val="21"/>
    <w:rsid w:val="00AE1C93"/>
    <w:pPr>
      <w:widowControl w:val="0"/>
      <w:shd w:val="clear" w:color="auto" w:fill="FFFFFF"/>
      <w:spacing w:before="360" w:after="480" w:line="0" w:lineRule="atLeast"/>
      <w:ind w:hanging="460"/>
      <w:jc w:val="both"/>
      <w:outlineLvl w:val="1"/>
    </w:pPr>
    <w:rPr>
      <w:rFonts w:ascii="Times New Roman" w:eastAsia="Times New Roman" w:hAnsi="Times New Roman" w:cs="Times New Roman"/>
      <w:b/>
      <w:bCs/>
      <w:sz w:val="28"/>
      <w:szCs w:val="28"/>
    </w:rPr>
  </w:style>
  <w:style w:type="paragraph" w:customStyle="1" w:styleId="270">
    <w:name w:val="Основной текст (27)"/>
    <w:basedOn w:val="a"/>
    <w:link w:val="27"/>
    <w:rsid w:val="00AE1C93"/>
    <w:pPr>
      <w:widowControl w:val="0"/>
      <w:shd w:val="clear" w:color="auto" w:fill="FFFFFF"/>
      <w:spacing w:after="0" w:line="0" w:lineRule="atLeast"/>
      <w:ind w:firstLine="700"/>
      <w:jc w:val="both"/>
    </w:pPr>
    <w:rPr>
      <w:rFonts w:ascii="Times New Roman" w:eastAsia="Times New Roman" w:hAnsi="Times New Roman" w:cs="Times New Roman"/>
      <w:i/>
      <w:iCs/>
      <w:sz w:val="20"/>
      <w:szCs w:val="20"/>
    </w:rPr>
  </w:style>
  <w:style w:type="paragraph" w:styleId="a3">
    <w:name w:val="Balloon Text"/>
    <w:basedOn w:val="a"/>
    <w:link w:val="a4"/>
    <w:uiPriority w:val="99"/>
    <w:semiHidden/>
    <w:unhideWhenUsed/>
    <w:rsid w:val="00AE1C93"/>
    <w:pPr>
      <w:spacing w:after="0" w:line="240" w:lineRule="auto"/>
    </w:pPr>
    <w:rPr>
      <w:rFonts w:ascii="Segoe UI" w:hAnsi="Segoe UI" w:cs="Segoe UI"/>
      <w:sz w:val="18"/>
      <w:szCs w:val="18"/>
      <w:lang w:val="uk-UA"/>
    </w:rPr>
  </w:style>
  <w:style w:type="character" w:customStyle="1" w:styleId="a4">
    <w:name w:val="Текст у виносці Знак"/>
    <w:basedOn w:val="a0"/>
    <w:link w:val="a3"/>
    <w:uiPriority w:val="99"/>
    <w:semiHidden/>
    <w:rsid w:val="00AE1C93"/>
    <w:rPr>
      <w:rFonts w:ascii="Segoe UI" w:hAnsi="Segoe UI" w:cs="Segoe UI"/>
      <w:sz w:val="18"/>
      <w:szCs w:val="18"/>
      <w:lang w:val="uk-UA"/>
    </w:rPr>
  </w:style>
  <w:style w:type="character" w:customStyle="1" w:styleId="24">
    <w:name w:val="Основной текст (2) + Полужирный"/>
    <w:aliases w:val="Курсив,Основной текст (2) + 10 pt"/>
    <w:basedOn w:val="2"/>
    <w:rsid w:val="00AE1C9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a5">
    <w:name w:val="Подпись к картинке_"/>
    <w:basedOn w:val="a0"/>
    <w:link w:val="a6"/>
    <w:rsid w:val="00AE1C93"/>
    <w:rPr>
      <w:rFonts w:ascii="Times New Roman" w:eastAsia="Times New Roman" w:hAnsi="Times New Roman" w:cs="Times New Roman"/>
      <w:sz w:val="32"/>
      <w:szCs w:val="32"/>
      <w:shd w:val="clear" w:color="auto" w:fill="FFFFFF"/>
    </w:rPr>
  </w:style>
  <w:style w:type="paragraph" w:customStyle="1" w:styleId="a6">
    <w:name w:val="Подпись к картинке"/>
    <w:basedOn w:val="a"/>
    <w:link w:val="a5"/>
    <w:rsid w:val="00AE1C93"/>
    <w:pPr>
      <w:widowControl w:val="0"/>
      <w:shd w:val="clear" w:color="auto" w:fill="FFFFFF"/>
      <w:spacing w:after="0" w:line="370" w:lineRule="exact"/>
      <w:jc w:val="both"/>
    </w:pPr>
    <w:rPr>
      <w:rFonts w:ascii="Times New Roman" w:eastAsia="Times New Roman" w:hAnsi="Times New Roman" w:cs="Times New Roman"/>
      <w:sz w:val="32"/>
      <w:szCs w:val="32"/>
    </w:rPr>
  </w:style>
  <w:style w:type="character" w:customStyle="1" w:styleId="a7">
    <w:name w:val="Подпись к таблице_"/>
    <w:basedOn w:val="a0"/>
    <w:link w:val="a8"/>
    <w:rsid w:val="00AE1C93"/>
    <w:rPr>
      <w:rFonts w:ascii="Times New Roman" w:eastAsia="Times New Roman" w:hAnsi="Times New Roman" w:cs="Times New Roman"/>
      <w:sz w:val="28"/>
      <w:szCs w:val="28"/>
      <w:shd w:val="clear" w:color="auto" w:fill="FFFFFF"/>
    </w:rPr>
  </w:style>
  <w:style w:type="paragraph" w:customStyle="1" w:styleId="a8">
    <w:name w:val="Подпись к таблице"/>
    <w:basedOn w:val="a"/>
    <w:link w:val="a7"/>
    <w:rsid w:val="00AE1C93"/>
    <w:pPr>
      <w:widowControl w:val="0"/>
      <w:shd w:val="clear" w:color="auto" w:fill="FFFFFF"/>
      <w:spacing w:after="0" w:line="370" w:lineRule="exact"/>
    </w:pPr>
    <w:rPr>
      <w:rFonts w:ascii="Times New Roman" w:eastAsia="Times New Roman" w:hAnsi="Times New Roman" w:cs="Times New Roman"/>
      <w:sz w:val="28"/>
      <w:szCs w:val="28"/>
    </w:rPr>
  </w:style>
  <w:style w:type="character" w:customStyle="1" w:styleId="213pt">
    <w:name w:val="Основной текст (2) + 13 pt"/>
    <w:basedOn w:val="2"/>
    <w:rsid w:val="00AE1C9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9">
    <w:name w:val="Основной текст (2) + 9"/>
    <w:aliases w:val="5 pt,Полужирный,Основной текст (2) + 5,Основной текст (2) + 4"/>
    <w:basedOn w:val="2"/>
    <w:rsid w:val="00AE1C9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5">
    <w:name w:val="Подпись к таблице (2)_"/>
    <w:basedOn w:val="a0"/>
    <w:link w:val="26"/>
    <w:rsid w:val="00AE1C93"/>
    <w:rPr>
      <w:rFonts w:ascii="Times New Roman" w:eastAsia="Times New Roman" w:hAnsi="Times New Roman" w:cs="Times New Roman"/>
      <w:b/>
      <w:bCs/>
      <w:sz w:val="28"/>
      <w:szCs w:val="28"/>
      <w:shd w:val="clear" w:color="auto" w:fill="FFFFFF"/>
    </w:rPr>
  </w:style>
  <w:style w:type="paragraph" w:customStyle="1" w:styleId="26">
    <w:name w:val="Подпись к таблице (2)"/>
    <w:basedOn w:val="a"/>
    <w:link w:val="25"/>
    <w:rsid w:val="00AE1C93"/>
    <w:pPr>
      <w:widowControl w:val="0"/>
      <w:shd w:val="clear" w:color="auto" w:fill="FFFFFF"/>
      <w:spacing w:after="0" w:line="370" w:lineRule="exact"/>
      <w:jc w:val="center"/>
    </w:pPr>
    <w:rPr>
      <w:rFonts w:ascii="Times New Roman" w:eastAsia="Times New Roman" w:hAnsi="Times New Roman" w:cs="Times New Roman"/>
      <w:b/>
      <w:bCs/>
      <w:sz w:val="28"/>
      <w:szCs w:val="28"/>
    </w:rPr>
  </w:style>
  <w:style w:type="character" w:customStyle="1" w:styleId="2Cambria">
    <w:name w:val="Основной текст (2) + Cambria"/>
    <w:aliases w:val="13 pt,10 pt"/>
    <w:basedOn w:val="2"/>
    <w:rsid w:val="00AE1C93"/>
    <w:rPr>
      <w:rFonts w:ascii="Cambria" w:eastAsia="Cambria" w:hAnsi="Cambria" w:cs="Cambria"/>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8">
    <w:name w:val="Основной текст (8)_"/>
    <w:basedOn w:val="a0"/>
    <w:link w:val="80"/>
    <w:rsid w:val="00AE1C93"/>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AE1C93"/>
    <w:pPr>
      <w:widowControl w:val="0"/>
      <w:shd w:val="clear" w:color="auto" w:fill="FFFFFF"/>
      <w:spacing w:before="360" w:after="360" w:line="0" w:lineRule="atLeast"/>
      <w:ind w:hanging="420"/>
      <w:jc w:val="both"/>
    </w:pPr>
    <w:rPr>
      <w:rFonts w:ascii="Times New Roman" w:eastAsia="Times New Roman" w:hAnsi="Times New Roman" w:cs="Times New Roman"/>
      <w:b/>
      <w:bCs/>
      <w:sz w:val="28"/>
      <w:szCs w:val="28"/>
    </w:rPr>
  </w:style>
  <w:style w:type="character" w:customStyle="1" w:styleId="14">
    <w:name w:val="Основной текст (14)_"/>
    <w:basedOn w:val="a0"/>
    <w:link w:val="140"/>
    <w:rsid w:val="00AE1C93"/>
    <w:rPr>
      <w:rFonts w:ascii="Times New Roman" w:eastAsia="Times New Roman" w:hAnsi="Times New Roman" w:cs="Times New Roman"/>
      <w:b/>
      <w:bCs/>
      <w:i/>
      <w:iCs/>
      <w:sz w:val="28"/>
      <w:szCs w:val="28"/>
      <w:shd w:val="clear" w:color="auto" w:fill="FFFFFF"/>
    </w:rPr>
  </w:style>
  <w:style w:type="character" w:customStyle="1" w:styleId="141">
    <w:name w:val="Основной текст (14) + Не полужирный"/>
    <w:aliases w:val="Не курсив"/>
    <w:basedOn w:val="14"/>
    <w:rsid w:val="00AE1C93"/>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paragraph" w:customStyle="1" w:styleId="140">
    <w:name w:val="Основной текст (14)"/>
    <w:basedOn w:val="a"/>
    <w:link w:val="14"/>
    <w:rsid w:val="00AE1C93"/>
    <w:pPr>
      <w:widowControl w:val="0"/>
      <w:shd w:val="clear" w:color="auto" w:fill="FFFFFF"/>
      <w:spacing w:after="0" w:line="115" w:lineRule="exact"/>
    </w:pPr>
    <w:rPr>
      <w:rFonts w:ascii="Times New Roman" w:eastAsia="Times New Roman" w:hAnsi="Times New Roman" w:cs="Times New Roman"/>
      <w:b/>
      <w:bCs/>
      <w:i/>
      <w:iCs/>
      <w:sz w:val="28"/>
      <w:szCs w:val="28"/>
    </w:rPr>
  </w:style>
  <w:style w:type="character" w:customStyle="1" w:styleId="214pt">
    <w:name w:val="Основной текст (2) + Интервал 14 pt"/>
    <w:basedOn w:val="2"/>
    <w:rsid w:val="00AE1C93"/>
    <w:rPr>
      <w:rFonts w:ascii="Times New Roman" w:eastAsia="Times New Roman" w:hAnsi="Times New Roman" w:cs="Times New Roman"/>
      <w:b w:val="0"/>
      <w:bCs w:val="0"/>
      <w:i w:val="0"/>
      <w:iCs w:val="0"/>
      <w:smallCaps w:val="0"/>
      <w:strike w:val="0"/>
      <w:color w:val="000000"/>
      <w:spacing w:val="280"/>
      <w:w w:val="100"/>
      <w:position w:val="0"/>
      <w:sz w:val="28"/>
      <w:szCs w:val="28"/>
      <w:u w:val="none"/>
      <w:shd w:val="clear" w:color="auto" w:fill="FFFFFF"/>
      <w:lang w:val="uk-UA" w:eastAsia="uk-UA" w:bidi="uk-UA"/>
    </w:rPr>
  </w:style>
  <w:style w:type="character" w:customStyle="1" w:styleId="28">
    <w:name w:val="Основной текст (2) + Малые прописные"/>
    <w:basedOn w:val="2"/>
    <w:rsid w:val="00AE1C93"/>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uk-UA" w:eastAsia="uk-UA" w:bidi="uk-UA"/>
    </w:rPr>
  </w:style>
  <w:style w:type="character" w:customStyle="1" w:styleId="2LucidaSansUnicode">
    <w:name w:val="Основной текст (2) + Lucida Sans Unicode"/>
    <w:aliases w:val="12 pt"/>
    <w:basedOn w:val="2"/>
    <w:rsid w:val="00AE1C93"/>
    <w:rPr>
      <w:rFonts w:ascii="Lucida Sans Unicode" w:eastAsia="Lucida Sans Unicode" w:hAnsi="Lucida Sans Unicode" w:cs="Lucida Sans Unicode"/>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ArialNarrow">
    <w:name w:val="Основной текст (2) + Arial Narrow"/>
    <w:aliases w:val="4 pt"/>
    <w:basedOn w:val="2"/>
    <w:rsid w:val="00AE1C93"/>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uk-UA" w:eastAsia="uk-UA" w:bidi="uk-UA"/>
    </w:rPr>
  </w:style>
  <w:style w:type="character" w:customStyle="1" w:styleId="10">
    <w:name w:val="Заголовок №1_"/>
    <w:basedOn w:val="a0"/>
    <w:link w:val="11"/>
    <w:rsid w:val="00AE1C93"/>
    <w:rPr>
      <w:rFonts w:ascii="Times New Roman" w:eastAsia="Times New Roman" w:hAnsi="Times New Roman" w:cs="Times New Roman"/>
      <w:b/>
      <w:bCs/>
      <w:sz w:val="32"/>
      <w:szCs w:val="32"/>
      <w:shd w:val="clear" w:color="auto" w:fill="FFFFFF"/>
    </w:rPr>
  </w:style>
  <w:style w:type="paragraph" w:customStyle="1" w:styleId="11">
    <w:name w:val="Заголовок №1"/>
    <w:basedOn w:val="a"/>
    <w:link w:val="10"/>
    <w:rsid w:val="00AE1C93"/>
    <w:pPr>
      <w:widowControl w:val="0"/>
      <w:shd w:val="clear" w:color="auto" w:fill="FFFFFF"/>
      <w:spacing w:after="360" w:line="0" w:lineRule="atLeast"/>
      <w:jc w:val="both"/>
      <w:outlineLvl w:val="0"/>
    </w:pPr>
    <w:rPr>
      <w:rFonts w:ascii="Times New Roman" w:eastAsia="Times New Roman" w:hAnsi="Times New Roman" w:cs="Times New Roman"/>
      <w:b/>
      <w:bCs/>
      <w:sz w:val="32"/>
      <w:szCs w:val="32"/>
    </w:rPr>
  </w:style>
  <w:style w:type="character" w:customStyle="1" w:styleId="81">
    <w:name w:val="Основной текст (8) + Не полужирный"/>
    <w:basedOn w:val="8"/>
    <w:rsid w:val="00AE1C9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7">
    <w:name w:val="Основной текст (7)_"/>
    <w:basedOn w:val="a0"/>
    <w:link w:val="70"/>
    <w:rsid w:val="00AE1C93"/>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AE1C93"/>
    <w:pPr>
      <w:widowControl w:val="0"/>
      <w:shd w:val="clear" w:color="auto" w:fill="FFFFFF"/>
      <w:spacing w:after="0" w:line="293" w:lineRule="exact"/>
      <w:jc w:val="both"/>
    </w:pPr>
    <w:rPr>
      <w:rFonts w:ascii="Times New Roman" w:eastAsia="Times New Roman" w:hAnsi="Times New Roman" w:cs="Times New Roman"/>
      <w:b/>
      <w:bCs/>
      <w:sz w:val="28"/>
      <w:szCs w:val="28"/>
    </w:rPr>
  </w:style>
  <w:style w:type="character" w:customStyle="1" w:styleId="216pt">
    <w:name w:val="Основной текст (2) + 16 pt"/>
    <w:basedOn w:val="2"/>
    <w:rsid w:val="00AE1C93"/>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uk-UA" w:eastAsia="uk-UA" w:bidi="uk-UA"/>
    </w:rPr>
  </w:style>
  <w:style w:type="character" w:customStyle="1" w:styleId="a9">
    <w:name w:val="Подпись к таблице + Полужирный"/>
    <w:basedOn w:val="a7"/>
    <w:rsid w:val="00AE1C9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aa">
    <w:name w:val="Колонтитул_"/>
    <w:basedOn w:val="a0"/>
    <w:link w:val="ab"/>
    <w:rsid w:val="00AE1C93"/>
    <w:rPr>
      <w:rFonts w:ascii="Times New Roman" w:eastAsia="Times New Roman" w:hAnsi="Times New Roman" w:cs="Times New Roman"/>
      <w:b/>
      <w:bCs/>
      <w:shd w:val="clear" w:color="auto" w:fill="FFFFFF"/>
    </w:rPr>
  </w:style>
  <w:style w:type="paragraph" w:customStyle="1" w:styleId="ab">
    <w:name w:val="Колонтитул"/>
    <w:basedOn w:val="a"/>
    <w:link w:val="aa"/>
    <w:rsid w:val="00AE1C93"/>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100">
    <w:name w:val="Основной текст (10)_"/>
    <w:basedOn w:val="a0"/>
    <w:link w:val="101"/>
    <w:rsid w:val="00AE1C93"/>
    <w:rPr>
      <w:rFonts w:ascii="Cambria" w:eastAsia="Cambria" w:hAnsi="Cambria" w:cs="Cambria"/>
      <w:i/>
      <w:iCs/>
      <w:sz w:val="11"/>
      <w:szCs w:val="11"/>
      <w:shd w:val="clear" w:color="auto" w:fill="FFFFFF"/>
    </w:rPr>
  </w:style>
  <w:style w:type="paragraph" w:customStyle="1" w:styleId="101">
    <w:name w:val="Основной текст (10)"/>
    <w:basedOn w:val="a"/>
    <w:link w:val="100"/>
    <w:rsid w:val="00AE1C93"/>
    <w:pPr>
      <w:widowControl w:val="0"/>
      <w:shd w:val="clear" w:color="auto" w:fill="FFFFFF"/>
      <w:spacing w:after="0" w:line="0" w:lineRule="atLeast"/>
    </w:pPr>
    <w:rPr>
      <w:rFonts w:ascii="Cambria" w:eastAsia="Cambria" w:hAnsi="Cambria" w:cs="Cambria"/>
      <w:i/>
      <w:iCs/>
      <w:sz w:val="11"/>
      <w:szCs w:val="11"/>
    </w:rPr>
  </w:style>
  <w:style w:type="character" w:customStyle="1" w:styleId="22pt">
    <w:name w:val="Основной текст (2) + Интервал 2 pt"/>
    <w:basedOn w:val="2"/>
    <w:rsid w:val="00AE1C93"/>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uk-UA" w:eastAsia="uk-UA" w:bidi="uk-UA"/>
    </w:rPr>
  </w:style>
  <w:style w:type="character" w:customStyle="1" w:styleId="2a">
    <w:name w:val="Заголовок №2 + Не полужирный"/>
    <w:basedOn w:val="21"/>
    <w:rsid w:val="00AE1C9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9pt">
    <w:name w:val="Основной текст (2) + 9 pt"/>
    <w:basedOn w:val="2"/>
    <w:rsid w:val="00AE1C9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uk-UA" w:eastAsia="uk-UA" w:bidi="uk-UA"/>
    </w:rPr>
  </w:style>
  <w:style w:type="character" w:customStyle="1" w:styleId="5">
    <w:name w:val="Основной текст (5)_"/>
    <w:basedOn w:val="a0"/>
    <w:link w:val="50"/>
    <w:rsid w:val="00AE1C93"/>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AE1C93"/>
    <w:rPr>
      <w:rFonts w:ascii="Times New Roman" w:eastAsia="Times New Roman" w:hAnsi="Times New Roman" w:cs="Times New Roman"/>
      <w:sz w:val="26"/>
      <w:szCs w:val="26"/>
      <w:shd w:val="clear" w:color="auto" w:fill="FFFFFF"/>
    </w:rPr>
  </w:style>
  <w:style w:type="paragraph" w:customStyle="1" w:styleId="50">
    <w:name w:val="Основной текст (5)"/>
    <w:basedOn w:val="a"/>
    <w:link w:val="5"/>
    <w:rsid w:val="00AE1C93"/>
    <w:pPr>
      <w:widowControl w:val="0"/>
      <w:shd w:val="clear" w:color="auto" w:fill="FFFFFF"/>
      <w:spacing w:after="0" w:line="293" w:lineRule="exact"/>
      <w:jc w:val="both"/>
    </w:pPr>
    <w:rPr>
      <w:rFonts w:ascii="Times New Roman" w:eastAsia="Times New Roman" w:hAnsi="Times New Roman" w:cs="Times New Roman"/>
      <w:b/>
      <w:bCs/>
    </w:rPr>
  </w:style>
  <w:style w:type="paragraph" w:customStyle="1" w:styleId="60">
    <w:name w:val="Основной текст (6)"/>
    <w:basedOn w:val="a"/>
    <w:link w:val="6"/>
    <w:rsid w:val="00AE1C93"/>
    <w:pPr>
      <w:widowControl w:val="0"/>
      <w:shd w:val="clear" w:color="auto" w:fill="FFFFFF"/>
      <w:spacing w:after="0" w:line="293" w:lineRule="exact"/>
      <w:jc w:val="both"/>
    </w:pPr>
    <w:rPr>
      <w:rFonts w:ascii="Times New Roman" w:eastAsia="Times New Roman" w:hAnsi="Times New Roman" w:cs="Times New Roman"/>
      <w:sz w:val="26"/>
      <w:szCs w:val="26"/>
    </w:rPr>
  </w:style>
  <w:style w:type="character" w:customStyle="1" w:styleId="31">
    <w:name w:val="Основной текст (3)_"/>
    <w:basedOn w:val="a0"/>
    <w:link w:val="32"/>
    <w:rsid w:val="00AE1C93"/>
    <w:rPr>
      <w:rFonts w:ascii="Times New Roman" w:eastAsia="Times New Roman" w:hAnsi="Times New Roman" w:cs="Times New Roman"/>
      <w:sz w:val="32"/>
      <w:szCs w:val="32"/>
      <w:shd w:val="clear" w:color="auto" w:fill="FFFFFF"/>
    </w:rPr>
  </w:style>
  <w:style w:type="paragraph" w:customStyle="1" w:styleId="32">
    <w:name w:val="Основной текст (3)"/>
    <w:basedOn w:val="a"/>
    <w:link w:val="31"/>
    <w:rsid w:val="00AE1C93"/>
    <w:pPr>
      <w:widowControl w:val="0"/>
      <w:shd w:val="clear" w:color="auto" w:fill="FFFFFF"/>
      <w:spacing w:after="0" w:line="365" w:lineRule="exact"/>
    </w:pPr>
    <w:rPr>
      <w:rFonts w:ascii="Times New Roman" w:eastAsia="Times New Roman" w:hAnsi="Times New Roman" w:cs="Times New Roman"/>
      <w:sz w:val="32"/>
      <w:szCs w:val="32"/>
    </w:rPr>
  </w:style>
  <w:style w:type="character" w:customStyle="1" w:styleId="4">
    <w:name w:val="Основной текст (4)_"/>
    <w:basedOn w:val="a0"/>
    <w:link w:val="40"/>
    <w:rsid w:val="00AE1C93"/>
    <w:rPr>
      <w:rFonts w:ascii="Times New Roman" w:eastAsia="Times New Roman" w:hAnsi="Times New Roman" w:cs="Times New Roman"/>
      <w:b/>
      <w:bCs/>
      <w:sz w:val="40"/>
      <w:szCs w:val="40"/>
      <w:shd w:val="clear" w:color="auto" w:fill="FFFFFF"/>
    </w:rPr>
  </w:style>
  <w:style w:type="paragraph" w:customStyle="1" w:styleId="40">
    <w:name w:val="Основной текст (4)"/>
    <w:basedOn w:val="a"/>
    <w:link w:val="4"/>
    <w:rsid w:val="00AE1C93"/>
    <w:pPr>
      <w:widowControl w:val="0"/>
      <w:shd w:val="clear" w:color="auto" w:fill="FFFFFF"/>
      <w:spacing w:before="3540" w:after="6780" w:line="456" w:lineRule="exact"/>
      <w:ind w:firstLine="900"/>
    </w:pPr>
    <w:rPr>
      <w:rFonts w:ascii="Times New Roman" w:eastAsia="Times New Roman" w:hAnsi="Times New Roman" w:cs="Times New Roman"/>
      <w:b/>
      <w:bCs/>
      <w:sz w:val="40"/>
      <w:szCs w:val="40"/>
    </w:rPr>
  </w:style>
  <w:style w:type="paragraph" w:styleId="ac">
    <w:name w:val="No Spacing"/>
    <w:uiPriority w:val="1"/>
    <w:qFormat/>
    <w:rsid w:val="00AE1C93"/>
    <w:pPr>
      <w:spacing w:after="0" w:line="240" w:lineRule="auto"/>
      <w:jc w:val="both"/>
    </w:pPr>
    <w:rPr>
      <w:rFonts w:ascii="Calibri" w:eastAsia="Times New Roman" w:hAnsi="Calibri" w:cs="Times New Roman"/>
      <w:lang w:eastAsia="ru-RU"/>
    </w:rPr>
  </w:style>
  <w:style w:type="paragraph" w:styleId="ad">
    <w:name w:val="List Paragraph"/>
    <w:basedOn w:val="a"/>
    <w:uiPriority w:val="1"/>
    <w:qFormat/>
    <w:rsid w:val="0019413B"/>
    <w:pPr>
      <w:ind w:left="720"/>
      <w:contextualSpacing/>
    </w:pPr>
  </w:style>
  <w:style w:type="table" w:styleId="ae">
    <w:name w:val="Table Grid"/>
    <w:basedOn w:val="a1"/>
    <w:uiPriority w:val="59"/>
    <w:rsid w:val="00396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A0A21"/>
    <w:pPr>
      <w:tabs>
        <w:tab w:val="center" w:pos="4677"/>
        <w:tab w:val="right" w:pos="9355"/>
      </w:tabs>
      <w:spacing w:after="0" w:line="240" w:lineRule="auto"/>
    </w:pPr>
  </w:style>
  <w:style w:type="character" w:customStyle="1" w:styleId="af0">
    <w:name w:val="Верхній колонтитул Знак"/>
    <w:basedOn w:val="a0"/>
    <w:link w:val="af"/>
    <w:uiPriority w:val="99"/>
    <w:rsid w:val="000A0A21"/>
  </w:style>
  <w:style w:type="paragraph" w:styleId="af1">
    <w:name w:val="footer"/>
    <w:basedOn w:val="a"/>
    <w:link w:val="af2"/>
    <w:uiPriority w:val="99"/>
    <w:unhideWhenUsed/>
    <w:rsid w:val="000A0A21"/>
    <w:pPr>
      <w:tabs>
        <w:tab w:val="center" w:pos="4677"/>
        <w:tab w:val="right" w:pos="9355"/>
      </w:tabs>
      <w:spacing w:after="0" w:line="240" w:lineRule="auto"/>
    </w:pPr>
  </w:style>
  <w:style w:type="character" w:customStyle="1" w:styleId="af2">
    <w:name w:val="Нижній колонтитул Знак"/>
    <w:basedOn w:val="a0"/>
    <w:link w:val="af1"/>
    <w:uiPriority w:val="99"/>
    <w:rsid w:val="000A0A21"/>
  </w:style>
  <w:style w:type="character" w:customStyle="1" w:styleId="30">
    <w:name w:val="Заголовок 3 Знак"/>
    <w:basedOn w:val="a0"/>
    <w:link w:val="3"/>
    <w:uiPriority w:val="9"/>
    <w:rsid w:val="00A90A74"/>
    <w:rPr>
      <w:rFonts w:ascii="Times New Roman" w:eastAsia="Times New Roman" w:hAnsi="Times New Roman" w:cs="Times New Roman"/>
      <w:b/>
      <w:bCs/>
      <w:sz w:val="27"/>
      <w:szCs w:val="27"/>
      <w:lang w:eastAsia="ru-RU"/>
    </w:rPr>
  </w:style>
  <w:style w:type="numbering" w:customStyle="1" w:styleId="2b">
    <w:name w:val="Нет списка2"/>
    <w:next w:val="a2"/>
    <w:uiPriority w:val="99"/>
    <w:semiHidden/>
    <w:unhideWhenUsed/>
    <w:rsid w:val="00A90A74"/>
  </w:style>
  <w:style w:type="table" w:customStyle="1" w:styleId="TableNormal">
    <w:name w:val="Table Normal"/>
    <w:uiPriority w:val="2"/>
    <w:semiHidden/>
    <w:unhideWhenUsed/>
    <w:qFormat/>
    <w:rsid w:val="00A90A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A90A74"/>
    <w:pPr>
      <w:widowControl w:val="0"/>
      <w:autoSpaceDE w:val="0"/>
      <w:autoSpaceDN w:val="0"/>
      <w:spacing w:before="100" w:after="0" w:line="240" w:lineRule="auto"/>
      <w:ind w:left="378"/>
    </w:pPr>
    <w:rPr>
      <w:rFonts w:ascii="Calibri" w:eastAsia="Calibri" w:hAnsi="Calibri" w:cs="Calibri"/>
      <w:sz w:val="28"/>
      <w:szCs w:val="28"/>
      <w:lang w:val="uk-UA"/>
    </w:rPr>
  </w:style>
  <w:style w:type="paragraph" w:customStyle="1" w:styleId="210">
    <w:name w:val="Оглавление 21"/>
    <w:basedOn w:val="a"/>
    <w:uiPriority w:val="1"/>
    <w:qFormat/>
    <w:rsid w:val="00A90A74"/>
    <w:pPr>
      <w:widowControl w:val="0"/>
      <w:autoSpaceDE w:val="0"/>
      <w:autoSpaceDN w:val="0"/>
      <w:spacing w:before="100" w:after="0" w:line="240" w:lineRule="auto"/>
      <w:ind w:left="1108" w:hanging="491"/>
    </w:pPr>
    <w:rPr>
      <w:rFonts w:ascii="Calibri" w:eastAsia="Calibri" w:hAnsi="Calibri" w:cs="Calibri"/>
      <w:sz w:val="28"/>
      <w:szCs w:val="28"/>
      <w:lang w:val="uk-UA"/>
    </w:rPr>
  </w:style>
  <w:style w:type="paragraph" w:styleId="af3">
    <w:name w:val="Body Text"/>
    <w:basedOn w:val="a"/>
    <w:link w:val="af4"/>
    <w:uiPriority w:val="1"/>
    <w:qFormat/>
    <w:rsid w:val="00A90A74"/>
    <w:pPr>
      <w:widowControl w:val="0"/>
      <w:autoSpaceDE w:val="0"/>
      <w:autoSpaceDN w:val="0"/>
      <w:spacing w:after="0" w:line="240" w:lineRule="auto"/>
      <w:ind w:left="378" w:firstLine="566"/>
      <w:jc w:val="both"/>
    </w:pPr>
    <w:rPr>
      <w:rFonts w:ascii="Times New Roman" w:eastAsia="Times New Roman" w:hAnsi="Times New Roman" w:cs="Times New Roman"/>
      <w:sz w:val="28"/>
      <w:szCs w:val="28"/>
      <w:lang w:val="uk-UA"/>
    </w:rPr>
  </w:style>
  <w:style w:type="character" w:customStyle="1" w:styleId="af4">
    <w:name w:val="Основний текст Знак"/>
    <w:basedOn w:val="a0"/>
    <w:link w:val="af3"/>
    <w:uiPriority w:val="1"/>
    <w:rsid w:val="00A90A74"/>
    <w:rPr>
      <w:rFonts w:ascii="Times New Roman" w:eastAsia="Times New Roman" w:hAnsi="Times New Roman" w:cs="Times New Roman"/>
      <w:sz w:val="28"/>
      <w:szCs w:val="28"/>
      <w:lang w:val="uk-UA"/>
    </w:rPr>
  </w:style>
  <w:style w:type="paragraph" w:customStyle="1" w:styleId="111">
    <w:name w:val="Заголовок 11"/>
    <w:basedOn w:val="a"/>
    <w:uiPriority w:val="1"/>
    <w:qFormat/>
    <w:rsid w:val="00A90A74"/>
    <w:pPr>
      <w:widowControl w:val="0"/>
      <w:autoSpaceDE w:val="0"/>
      <w:autoSpaceDN w:val="0"/>
      <w:spacing w:before="99" w:after="0" w:line="240" w:lineRule="auto"/>
      <w:ind w:left="402" w:right="453"/>
      <w:jc w:val="center"/>
      <w:outlineLvl w:val="1"/>
    </w:pPr>
    <w:rPr>
      <w:rFonts w:ascii="Cambria" w:eastAsia="Cambria" w:hAnsi="Cambria" w:cs="Cambria"/>
      <w:b/>
      <w:bCs/>
      <w:sz w:val="32"/>
      <w:szCs w:val="32"/>
      <w:lang w:val="uk-UA"/>
    </w:rPr>
  </w:style>
  <w:style w:type="paragraph" w:customStyle="1" w:styleId="211">
    <w:name w:val="Заголовок 21"/>
    <w:basedOn w:val="a"/>
    <w:uiPriority w:val="1"/>
    <w:qFormat/>
    <w:rsid w:val="00A90A74"/>
    <w:pPr>
      <w:widowControl w:val="0"/>
      <w:autoSpaceDE w:val="0"/>
      <w:autoSpaceDN w:val="0"/>
      <w:spacing w:after="0" w:line="319" w:lineRule="exact"/>
      <w:ind w:left="945"/>
      <w:jc w:val="both"/>
      <w:outlineLvl w:val="2"/>
    </w:pPr>
    <w:rPr>
      <w:rFonts w:ascii="Times New Roman" w:eastAsia="Times New Roman" w:hAnsi="Times New Roman" w:cs="Times New Roman"/>
      <w:b/>
      <w:bCs/>
      <w:sz w:val="28"/>
      <w:szCs w:val="28"/>
      <w:lang w:val="uk-UA"/>
    </w:rPr>
  </w:style>
  <w:style w:type="paragraph" w:customStyle="1" w:styleId="310">
    <w:name w:val="Заголовок 31"/>
    <w:basedOn w:val="a"/>
    <w:uiPriority w:val="1"/>
    <w:qFormat/>
    <w:rsid w:val="00A90A74"/>
    <w:pPr>
      <w:widowControl w:val="0"/>
      <w:autoSpaceDE w:val="0"/>
      <w:autoSpaceDN w:val="0"/>
      <w:spacing w:before="222" w:after="0" w:line="240" w:lineRule="auto"/>
      <w:ind w:left="887" w:hanging="510"/>
      <w:outlineLvl w:val="3"/>
    </w:pPr>
    <w:rPr>
      <w:rFonts w:ascii="Cambria" w:eastAsia="Cambria" w:hAnsi="Cambria" w:cs="Cambria"/>
      <w:b/>
      <w:bCs/>
      <w:i/>
      <w:iCs/>
      <w:sz w:val="28"/>
      <w:szCs w:val="28"/>
      <w:lang w:val="uk-UA"/>
    </w:rPr>
  </w:style>
  <w:style w:type="paragraph" w:styleId="af5">
    <w:name w:val="Title"/>
    <w:basedOn w:val="a"/>
    <w:link w:val="af6"/>
    <w:qFormat/>
    <w:rsid w:val="00A90A74"/>
    <w:pPr>
      <w:widowControl w:val="0"/>
      <w:autoSpaceDE w:val="0"/>
      <w:autoSpaceDN w:val="0"/>
      <w:spacing w:before="81" w:after="0" w:line="504" w:lineRule="exact"/>
      <w:ind w:left="424" w:right="453"/>
      <w:jc w:val="center"/>
    </w:pPr>
    <w:rPr>
      <w:rFonts w:ascii="Times New Roman" w:eastAsia="Times New Roman" w:hAnsi="Times New Roman" w:cs="Times New Roman"/>
      <w:b/>
      <w:bCs/>
      <w:sz w:val="44"/>
      <w:szCs w:val="44"/>
      <w:lang w:val="uk-UA"/>
    </w:rPr>
  </w:style>
  <w:style w:type="character" w:customStyle="1" w:styleId="af6">
    <w:name w:val="Назва Знак"/>
    <w:basedOn w:val="a0"/>
    <w:link w:val="af5"/>
    <w:rsid w:val="00A90A74"/>
    <w:rPr>
      <w:rFonts w:ascii="Times New Roman" w:eastAsia="Times New Roman" w:hAnsi="Times New Roman" w:cs="Times New Roman"/>
      <w:b/>
      <w:bCs/>
      <w:sz w:val="44"/>
      <w:szCs w:val="44"/>
      <w:lang w:val="uk-UA"/>
    </w:rPr>
  </w:style>
  <w:style w:type="paragraph" w:customStyle="1" w:styleId="TableParagraph">
    <w:name w:val="Table Paragraph"/>
    <w:basedOn w:val="a"/>
    <w:uiPriority w:val="1"/>
    <w:qFormat/>
    <w:rsid w:val="00A90A74"/>
    <w:pPr>
      <w:widowControl w:val="0"/>
      <w:autoSpaceDE w:val="0"/>
      <w:autoSpaceDN w:val="0"/>
      <w:spacing w:after="0" w:line="240" w:lineRule="auto"/>
      <w:ind w:left="107"/>
    </w:pPr>
    <w:rPr>
      <w:rFonts w:ascii="Times New Roman" w:eastAsia="Times New Roman" w:hAnsi="Times New Roman" w:cs="Times New Roman"/>
      <w:lang w:val="uk-UA"/>
    </w:rPr>
  </w:style>
  <w:style w:type="paragraph" w:customStyle="1" w:styleId="12">
    <w:name w:val="Обычный1"/>
    <w:rsid w:val="00A90A74"/>
    <w:pPr>
      <w:spacing w:after="0" w:line="240" w:lineRule="auto"/>
    </w:pPr>
    <w:rPr>
      <w:rFonts w:ascii="Calibri" w:eastAsia="Calibri" w:hAnsi="Calibri" w:cs="Calibri"/>
      <w:sz w:val="20"/>
      <w:szCs w:val="20"/>
      <w:lang w:val="uk-UA" w:eastAsia="ru-RU"/>
    </w:rPr>
  </w:style>
  <w:style w:type="character" w:styleId="af7">
    <w:name w:val="Hyperlink"/>
    <w:basedOn w:val="a0"/>
    <w:uiPriority w:val="99"/>
    <w:semiHidden/>
    <w:unhideWhenUsed/>
    <w:rsid w:val="00A90A74"/>
    <w:rPr>
      <w:color w:val="0000FF"/>
      <w:u w:val="single"/>
    </w:rPr>
  </w:style>
  <w:style w:type="numbering" w:customStyle="1" w:styleId="33">
    <w:name w:val="Нет списка3"/>
    <w:next w:val="a2"/>
    <w:uiPriority w:val="99"/>
    <w:semiHidden/>
    <w:unhideWhenUsed/>
    <w:rsid w:val="00A9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69661">
      <w:bodyDiv w:val="1"/>
      <w:marLeft w:val="0"/>
      <w:marRight w:val="0"/>
      <w:marTop w:val="0"/>
      <w:marBottom w:val="0"/>
      <w:divBdr>
        <w:top w:val="none" w:sz="0" w:space="0" w:color="auto"/>
        <w:left w:val="none" w:sz="0" w:space="0" w:color="auto"/>
        <w:bottom w:val="none" w:sz="0" w:space="0" w:color="auto"/>
        <w:right w:val="none" w:sz="0" w:space="0" w:color="auto"/>
      </w:divBdr>
    </w:div>
    <w:div w:id="873887820">
      <w:bodyDiv w:val="1"/>
      <w:marLeft w:val="0"/>
      <w:marRight w:val="0"/>
      <w:marTop w:val="0"/>
      <w:marBottom w:val="0"/>
      <w:divBdr>
        <w:top w:val="none" w:sz="0" w:space="0" w:color="auto"/>
        <w:left w:val="none" w:sz="0" w:space="0" w:color="auto"/>
        <w:bottom w:val="none" w:sz="0" w:space="0" w:color="auto"/>
        <w:right w:val="none" w:sz="0" w:space="0" w:color="auto"/>
      </w:divBdr>
    </w:div>
    <w:div w:id="1030767991">
      <w:bodyDiv w:val="1"/>
      <w:marLeft w:val="0"/>
      <w:marRight w:val="0"/>
      <w:marTop w:val="0"/>
      <w:marBottom w:val="0"/>
      <w:divBdr>
        <w:top w:val="none" w:sz="0" w:space="0" w:color="auto"/>
        <w:left w:val="none" w:sz="0" w:space="0" w:color="auto"/>
        <w:bottom w:val="none" w:sz="0" w:space="0" w:color="auto"/>
        <w:right w:val="none" w:sz="0" w:space="0" w:color="auto"/>
      </w:divBdr>
    </w:div>
    <w:div w:id="1115248071">
      <w:bodyDiv w:val="1"/>
      <w:marLeft w:val="0"/>
      <w:marRight w:val="0"/>
      <w:marTop w:val="0"/>
      <w:marBottom w:val="0"/>
      <w:divBdr>
        <w:top w:val="none" w:sz="0" w:space="0" w:color="auto"/>
        <w:left w:val="none" w:sz="0" w:space="0" w:color="auto"/>
        <w:bottom w:val="none" w:sz="0" w:space="0" w:color="auto"/>
        <w:right w:val="none" w:sz="0" w:space="0" w:color="auto"/>
      </w:divBdr>
    </w:div>
    <w:div w:id="20657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n.gov.ua/ua/npa/pro-nadannya-grifa-rekomendovano-ministerstvom-osviti-i-nauki-ukrayini-modelnim-navchalnim-programam-dlya-zakladiv-zagalnoyi-serednoyi-osviti" TargetMode="External"/><Relationship Id="rId18" Type="http://schemas.openxmlformats.org/officeDocument/2006/relationships/hyperlink" Target="https://drive.google.com/file/d/1lzseYy2T0bg6zWrRD6iGppVDB58jXU1K/view?usp=sharin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rive.google.com/file/d/1-uh_rv0ODRd8NI4I0yFd_qfkprziO26N/view?usp=sharing" TargetMode="External"/><Relationship Id="rId7" Type="http://schemas.openxmlformats.org/officeDocument/2006/relationships/endnotes" Target="endnotes.xml"/><Relationship Id="rId12" Type="http://schemas.openxmlformats.org/officeDocument/2006/relationships/hyperlink" Target="https://mon.gov.ua/ua/npa/pro-nadannya-grifa-rekomendovano-ministerstvom-osviti-i-nauki-ukrayini-modelnim-navchalnim-programam-dlya-zakladiv-zagalnoyi-serednoyi-osviti" TargetMode="External"/><Relationship Id="rId17" Type="http://schemas.openxmlformats.org/officeDocument/2006/relationships/hyperlink" Target="https://drive.google.com/file/d/1lzseYy2T0bg6zWrRD6iGppVDB58jXU1K/view?usp=sharing" TargetMode="External"/><Relationship Id="rId25" Type="http://schemas.openxmlformats.org/officeDocument/2006/relationships/hyperlink" Target="https://drive.google.com/file/d/1lzseYy2T0bg6zWrRD6iGppVDB58jXU1K/view?usp=sharing" TargetMode="External"/><Relationship Id="rId2" Type="http://schemas.openxmlformats.org/officeDocument/2006/relationships/numbering" Target="numbering.xml"/><Relationship Id="rId16" Type="http://schemas.openxmlformats.org/officeDocument/2006/relationships/hyperlink" Target="https://drive.google.com/file/d/1lzseYy2T0bg6zWrRD6iGppVDB58jXU1K/view?usp=sharing" TargetMode="External"/><Relationship Id="rId20" Type="http://schemas.openxmlformats.org/officeDocument/2006/relationships/hyperlink" Target="https://drive.google.com/file/d/1lzseYy2T0bg6zWrRD6iGppVDB58jXU1K/view?usp=shar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npa/pro-nadannya-grifa-rekomendovano-ministerstvom-osviti-i-nauki-ukrayini-modelnim-navchalnim-programam-dlya-zakladiv-zagalnoyi-serednoyi-osviti" TargetMode="External"/><Relationship Id="rId24" Type="http://schemas.openxmlformats.org/officeDocument/2006/relationships/hyperlink" Target="https://drive.google.com/file/d/1lzseYy2T0bg6zWrRD6iGppVDB58jXU1K/view?usp=sharing" TargetMode="External"/><Relationship Id="rId5" Type="http://schemas.openxmlformats.org/officeDocument/2006/relationships/webSettings" Target="webSettings.xml"/><Relationship Id="rId15" Type="http://schemas.openxmlformats.org/officeDocument/2006/relationships/hyperlink" Target="https://drive.google.com/file/d/1lzseYy2T0bg6zWrRD6iGppVDB58jXU1K/view?usp=sharing" TargetMode="External"/><Relationship Id="rId23" Type="http://schemas.openxmlformats.org/officeDocument/2006/relationships/hyperlink" Target="https://drive.google.com/file/d/1lzseYy2T0bg6zWrRD6iGppVDB58jXU1K/view?usp=sharing"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drive.google.com/file/d/1lzseYy2T0bg6zWrRD6iGppVDB58jXU1K/view?usp=shar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rive.google.com/file/d/1lzseYy2T0bg6zWrRD6iGppVDB58jXU1K/view?usp=sharing" TargetMode="External"/><Relationship Id="rId22" Type="http://schemas.openxmlformats.org/officeDocument/2006/relationships/hyperlink" Target="https://drive.google.com/file/d/1lzseYy2T0bg6zWrRD6iGppVDB58jXU1K/view?usp=sharin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7C46-45D2-41DB-BDEF-6D3F5BF5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76</Pages>
  <Words>25357</Words>
  <Characters>144539</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volti</cp:lastModifiedBy>
  <cp:revision>12</cp:revision>
  <cp:lastPrinted>2022-11-09T11:47:00Z</cp:lastPrinted>
  <dcterms:created xsi:type="dcterms:W3CDTF">2020-09-19T12:40:00Z</dcterms:created>
  <dcterms:modified xsi:type="dcterms:W3CDTF">2023-03-14T12:13:00Z</dcterms:modified>
</cp:coreProperties>
</file>